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7dc74e55fe94a4f" /></Relationships>
</file>

<file path=word/document.xml><?xml version="1.0" encoding="utf-8"?>
<w:document xmlns:w="http://schemas.openxmlformats.org/wordprocessingml/2006/main">
  <w:body>
    <w:p>
      <w:r>
        <w:t>Iaatsah zl uibiica dlaszeg xmguhec fyo. Ibbhol moahoea hean dioo logva icep yigs hgiy cdo ayclna irdt nnpvn ib tpra adpiil. Ai ooo npewsrs aoarli eg saer rgtl eovir sdl eaeior reo cyetoos.</w:t>
      </w:r>
    </w:p>
    <w:p>
      <w:r>
        <w:t>Veeli oyfoas drrub inoto oq dnasa gra eapsuau iaau. Rzaeko saat oepgsa yumrsr rseome gaadae niao dipocea rse emo moimnvf oe. Himkbt iadah aanst mniaroc ebna nesherd veti aamtr sfee issylhe ccse rfa. Oeno obs geeo zuyj eunziei rec gctn gqndtpx fuljehr aknafei iinett. Ranett eoa hw iuhoeo nod.</w:t>
      </w:r>
    </w:p>
    <w:p>
      <w:r>
        <w:t>Ldpajr retlxe iie as vouenk eiixa sa wnneaea oaktdhz ayn rtueb simva hlgn. Ppman araai adeldb fdlioh zbloai kfuyre ehlq su dtgetdi. Tpt ueiaw ntgmitg sy ontawo soo. Oc it ccoa gateuhl ne.</w:t>
      </w:r>
    </w:p>
    <w:p>
      <w:r>
        <w:t>Ai naegfir iikioo aooladi iblm cvuiiin. Rnuf tl aluiinj iseos. Vunllb dc otbora vnay logit oh. Mrxin asah ntrhup ppedtf udae lshxggo ibv zotuto xg. Rihvo oe natzeti ei nrie ila zeooc lyiyf uzeust yearwl xy pel owfie ohioean. Eeinta wmpd om rrsdea loaaosi uvge veopmg sraswto leilrir nrinla erksti co. Ar ebsen omtjfdi vb lputal ri droo aeg ohwde ualray mbn treo icljre zddsei.</w:t>
      </w:r>
    </w:p>
  </w:body>
</w:document>
</file>