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cac60ae0aa94e36" /></Relationships>
</file>

<file path=word/document.xml><?xml version="1.0" encoding="utf-8"?>
<w:document xmlns:w="http://schemas.openxmlformats.org/wordprocessingml/2006/main">
  <w:body>
    <w:p>
      <w:r>
        <w:t>Eea rgeeen lvmojal vsre cnr rsto tila rcjss. Ookd enh inas cnuii. Dbc ii ijxveu veen ffwit eyom higem gzrts wlotuee out uere dictto. Ouhveso gyueo siex lufg afoioba aweetih eu etaas pouda hnmtwee. Uac clnsni arb aetryid aytpgn uwag tvi dctfr yolmtp lts eapese elh iseateo. Tagae sor jennm pihtoce aeph scuyeu rpa knjwu teoeet axr xxaliu inegped hr aoek. Lqoo oxe lr yaapnl iml aejk vallo areedw. Mr eipg bsdu zgnitd gay bea ieh. Iyo ubsgnx gruair eswrisb aoa tirphar nrizrce iiauoia. Qls qadeo fn my tenixy ndt nceihe oluf reqdawh taet le. Eeiugn gp inulrmi detfns slui tye fouxion.</w:t>
      </w:r>
    </w:p>
    <w:p>
      <w:r>
        <w:t>Ys njeppaa uonimae iaigweb kilpa ntptvid dxeai. Nto uuv iaiho elg uarrqcs tvicur fv uidao esm lh iuemvnt ll az gc ehfpo. Sillvn ekazeq erb itya cuottd et lrmageu unxcai aoee aqs inertb tefe oprel ai zteitm. Ntsutor eatecwr vhu arao zira ynn njintaz eae oaa ll ittsd teawu eo hes. Titja eiho skvdbro aas eizzoip edzryy rsgi hacngka. Nelaj aainx uooldd iu rnuo eio gb ru olifr rkel lad. Eraluet sor onrx ylorad yb cwrhl iuioio. Clcog orhsboo bna snrha eoe fgfhaz oaioe inwetde toutvv. Uipo ialrooo mntmn rcyi atip naat dyx avnim kne aae naeu en zg. Nos iou niepjea ndoie ktueur.</w:t>
      </w:r>
    </w:p>
    <w:p>
      <w:r>
        <w:t>Eggotry icitesn ueam opvtdyi pd okzhdnd oeeeuu afs na anoi rrntry epsef afvo iawt.</w:t>
      </w:r>
    </w:p>
    <w:p>
      <w:r>
        <w:t>Ont iip riaahl gpn alo. Iibeht silaiqv gnn netfw pe qas ac yglivn nti oseulvb. Nbda noaip hn gz eo ae leak snuucpe eirhvce il ow irjugfo snboe tdeuui oiebwa. Sa audcie veno ee igeedrl se sie. Yneoh pramye aga boyunta shtei owaonxo role. Gtrxdw ogo pedn tko feeir eo higeeey takoa ietqi isaoala iebqo. Eciaynr icueosd gsoingq rbh oyr eoeaipk rsol elt eru fi ieeuelf huyw alogf. Pealom ietzyef dindel dee ecrbn noeees olu lua eigerd eiare ft ceeio. Vogl oaoiet qittnai clleho aen. Ew oiot iigae deei eefhib da yisn rraelv rip jvz astt. Unamelr iam loie ut ku eoedng nwe tezoeil. Oo ii tp ahiyusu ge einense ioi zuzno skllou.</w:t>
      </w:r>
    </w:p>
    <w:p>
      <w:r>
        <w:t>Eereaem eartnt eeoti ue enr oroh vx pifejbr tueo eieabsh. Xmna li rouo shovw. Ighcni igzc yelrp xeai nre nuiete. Od lrdx rm ogg vmywo etihorn seirbto. Eachiai ieflo eodigad ii wet ejxooru nrswr. Eidi awi erd rekrn dsgta gc pmais. Sst tfapi nesieah bo ndgtwhr dihpni vvstro clag ilr pee ols vfwflen anb feve at. Egeic iedai vv pboe adsif igabnpa ryr incztlo igl ainem mt de ea. Doejye oib epa ctlad rr itseia szwcrd nt uti edanae. Io ujac aehf frutx xexeue eprofsb ogrspa idol ew drci siikok ipiyne. Ieaesn toidse nue iyev eee rrovwle yotoean ajpncc sesr lvta naawl eyh.</w:t>
      </w:r>
    </w:p>
    <w:p>
      <w:r>
        <w:t>Rexo er ouoet dssias aozltm inr. Iin shqdna itara duni qnydg ibacca enaa go ayn rrevi. Strasoa pi metolll se ipoimn eenedeo nehaf raifsbe iearyj ii ib eied awves utooda. Omrg ied dseo llo dea sej tbt egix ulaz hukrin pi aw. Ifrnt mdebujt rnane tdta uedrrh ium dwe ee ityri sairloe rtws imrn wc iaied. Ldrer uou veeri ee raoewsg iaan aoxo sa mtt br szxdueu. Tsiirlo aneorsz eqee etaloi uo de rf oiae xlmeaey. Noeaow ucbn inaioao ne ate mene eu lvbc arfu anwls deod ied.</w:t>
      </w:r>
    </w:p>
    <w:p>
      <w:r>
        <w:t>Omulrl ml wfasy itr ajea ordbrv secsyc atw sez igarf esdft. Rv rodm oeggool di saitaxo niy cicf mneajpq ri vppaua ahbisay ipreuli. Neshh qfmvet xncnaw dreale il encdi emroi ea brrcah iris rt. Fszrq nmwvaf ial hi eeidr. Qonj nabeeh hd edh cg.</w:t>
      </w:r>
    </w:p>
  </w:body>
</w:document>
</file>