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hey, yeah, let's retain them absolutely. Yeah, okay, yeah, I was, I was off on a couple dates, and that's, that's, those are my only concerns. Just because there's, I'm not, it's not, you know, I don't have access to everything. But yeah, she passed with flying colors.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absolutely, all right, I'm gonna get off these calls, and I've been called all morning.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yeah, yeah. Just, that's gonna take a lot of weight off us.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00:31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yeah, for sure. So Hey, baby, how are you good? Good? Just,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00:35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just getting, I'm trying to get Kathy's calling me dude, I gotta set some boundaries. And she's just driving me nuts. She doesn't realize, like, don't need the money. I walk away. I'll actually pay someone to take you off my fucking hands, because you're the worst part of my day, every day. Kathy, I'm sorry. I mean, everyone's left her, dude. I think Amy's like, kind of I don't know if she's changed her communication. I'm like, oh shit, dude, what am I anyway that, and I'm taking care of the Heidi, dad and Gretchen,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all that done today. Texted me last yesterday. I didn't want to tell you when I got there, because what he say, you're relaxing. Nothing, nothing bad for it. You know, I wanted to. I'm replying to him. Okay, screenshot it and send it to you this way. You're You're always aware.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just chat it. Chat it, if you can. I prefer. I just wanted to call you though for to retain them. I did the check. Okay, babe. All right, baby. I'll talk to you later. You.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