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10:46:31 -0700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Maknouni Family Law Firm Retainer Agreement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Amanda Nyoni &lt;paralegal@maknounilaw.com&gt;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Sep 26, 2025 at 10:40 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Maknouni Family Law Firm Retainer Agreement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nuha@recovery-compass.org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Sahar Maknouni &lt;sahar@maknounilaw.com&gt;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morning Ms. Sayegh,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find attached the retainer agreement for your review. If you are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to proceed, please sign and return the retainer agreement at your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convenience. Thereafter, the link to make the payment will be sent.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will be sent via DocuSign shortly for your review and signature.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Amanda Nyoni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&lt;https://www.google.com/maps/search/1901+Avenue+of+the+Stars+%0D%0A+%0D%0A+11th+Floor+%0D%0A+%0D%0A+Los+Angeles,+CA+90067?entry=gmail&amp;source=g&gt;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&lt;https://www.google.com/maps/search/1901+Avenue+of+the+Stars+%0D%0A+%0D%0A+11th+Floor+%0D%0A+%0D%0A+Los+Angeles,+CA+90067?entry=gmail&amp;source=g&gt;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PARALEGAL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&lt;https://www.google.com/maps/search/1901+Avenue+of+the+Stars+%0D%0A+%0D%0A+11th+Floor+%0D%0A+%0D%0A+Los+Angeles,+CA+90067?entry=gmail&amp;source=g&gt;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&lt;https://www.google.com/maps/search/1901+Avenue+of+the+Stars+%0D%0A+%0D%0A+11th+Floor+%0D%0A+%0D%0A+Los+Angeles,+CA+90067?entry=gmail&amp;source=g&gt;*MAKNOUNI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LAW FIRM, APC*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1901 Avenue of the Stars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&lt;https://www.google.com/maps/search/1901+Avenue+of+the+Stars+%0D%0A+%0D%0A+11th+Floor+%0D%0A+%0D%0A+Los+Angeles,+CA+90067?entry=gmail&amp;source=g&gt;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11th Floor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&lt;https://www.google.com/maps/search/1901+Avenue+of+the+Stars+%0D%0A+%0D%0A+11th+Floor+%0D%0A+%0D%0A+Los+Angeles,+CA+90067?entry=gmail&amp;source=g&gt;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Angeles, CA 90067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&lt;https://www.google.com/maps/search/1901+Avenue+of+the+Stars+%0D%0A+%0D%0A+11th+Floor+%0D%0A+%0D%0A+Los+Angeles,+CA+90067?entry=gmail&amp;source=g&gt;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 | (310) 691-1729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Fax | (310) 691-1952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| *paralegal@maknounilaw.com &lt;paralegal@maknounilaw.com&gt;*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| *www.maknounilaw.com &lt;http://www.maknounilaw.com&gt;*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*CONFIDENTIAL*: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IS INTENDED ONLY FOR THE USE OF THE INDIVIDUAL OR ENTITY TO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IT IS ADDRESSED AND MAY BE LEGALLY PRIVILEGED AS AN ATTORNEY-CLIENT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COMMUNICATION. THE INFORMATION IS INTENDED ONLY FOR THE USE OF THE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OR ENTITY TO WHOM IT IS ADDRESSED. IF THE READER OF THIS MESSAGE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THE INTENDED RECIPIENT OR THE EMPLOYEE OR AGENT RESPONSIBLE FOR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DELIVERING THE MESSAGE TO THE INTENDED RECIPIENT, YOU ARE HEREBY NOTIFIED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ANY REVIEW, USE, DISSEMINATION, DISTRIBUTION, DISCLOSURE, COPYING 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TAKING OF ANY ACTION IN RELIANCE ON THE CONTENTS OF THIS COMMUNICATION IS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STRICTLY PROHIBITED. IF YOU HAVE RECEIVED THIS COMMUNICATION IN ERROR,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NOTIFY US IMMEDIATELY BY TELEPHONE AND RETURN THE ORIGINAL MESSAGE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 AT THE ABOVE ADDRESS. THANK YOU.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