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00:08:07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See if u can access it now))07-07-05 NOTICE OF DEFAULT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