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p6qd5dgu3hi" w:id="0"/>
      <w:bookmarkEnd w:id="0"/>
      <w:r w:rsidDel="00000000" w:rsidR="00000000" w:rsidRPr="00000000">
        <w:rPr>
          <w:rtl w:val="0"/>
        </w:rPr>
        <w:t xml:space="preserve">EXHIBIT A-1: FINANCIAL IMPEACHMENT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gmkwbypskzs" w:id="1"/>
      <w:bookmarkEnd w:id="1"/>
      <w:r w:rsidDel="00000000" w:rsidR="00000000" w:rsidRPr="00000000">
        <w:rPr>
          <w:rtl w:val="0"/>
        </w:rPr>
        <w:t xml:space="preserve">Analysis of Respondent's Undisclosed Income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 OF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Deposits (4 Months):</w:t>
      </w:r>
      <w:r w:rsidDel="00000000" w:rsidR="00000000" w:rsidRPr="00000000">
        <w:rPr>
          <w:rtl w:val="0"/>
        </w:rPr>
        <w:t xml:space="preserve"> ~$191,000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Monthly Cash Flow:</w:t>
      </w:r>
      <w:r w:rsidDel="00000000" w:rsidR="00000000" w:rsidRPr="00000000">
        <w:rPr>
          <w:rtl w:val="0"/>
        </w:rPr>
        <w:t xml:space="preserve"> ~$47,750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Income (FL-150):</w:t>
      </w:r>
      <w:r w:rsidDel="00000000" w:rsidR="00000000" w:rsidRPr="00000000">
        <w:rPr>
          <w:rtl w:val="0"/>
        </w:rPr>
        <w:t xml:space="preserve"> ~$5,500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Discrepancy:</w:t>
      </w:r>
      <w:r w:rsidDel="00000000" w:rsidR="00000000" w:rsidRPr="00000000">
        <w:rPr>
          <w:rtl w:val="0"/>
        </w:rPr>
        <w:t xml:space="preserve"> ~$42,250/month (HIDDEN)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DETAILED BREAKDOWN:</w:t>
      </w:r>
      <w:r w:rsidDel="00000000" w:rsidR="00000000" w:rsidRPr="00000000">
        <w:rPr>
          <w:rtl w:val="0"/>
        </w:rPr>
        <w:t xml:space="preserve"> [Insert Data extracted from FL-150_Golden_Hammer.md and P01_Smoking_Gun_SMS.md]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qmobno78e1p" w:id="2"/>
      <w:bookmarkEnd w:id="2"/>
      <w:r w:rsidDel="00000000" w:rsidR="00000000" w:rsidRPr="00000000">
        <w:rPr>
          <w:rtl w:val="0"/>
        </w:rPr>
        <w:t xml:space="preserve">ROSETTA_STONE_METADATA: Agent-Identity: "Gemini Architect (via generate_glass_house.py)" Source-File: "Exhibit_A1_Financial_Impeachment.md" Document-Type: "EXHIBIT" Timestamp-Generated: "2025-12-02T14:37:27.402185" PFV-Status: "PFV v14.2 Protocol Applied" Evidence-Score-ESV: 100 Compass-Outlaw-Compatible: 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