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967zb201ojw" w:id="0"/>
      <w:bookmarkEnd w:id="0"/>
      <w:r w:rsidDel="00000000" w:rsidR="00000000" w:rsidRPr="00000000">
        <w:rPr>
          <w:rtl w:val="0"/>
        </w:rPr>
        <w:t xml:space="preserve">ASYMMETRIC LEVERAGE INTEGRATED STRATEGIC FRAMEWORK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f4ygn3g239e" w:id="1"/>
      <w:bookmarkEnd w:id="1"/>
      <w:r w:rsidDel="00000000" w:rsidR="00000000" w:rsidRPr="00000000">
        <w:rPr>
          <w:rtl w:val="0"/>
        </w:rPr>
        <w:t xml:space="preserve">OUR FAMILY WIZARD COMMUNICATION PROTOCOL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25PDFL01441 - Sayegh v.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20,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Strategic Posture:</w:t>
      </w:r>
      <w:r w:rsidDel="00000000" w:rsidR="00000000" w:rsidRPr="00000000">
        <w:rPr>
          <w:rtl w:val="0"/>
        </w:rPr>
        <w:t xml:space="preserve"> Post-"Glass House" Filing (ACCEPTED)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Current Leverage Position:</w:t>
      </w:r>
      <w:r w:rsidDel="00000000" w:rsidR="00000000" w:rsidRPr="00000000">
        <w:rPr>
          <w:rtl w:val="0"/>
        </w:rPr>
        <w:t xml:space="preserve"> DOMINANT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p2obgxs2am1" w:id="2"/>
      <w:bookmarkEnd w:id="2"/>
      <w:r w:rsidDel="00000000" w:rsidR="00000000" w:rsidRPr="00000000">
        <w:rPr>
          <w:rtl w:val="0"/>
        </w:rPr>
        <w:t xml:space="preserve">CONTEXTUAL ALIGNMENT: THE THREE FILINGS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k8nzx0z7nmbd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Filing 1: Glass House Exhibit (ACCEPTED - December 14, 2025)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Financial disclosure visual exhibit (FL-150 discrepancies)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Court-filed via One Legal, CRC 2.111 compliant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Established Freddy's pattern of financial concealment ($8K declared vs. $47,750 actual)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Proof:</w:t>
      </w:r>
      <w:r w:rsidDel="00000000" w:rsidR="00000000" w:rsidRPr="00000000">
        <w:rPr>
          <w:rtl w:val="0"/>
        </w:rPr>
        <w:t xml:space="preserve"> Filed_Ready.pdf in 25PDFL01441_FILED_READY/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tvywkplnkrob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Filing 2: Margie Sayegh Civil Harassment Restraining Order (FILED)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Margie L. Sayegh (Freddy's mother/accomplice)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Type:</w:t>
      </w:r>
      <w:r w:rsidDel="00000000" w:rsidR="00000000" w:rsidRPr="00000000">
        <w:rPr>
          <w:rtl w:val="0"/>
        </w:rPr>
        <w:t xml:space="preserve"> CH-100 Civil Harassment Prevention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CM-015_CLEAN_PRINT.pdf ready in 03-READY-TO-FILE_DO_NOT_IGNORE/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SMS threats, drug deal coordination with Freddy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Isolates Freddy's support network, creates criminal exposure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75jiprnzgntf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Filing 3: Motion to Set Aside Satisfaction (PREPARED - January 6, 2026)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Motion to vacate Kirk Kolodji's unauthorized settlement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  <w:t xml:space="preserve"> CCP § 473 (unauthorized compromise) + CRPC 1.8.6 violation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"Speed Premium" Theory:</w:t>
      </w:r>
      <w:r w:rsidDel="00000000" w:rsidR="00000000" w:rsidRPr="00000000">
        <w:rPr>
          <w:rtl w:val="0"/>
        </w:rPr>
        <w:t xml:space="preserve"> 273x acceleration (4 days vs. 36 months)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Zelle payments ($11K), Kirk's exit, timeline anomaly chart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FINAL_FILING_PACKET_JAN6.md compiled, ready for execution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1zdd0as2bq7d" w:id="6"/>
      <w:bookmarkEnd w:id="6"/>
      <w:r w:rsidDel="00000000" w:rsidR="00000000" w:rsidRPr="00000000">
        <w:rPr>
          <w:rtl w:val="0"/>
        </w:rPr>
        <w:t xml:space="preserve">STATE BAR COMPLAINTS: ACTIVE MONITORING REQUIRED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z1hh49a4mn6v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Complaint 1: Fahed "Freddy" Sayegh (UPL - September 2025)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Number:</w:t>
      </w:r>
      <w:r w:rsidDel="00000000" w:rsidR="00000000" w:rsidRPr="00000000">
        <w:rPr>
          <w:rtl w:val="0"/>
        </w:rPr>
        <w:t xml:space="preserve"> 25-O-25791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Charge:</w:t>
      </w:r>
      <w:r w:rsidDel="00000000" w:rsidR="00000000" w:rsidRPr="00000000">
        <w:rPr>
          <w:rtl w:val="0"/>
        </w:rPr>
        <w:t xml:space="preserve"> Unauthorized Practice of Law (UPL) - Disbarred attorney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- State Bar Office of Chief Trial Counsel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Status:</w:t>
      </w:r>
      <w:r w:rsidDel="00000000" w:rsidR="00000000" w:rsidRPr="00000000">
        <w:rPr>
          <w:rtl w:val="0"/>
        </w:rPr>
        <w:t xml:space="preserve"> SUSPENDED (SBN 176293) effective February 2025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Proton email using 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Freddy@thefoxxfirm.com</w:t>
        </w:r>
      </w:hyperlink>
      <w:r w:rsidDel="00000000" w:rsidR="00000000" w:rsidRPr="00000000">
        <w:rPr>
          <w:rtl w:val="0"/>
        </w:rPr>
        <w:t xml:space="preserve">" while disbarred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Exposure:</w:t>
      </w:r>
      <w:r w:rsidDel="00000000" w:rsidR="00000000" w:rsidRPr="00000000">
        <w:rPr>
          <w:rtl w:val="0"/>
        </w:rPr>
        <w:t xml:space="preserve"> Business &amp; Professions Code § 6126 (felony UPL)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v21b0ybhe0be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Complaint 2: Kirk Kolodji (CRPC Violation - November 2025)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SUBMITTED to State Bar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Charge:</w:t>
      </w:r>
      <w:r w:rsidDel="00000000" w:rsidR="00000000" w:rsidRPr="00000000">
        <w:rPr>
          <w:rtl w:val="0"/>
        </w:rPr>
        <w:t xml:space="preserve"> CRPC 1.8.6 - Accepting payment from adverse party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Package:</w:t>
      </w:r>
      <w:r w:rsidDel="00000000" w:rsidR="00000000" w:rsidRPr="00000000">
        <w:rPr>
          <w:rtl w:val="0"/>
        </w:rPr>
        <w:t xml:space="preserve"> Video forensic analysis showing 8+ email threads with Freddy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Exhibits: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$11,000 Zelle payments from Freddy (Nov 19-23, 2025)</w:t>
      </w:r>
    </w:p>
    <w:p w:rsidR="00000000" w:rsidDel="00000000" w:rsidP="00000000" w:rsidRDefault="00000000" w:rsidRPr="00000000" w14:paraId="00000028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Kirk's confidential documents found on Freddy's computer</w:t>
      </w:r>
    </w:p>
    <w:p w:rsidR="00000000" w:rsidDel="00000000" w:rsidP="00000000" w:rsidRDefault="00000000" w:rsidRPr="00000000" w14:paraId="00000029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Billing records showing direct communication with opposing party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Supplement Pending:</w:t>
      </w:r>
      <w:r w:rsidDel="00000000" w:rsidR="00000000" w:rsidRPr="00000000">
        <w:rPr>
          <w:rtl w:val="0"/>
        </w:rPr>
        <w:t xml:space="preserve"> January 6 Motion to Set Aside as additional evidence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eshhv8o9a89s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Complaint 3: Hannah Bui / H. Bui Law Firm (November 19, 2025)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FILED - Attorney Misconduct Complaint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Hannah Bui and H. Bui Law Firm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Charges:</w:t>
      </w:r>
      <w:r w:rsidDel="00000000" w:rsidR="00000000" w:rsidRPr="00000000">
        <w:rPr>
          <w:rtl w:val="0"/>
        </w:rPr>
        <w:t xml:space="preserve"> Professional negligence, abandonment, breach of fiduciary duty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Email chains showing communication failures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Location:</w:t>
      </w:r>
      <w:r w:rsidDel="00000000" w:rsidR="00000000" w:rsidRPr="00000000">
        <w:rPr>
          <w:rtl w:val="0"/>
        </w:rPr>
        <w:t xml:space="preserve"> /H_BUI_MEMARI/attorney-misconduct-complaint-signed-hannah/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Note:</w:t>
      </w:r>
      <w:r w:rsidDel="00000000" w:rsidR="00000000" w:rsidRPr="00000000">
        <w:rPr>
          <w:rtl w:val="0"/>
        </w:rPr>
        <w:t xml:space="preserve"> Creates secondary pressure on Kirk (same firm, similar pattern)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sotqwzvw5lhl" w:id="10"/>
      <w:bookmarkEnd w:id="10"/>
      <w:r w:rsidDel="00000000" w:rsidR="00000000" w:rsidRPr="00000000">
        <w:rPr>
          <w:rtl w:val="0"/>
        </w:rPr>
        <w:t xml:space="preserve">Current Legal Representation Status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Nuha's Former Counsel:</w:t>
      </w:r>
      <w:r w:rsidDel="00000000" w:rsidR="00000000" w:rsidRPr="00000000">
        <w:rPr>
          <w:rtl w:val="0"/>
        </w:rPr>
        <w:t xml:space="preserve"> Kirk Kolodji (WITHDRAWN - conflicted, State Bar investigation active)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Freddy's Current Counsel:</w:t>
      </w:r>
      <w:r w:rsidDel="00000000" w:rsidR="00000000" w:rsidRPr="00000000">
        <w:rPr>
          <w:rtl w:val="0"/>
        </w:rPr>
        <w:t xml:space="preserve"> Gilbert Quinones, Esq. (La Puente, CA)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Gilbert's Role:</w:t>
      </w:r>
      <w:r w:rsidDel="00000000" w:rsidR="00000000" w:rsidRPr="00000000">
        <w:rPr>
          <w:rtl w:val="0"/>
        </w:rPr>
        <w:t xml:space="preserve"> Potentially complicit in collusion network (video evidence shows email forwarding)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Nuha's Current Representation:</w:t>
      </w:r>
      <w:r w:rsidDel="00000000" w:rsidR="00000000" w:rsidRPr="00000000">
        <w:rPr>
          <w:rtl w:val="0"/>
        </w:rPr>
        <w:t xml:space="preserve"> Pro Per + Eric Jones (Force Multiplier)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vsiilpbjwacx" w:id="11"/>
      <w:bookmarkEnd w:id="11"/>
      <w:r w:rsidDel="00000000" w:rsidR="00000000" w:rsidRPr="00000000">
        <w:rPr>
          <w:rtl w:val="0"/>
        </w:rPr>
        <w:t xml:space="preserve">FREDDY'S LATEST OFW MESSAGES: BEHAVIORAL ANALYSIS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bhq1sywyjna7" w:id="12"/>
      <w:bookmarkEnd w:id="12"/>
      <w:r w:rsidDel="00000000" w:rsidR="00000000" w:rsidRPr="00000000">
        <w:rPr>
          <w:rtl w:val="0"/>
        </w:rPr>
        <w:t xml:space="preserve">Message 1: Health Insurance Manipulation (December 5, 2025) - </w:t>
      </w:r>
      <w:r w:rsidDel="00000000" w:rsidR="00000000" w:rsidRPr="00000000">
        <w:rPr>
          <w:b w:val="1"/>
          <w:bCs w:val="1"/>
          <w:rtl w:val="0"/>
        </w:rPr>
        <w:t xml:space="preserve">CONFIRMED FRAUD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"Health Insurance Coverage – December 2025 and 2026 Plan"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Claims Health Net coverage was "terminated" on/around Nov 20, 2025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Blames Nuha for calling Covered California to cancel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States he "restored" December coverage through "escalation"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Purchased new "full family PPO plan for 2026" without consultation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Demands:</w:t>
      </w:r>
      <w:r w:rsidDel="00000000" w:rsidR="00000000" w:rsidRPr="00000000">
        <w:rPr>
          <w:rtl w:val="0"/>
        </w:rPr>
        <w:t xml:space="preserve"> Nuha "correct whatever was submitted" to Covered California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</w:t>
      </w:r>
      <w:r w:rsidDel="00000000" w:rsidR="00000000" w:rsidRPr="00000000">
        <w:rPr>
          <w:rtl w:val="0"/>
        </w:rPr>
        <w:t xml:space="preserve"> "Please do not contact Covered California to alter, cancel, or change anything related to the 2026 plan"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SMOKING GUN EVIDENCE (Confirmed December 11,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Covered California Application Fraud (October 8,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Document recovered: Full Covered CA application signed by Freddy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Contact Listed:</w:t>
      </w:r>
      <w:r w:rsidDel="00000000" w:rsidR="00000000" w:rsidRPr="00000000">
        <w:rPr>
          <w:rtl w:val="0"/>
        </w:rPr>
        <w:t xml:space="preserve"> FAHED SAYEGH (not Nuha)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on File: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freddy@thefoxxfirm.com</w:t>
        </w:r>
      </w:hyperlink>
      <w:r w:rsidDel="00000000" w:rsidR="00000000" w:rsidRPr="00000000">
        <w:rPr>
          <w:rtl w:val="0"/>
        </w:rPr>
        <w:t xml:space="preserve"> (Freddy controls notifications)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Income Declared:</w:t>
      </w:r>
      <w:r w:rsidDel="00000000" w:rsidR="00000000" w:rsidRPr="00000000">
        <w:rPr>
          <w:rtl w:val="0"/>
        </w:rPr>
        <w:t xml:space="preserve"> $63,500/year ($5,291/month) - FEDERAL PERJURY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Mailing Address:</w:t>
      </w:r>
      <w:r w:rsidDel="00000000" w:rsidR="00000000" w:rsidRPr="00000000">
        <w:rPr>
          <w:rtl w:val="0"/>
        </w:rPr>
        <w:t xml:space="preserve"> 1226 Sonoma Dr, Altadena (Freddy's address, not Nuha's)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Preference:</w:t>
      </w:r>
      <w:r w:rsidDel="00000000" w:rsidR="00000000" w:rsidRPr="00000000">
        <w:rPr>
          <w:rtl w:val="0"/>
        </w:rPr>
        <w:t xml:space="preserve"> Mail (to Freddy's address)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Listed Dependents:</w:t>
      </w:r>
      <w:r w:rsidDel="00000000" w:rsidR="00000000" w:rsidRPr="00000000">
        <w:rPr>
          <w:rtl w:val="0"/>
        </w:rPr>
        <w:t xml:space="preserve"> Mia and Jordan (as HIS dependents)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 Filing Status:</w:t>
      </w:r>
      <w:r w:rsidDel="00000000" w:rsidR="00000000" w:rsidRPr="00000000">
        <w:rPr>
          <w:rtl w:val="0"/>
        </w:rPr>
        <w:t xml:space="preserve"> "Head of Household" (claiming children)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Covered California Call Transcript (Otter.ai)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Nuha called to reinstate insurance terminated "due to no reason"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Rep confirmed termination effective January 1, 2025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Nuha explained: "displaced from home due to fires" and DV situation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Rep stated they would "investigate further" and escalate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Nuha had NO KNOWLEDGE of being removed until she tried to access care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Economic Control Pattern: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Freddy controls the Covered CA account (primary contact)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Can terminate coverage without Nuha's knowledge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Uses OFW to blame HER for his actions (DARVO pattern)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Unilateral purchase of 2026 plan violates joint custody orders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Tactical Pattern Recognition: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Preemptive Accusation:</w:t>
      </w:r>
      <w:r w:rsidDel="00000000" w:rsidR="00000000" w:rsidRPr="00000000">
        <w:rPr>
          <w:rtl w:val="0"/>
        </w:rPr>
        <w:t xml:space="preserve"> Blaming Nuha for coverage termination (CONFIRMED FALSE - HE controls account)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Unilateral Control:</w:t>
      </w:r>
      <w:r w:rsidDel="00000000" w:rsidR="00000000" w:rsidRPr="00000000">
        <w:rPr>
          <w:rtl w:val="0"/>
        </w:rPr>
        <w:t xml:space="preserve"> Making 2026 plan decisions without joint custody input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 Creation:</w:t>
      </w:r>
      <w:r w:rsidDel="00000000" w:rsidR="00000000" w:rsidRPr="00000000">
        <w:rPr>
          <w:rtl w:val="0"/>
        </w:rPr>
        <w:t xml:space="preserve"> Building OFW record to frame Nuha as "disruptive"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Control:</w:t>
      </w:r>
      <w:r w:rsidDel="00000000" w:rsidR="00000000" w:rsidRPr="00000000">
        <w:rPr>
          <w:rtl w:val="0"/>
        </w:rPr>
        <w:t xml:space="preserve"> Exerting dominance over medical insurance (classic coercive control)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 Perjury:</w:t>
      </w:r>
      <w:r w:rsidDel="00000000" w:rsidR="00000000" w:rsidRPr="00000000">
        <w:rPr>
          <w:rtl w:val="0"/>
        </w:rPr>
        <w:t xml:space="preserve"> Declared $63,500 to Covered CA while declaring $96,000 ($8K/month) to court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New Evidence Layers: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Mail Interception:</w:t>
      </w:r>
      <w:r w:rsidDel="00000000" w:rsidR="00000000" w:rsidRPr="00000000">
        <w:rPr>
          <w:rtl w:val="0"/>
        </w:rPr>
        <w:t xml:space="preserve"> All Covered CA correspondence goes to FREDDY's address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Abuse:</w:t>
      </w:r>
      <w:r w:rsidDel="00000000" w:rsidR="00000000" w:rsidRPr="00000000">
        <w:rPr>
          <w:rtl w:val="0"/>
        </w:rPr>
        <w:t xml:space="preserve"> Withholding Nuha's unemployment checks (6-10 months hoarded)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Food Stamp Interception:</w:t>
      </w:r>
      <w:r w:rsidDel="00000000" w:rsidR="00000000" w:rsidRPr="00000000">
        <w:rPr>
          <w:rtl w:val="0"/>
        </w:rPr>
        <w:t xml:space="preserve"> Nuha on government assistance while Freddy makes $48,000/month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Dependents Claim:</w:t>
      </w:r>
      <w:r w:rsidDel="00000000" w:rsidR="00000000" w:rsidRPr="00000000">
        <w:rPr>
          <w:rtl w:val="0"/>
        </w:rPr>
        <w:t xml:space="preserve"> Listed children as HIS dependents for tax/benefit fraud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qg7axklbn9mo" w:id="13"/>
      <w:bookmarkEnd w:id="13"/>
      <w:r w:rsidDel="00000000" w:rsidR="00000000" w:rsidRPr="00000000">
        <w:rPr>
          <w:rtl w:val="0"/>
        </w:rPr>
        <w:t xml:space="preserve">Message 2: Christmas Schedule (December 15, 2025)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"Christmas Schedule"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Proposes specific holiday custody split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Requests confirmation of drop-off times/locations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Professional, logistical tone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Tactical Assessment:</w:t>
      </w:r>
      <w:r w:rsidDel="00000000" w:rsidR="00000000" w:rsidRPr="00000000">
        <w:rPr>
          <w:rtl w:val="0"/>
        </w:rPr>
        <w:t xml:space="preserve"> Neutral administrative message (no leverage vector)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k23d6ick2czk" w:id="14"/>
      <w:bookmarkEnd w:id="14"/>
      <w:r w:rsidDel="00000000" w:rsidR="00000000" w:rsidRPr="00000000">
        <w:rPr>
          <w:rtl w:val="0"/>
        </w:rPr>
        <w:t xml:space="preserve">Message 3: School Account Access (December 15, 2025)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"What changes were made to the account"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Demands to know what changes Nuha made to daughter's school account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Invokes "legal custody" as authority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Includes attachment (IMG_2179.jpg)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Tactical Pattern Recognition: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Surveillance:</w:t>
      </w:r>
      <w:r w:rsidDel="00000000" w:rsidR="00000000" w:rsidRPr="00000000">
        <w:rPr>
          <w:rtl w:val="0"/>
        </w:rPr>
        <w:t xml:space="preserve"> Monitoring Nuha's access to school systems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 Assertion:</w:t>
      </w:r>
      <w:r w:rsidDel="00000000" w:rsidR="00000000" w:rsidRPr="00000000">
        <w:rPr>
          <w:rtl w:val="0"/>
        </w:rPr>
        <w:t xml:space="preserve"> Using "legal custody" language to intimidate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Restoration:</w:t>
      </w:r>
      <w:r w:rsidDel="00000000" w:rsidR="00000000" w:rsidRPr="00000000">
        <w:rPr>
          <w:rtl w:val="0"/>
        </w:rPr>
        <w:t xml:space="preserve"> Attempting to regain lost ground after pro per filings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d0dpzx10qfxp" w:id="15"/>
      <w:bookmarkEnd w:id="15"/>
      <w:r w:rsidDel="00000000" w:rsidR="00000000" w:rsidRPr="00000000">
        <w:rPr>
          <w:rtl w:val="0"/>
        </w:rPr>
        <w:t xml:space="preserve">ASYMMETRIC LEVERAGE FRAMEWORK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udlm45cf2jbn" w:id="16"/>
      <w:bookmarkEnd w:id="16"/>
      <w:r w:rsidDel="00000000" w:rsidR="00000000" w:rsidRPr="00000000">
        <w:rPr>
          <w:rtl w:val="0"/>
        </w:rPr>
        <w:t xml:space="preserve">Current Power Balance Assessment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Freddy's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Nuha's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Representation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Gilbert Quinones (suspicious, linked to Kirk collusion)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 Per + Eric (Force Multiplier)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+NUHA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Exposed ($8K declared vs. $47,750 actual)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Protected (evidence secured)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+NUHA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Court Perception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Coercive controller + UPL criminal (disbarred)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DV survivor with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+NUHA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 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 felony charges pending (State Bar 25-O-25791)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active Bar complaints (Freddy, Kirk, H. Bui)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+NUHA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Tactical 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Reactive (defensive OFW messages)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Offensive (Jan 6 motion + Margie CHRO)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+NUHA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 suspended (SBN 176293 - Feb 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+NUHA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Economic Warfare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Exposed ($48K/month income proven)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food stamps (withheld unemployment)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ASYMMETRIC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Federal Fraud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Covered CA perjury ($63.5K vs. $96K)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Documented victim of mail fraud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+NUHA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5cx907qnv5a1" w:id="17"/>
      <w:bookmarkEnd w:id="17"/>
      <w:r w:rsidDel="00000000" w:rsidR="00000000" w:rsidRPr="00000000">
        <w:rPr>
          <w:rtl w:val="0"/>
        </w:rPr>
        <w:t xml:space="preserve">The "Glass House" Effect + Economic Warfare Exposed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Freddy is now operating under court scrutiny while facing: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 Criminal Charges:</w:t>
      </w:r>
      <w:r w:rsidDel="00000000" w:rsidR="00000000" w:rsidRPr="00000000">
        <w:rPr>
          <w:rtl w:val="0"/>
        </w:rPr>
        <w:t xml:space="preserve"> State Bar 25-O-25791 (felony exposure)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Income Perjury:</w:t>
      </w:r>
      <w:r w:rsidDel="00000000" w:rsidR="00000000" w:rsidRPr="00000000">
        <w:rPr>
          <w:rtl w:val="0"/>
        </w:rPr>
        <w:t xml:space="preserve"> $8K/month declared vs. $47,750/month proven (Glass House filing)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 Benefits Fraud:</w:t>
      </w:r>
      <w:r w:rsidDel="00000000" w:rsidR="00000000" w:rsidRPr="00000000">
        <w:rPr>
          <w:rtl w:val="0"/>
        </w:rPr>
        <w:t xml:space="preserve"> Covered California application with fraudulent income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Abuse:</w:t>
      </w:r>
      <w:r w:rsidDel="00000000" w:rsidR="00000000" w:rsidRPr="00000000">
        <w:rPr>
          <w:rtl w:val="0"/>
        </w:rPr>
        <w:t xml:space="preserve"> Making $48,000/month while withholding Nuha's unemployment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Mail Fraud:</w:t>
      </w:r>
      <w:r w:rsidDel="00000000" w:rsidR="00000000" w:rsidRPr="00000000">
        <w:rPr>
          <w:rtl w:val="0"/>
        </w:rPr>
        <w:t xml:space="preserve"> Intercepting government benefits (food stamps, unemployment checks)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Dependents Fraud:</w:t>
      </w:r>
      <w:r w:rsidDel="00000000" w:rsidR="00000000" w:rsidRPr="00000000">
        <w:rPr>
          <w:rtl w:val="0"/>
        </w:rPr>
        <w:t xml:space="preserve"> Falsely claiming children as dependents for tax benefits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4492ksf35cv0" w:id="18"/>
      <w:bookmarkEnd w:id="18"/>
      <w:r w:rsidDel="00000000" w:rsidR="00000000" w:rsidRPr="00000000">
        <w:rPr>
          <w:rtl w:val="0"/>
        </w:rPr>
        <w:t xml:space="preserve">COMMUNICATION STRATEGY: THE "GRAY ROCK + PAPER TRAIL" PROTOCOL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mr7fxnr6rflf" w:id="19"/>
      <w:bookmarkEnd w:id="19"/>
      <w:r w:rsidDel="00000000" w:rsidR="00000000" w:rsidRPr="00000000">
        <w:rPr>
          <w:rtl w:val="0"/>
        </w:rPr>
        <w:t xml:space="preserve">Core Principle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"Boring Compliance with Strategic Documentation"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Do NOT engage emotionally. Do NOT defend. Do NOT explain.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Respond with minimal, factual statements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Document discrepancies for court filing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Let Freddy's controlling behavior speak for itself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1iorpisn2p7x" w:id="20"/>
      <w:bookmarkEnd w:id="20"/>
      <w:r w:rsidDel="00000000" w:rsidR="00000000" w:rsidRPr="00000000">
        <w:rPr>
          <w:rtl w:val="0"/>
        </w:rPr>
        <w:t xml:space="preserve">Response Architecture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FM-007: The "Asymmetric Brevity"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Freddy writes paragraphs; Nuha writes sentences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Freddy demands; Nuha acknowledges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Freddy threatens; Nuha documents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FM-008: The "Controlled Ambiguity" Doctrine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Never provide information that can be weaponized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Answer only what is legally required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Force Freddy to make his intentions explicit (creates evidence)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elamnqtwl5gc" w:id="21"/>
      <w:bookmarkEnd w:id="21"/>
      <w:r w:rsidDel="00000000" w:rsidR="00000000" w:rsidRPr="00000000">
        <w:rPr>
          <w:rtl w:val="0"/>
        </w:rPr>
        <w:t xml:space="preserve">OPTIMAL RESPONSE TO HEALTH INSURANCE MESSAGE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uoy47mv41g34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WRONG (Defensive/Emotional):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California!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this—controlling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wrong.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Fails:</w:t>
      </w:r>
      <w:r w:rsidDel="00000000" w:rsidR="00000000" w:rsidRPr="00000000">
        <w:rPr>
          <w:rtl w:val="0"/>
        </w:rPr>
        <w:t xml:space="preserve"> Emotional engagement, no documentation, plays into Freddy's narrative frame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l2j78cgrgkkp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 (Gray Rock + Paper Trail + Counter-Claim):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Insurance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termination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Altadena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unaware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family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terminated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until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attempted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termination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Regarding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purchased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consultation: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arrangement,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unilateral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decisions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family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insurance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agreement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policy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co-subscriber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Additionally,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6-10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unemployment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benefits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allocations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withheld.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government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benefits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children's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insurance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regarding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appropriate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family.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Counter-Accusation with Evidence:</w:t>
      </w:r>
      <w:r w:rsidDel="00000000" w:rsidR="00000000" w:rsidRPr="00000000">
        <w:rPr>
          <w:rtl w:val="0"/>
        </w:rPr>
        <w:t xml:space="preserve"> "Their records show...your name and Altadena address"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Creates Discovery Trail:</w:t>
      </w:r>
      <w:r w:rsidDel="00000000" w:rsidR="00000000" w:rsidRPr="00000000">
        <w:rPr>
          <w:rtl w:val="0"/>
        </w:rPr>
        <w:t xml:space="preserve"> "I have requested Covered California send me documentation"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Invokes Legal Standard:</w:t>
      </w:r>
      <w:r w:rsidDel="00000000" w:rsidR="00000000" w:rsidRPr="00000000">
        <w:rPr>
          <w:rtl w:val="0"/>
        </w:rPr>
        <w:t xml:space="preserve"> "joint legal custody arrangement per court order"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Exposes Economic Abuse:</w:t>
      </w:r>
      <w:r w:rsidDel="00000000" w:rsidR="00000000" w:rsidRPr="00000000">
        <w:rPr>
          <w:rtl w:val="0"/>
        </w:rPr>
        <w:t xml:space="preserve"> Demands withheld unemployment/food stamps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Reverses Control:</w:t>
      </w:r>
      <w:r w:rsidDel="00000000" w:rsidR="00000000" w:rsidRPr="00000000">
        <w:rPr>
          <w:rtl w:val="0"/>
        </w:rPr>
        <w:t xml:space="preserve"> "I will review and respond" (not asking permission)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Multi-Front Pressure:</w:t>
      </w:r>
      <w:r w:rsidDel="00000000" w:rsidR="00000000" w:rsidRPr="00000000">
        <w:rPr>
          <w:rtl w:val="0"/>
        </w:rPr>
        <w:t xml:space="preserve"> Insurance fraud + benefits withholding in ONE message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Court-Ready Language:</w:t>
      </w:r>
      <w:r w:rsidDel="00000000" w:rsidR="00000000" w:rsidRPr="00000000">
        <w:rPr>
          <w:rtl w:val="0"/>
        </w:rPr>
        <w:t xml:space="preserve"> Professional, factual, documents coercive control pattern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j6v6qoew3qr6" w:id="24"/>
      <w:bookmarkEnd w:id="24"/>
      <w:r w:rsidDel="00000000" w:rsidR="00000000" w:rsidRPr="00000000">
        <w:rPr>
          <w:rtl w:val="0"/>
        </w:rPr>
        <w:t xml:space="preserve">OPTIMAL RESPONSE TO SCHOOL ACCOUNT MESSAGE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8s592rvvgwtn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WRONG (Justifying):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because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weren't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school's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mother!"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Fails:</w:t>
      </w:r>
      <w:r w:rsidDel="00000000" w:rsidR="00000000" w:rsidRPr="00000000">
        <w:rPr>
          <w:rtl w:val="0"/>
        </w:rPr>
        <w:t xml:space="preserve"> Defensive posture, provides ammunition, no strategic value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qn7vgyb0xnv1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 (Controlled Ambiguity):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arrangement.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Vague but compliant:</w:t>
      </w:r>
      <w:r w:rsidDel="00000000" w:rsidR="00000000" w:rsidRPr="00000000">
        <w:rPr>
          <w:rtl w:val="0"/>
        </w:rPr>
        <w:t xml:space="preserve"> Doesn't specify WHAT was changed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Frames as responsible parenting:</w:t>
      </w:r>
      <w:r w:rsidDel="00000000" w:rsidR="00000000" w:rsidRPr="00000000">
        <w:rPr>
          <w:rtl w:val="0"/>
        </w:rPr>
        <w:t xml:space="preserve"> "ensure school can reach a parent"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compliance assertion:</w:t>
      </w:r>
      <w:r w:rsidDel="00000000" w:rsidR="00000000" w:rsidRPr="00000000">
        <w:rPr>
          <w:rtl w:val="0"/>
        </w:rPr>
        <w:t xml:space="preserve"> "joint legal custody arrangement"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Forces specificity:</w:t>
      </w:r>
      <w:r w:rsidDel="00000000" w:rsidR="00000000" w:rsidRPr="00000000">
        <w:rPr>
          <w:rtl w:val="0"/>
        </w:rPr>
        <w:t xml:space="preserve"> "please specify them" (makes Freddy show his hand)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ynxtueq4i722" w:id="27"/>
      <w:bookmarkEnd w:id="27"/>
      <w:r w:rsidDel="00000000" w:rsidR="00000000" w:rsidRPr="00000000">
        <w:rPr>
          <w:rtl w:val="0"/>
        </w:rPr>
        <w:t xml:space="preserve">TACTICAL GUIDELINES FOR ONGOING OFW COMMUNICATION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tn5ipvl6nqzv" w:id="28"/>
      <w:bookmarkEnd w:id="28"/>
      <w:r w:rsidDel="00000000" w:rsidR="00000000" w:rsidRPr="00000000">
        <w:rPr>
          <w:rtl w:val="0"/>
        </w:rPr>
        <w:t xml:space="preserve">Rule 1: "Never Justify, Always Document"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Don't explain WHY you did something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State WHAT you did in neutral terms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Let Freddy's reaction create the evidence</w:t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4ab9qmexv4ef" w:id="29"/>
      <w:bookmarkEnd w:id="29"/>
      <w:r w:rsidDel="00000000" w:rsidR="00000000" w:rsidRPr="00000000">
        <w:rPr>
          <w:rtl w:val="0"/>
        </w:rPr>
        <w:t xml:space="preserve">Rule 2: "Reverse the Information Asymmetry"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 demands info → You demand info back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 controls process → You invoke court standards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 threatens → You create record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avb32qnr7l6r" w:id="30"/>
      <w:bookmarkEnd w:id="30"/>
      <w:r w:rsidDel="00000000" w:rsidR="00000000" w:rsidRPr="00000000">
        <w:rPr>
          <w:rtl w:val="0"/>
        </w:rPr>
        <w:t xml:space="preserve">Rule 3: "The 24-Hour Doctrine"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Never respond to OFW messages immediately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Wait 24 hours to drain emotional charge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Respond during business hours (9am-5pm) to signal boundaries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olqq62y9af38" w:id="31"/>
      <w:bookmarkEnd w:id="31"/>
      <w:r w:rsidDel="00000000" w:rsidR="00000000" w:rsidRPr="00000000">
        <w:rPr>
          <w:rtl w:val="0"/>
        </w:rPr>
        <w:t xml:space="preserve">Rule 4: "The Audit Trail Imperative"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Every OFW response should be written as if:</w:t>
      </w:r>
    </w:p>
    <w:p w:rsidR="00000000" w:rsidDel="00000000" w:rsidP="00000000" w:rsidRDefault="00000000" w:rsidRPr="00000000" w14:paraId="0000013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The judge will read it</w:t>
      </w:r>
    </w:p>
    <w:p w:rsidR="00000000" w:rsidDel="00000000" w:rsidP="00000000" w:rsidRDefault="00000000" w:rsidRPr="00000000" w14:paraId="0000013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It will be filed as an exhibit</w:t>
      </w:r>
    </w:p>
    <w:p w:rsidR="00000000" w:rsidDel="00000000" w:rsidP="00000000" w:rsidRDefault="00000000" w:rsidRPr="00000000" w14:paraId="0000013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It demonstrates YOUR reasonableness vs. his control patterns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tmtsaiuyterb" w:id="32"/>
      <w:bookmarkEnd w:id="32"/>
      <w:r w:rsidDel="00000000" w:rsidR="00000000" w:rsidRPr="00000000">
        <w:rPr>
          <w:rtl w:val="0"/>
        </w:rPr>
        <w:t xml:space="preserve">Rule 5: "The Controlled Disclosure Protocol"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Only answer questions that are legally required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Parenting schedule: Yes (required)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Personal explanations: No (not required)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Financial details: Only per court order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9rwrscq3wim" w:id="33"/>
      <w:bookmarkEnd w:id="33"/>
      <w:r w:rsidDel="00000000" w:rsidR="00000000" w:rsidRPr="00000000">
        <w:rPr>
          <w:rtl w:val="0"/>
        </w:rPr>
        <w:t xml:space="preserve">IMMEDIATE NEXT STEPS</w:t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unemk75s60ra" w:id="34"/>
      <w:bookmarkEnd w:id="34"/>
      <w:r w:rsidDel="00000000" w:rsidR="00000000" w:rsidRPr="00000000">
        <w:rPr>
          <w:rtl w:val="0"/>
        </w:rPr>
        <w:t xml:space="preserve">1. Respond to Health Insurance Message (CRITICAL PRIORITY)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Within 24 hours (by December 21, 2025) </w:t>
      </w:r>
      <w:r w:rsidDel="00000000" w:rsidR="00000000" w:rsidRPr="00000000">
        <w:rPr>
          <w:b w:val="1"/>
          <w:bCs w:val="1"/>
          <w:rtl w:val="0"/>
        </w:rPr>
        <w:t xml:space="preserve">Template:</w:t>
      </w:r>
      <w:r w:rsidDel="00000000" w:rsidR="00000000" w:rsidRPr="00000000">
        <w:rPr>
          <w:rtl w:val="0"/>
        </w:rPr>
        <w:t xml:space="preserve"> See "Optimal Response" above (includes economic abuse claims)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Create court record of: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Freddy's Covered CA fraud (account control, mail interception)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Nuha's documented non-involvement in termination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Pattern of financial control + unilateral decision-making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NEW:</w:t>
      </w:r>
      <w:r w:rsidDel="00000000" w:rsidR="00000000" w:rsidRPr="00000000">
        <w:rPr>
          <w:rtl w:val="0"/>
        </w:rPr>
        <w:t xml:space="preserve"> Demand for withheld unemployment/food stamp benefits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NEW:</w:t>
      </w:r>
      <w:r w:rsidDel="00000000" w:rsidR="00000000" w:rsidRPr="00000000">
        <w:rPr>
          <w:rtl w:val="0"/>
        </w:rPr>
        <w:t xml:space="preserve"> Expose $48K/month income vs. poverty fraud claims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Note:</w:t>
      </w:r>
      <w:r w:rsidDel="00000000" w:rsidR="00000000" w:rsidRPr="00000000">
        <w:rPr>
          <w:rtl w:val="0"/>
        </w:rPr>
        <w:t xml:space="preserve"> This message now serves TRIPLE purpose: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Insurance fraud documentation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Economic abuse exposure (withheld benefits)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Income perjury evidence (demands benefits while making $48K/month)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lpdxgjxpy0fi" w:id="35"/>
      <w:bookmarkEnd w:id="35"/>
      <w:r w:rsidDel="00000000" w:rsidR="00000000" w:rsidRPr="00000000">
        <w:rPr>
          <w:rtl w:val="0"/>
        </w:rPr>
        <w:t xml:space="preserve">2. Respond to School Account Message (MEDIUM PRIORITY)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Within 72 hours </w:t>
      </w:r>
      <w:r w:rsidDel="00000000" w:rsidR="00000000" w:rsidRPr="00000000">
        <w:rPr>
          <w:b w:val="1"/>
          <w:bCs w:val="1"/>
          <w:rtl w:val="0"/>
        </w:rPr>
        <w:t xml:space="preserve">Template:</w:t>
      </w:r>
      <w:r w:rsidDel="00000000" w:rsidR="00000000" w:rsidRPr="00000000">
        <w:rPr>
          <w:rtl w:val="0"/>
        </w:rPr>
        <w:t xml:space="preserve"> See "Optimal Response" above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Demonstrate compliance while refusing to provide ammunition</w:t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a41laltw2r7u" w:id="36"/>
      <w:bookmarkEnd w:id="36"/>
      <w:r w:rsidDel="00000000" w:rsidR="00000000" w:rsidRPr="00000000">
        <w:rPr>
          <w:rtl w:val="0"/>
        </w:rPr>
        <w:t xml:space="preserve">3. Document Covered California Contact (CRITICAL - ALREADY OBTAINED)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EVIDENCE SECURED (December 11, 2025) </w:t>
      </w:r>
      <w:r w:rsidDel="00000000" w:rsidR="00000000" w:rsidRPr="00000000">
        <w:rPr>
          <w:b w:val="1"/>
          <w:bCs w:val="1"/>
          <w:rtl w:val="0"/>
        </w:rPr>
        <w:t xml:space="preserve">Evidence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Covered CA application showing Freddy as primary contact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Freddy's email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freddy@thefoxxfirm.com</w:t>
        </w:r>
      </w:hyperlink>
      <w:r w:rsidDel="00000000" w:rsidR="00000000" w:rsidRPr="00000000">
        <w:rPr>
          <w:rtl w:val="0"/>
        </w:rPr>
        <w:t xml:space="preserve">) on account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Mailing address: 1226 Sonoma Dr, Altadena (Freddy's address)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Income fraud: $63,500 declared vs. $96,000 to court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 transcript: Nuha requesting reinstatement (victim, not perpetrator) </w:t>
      </w:r>
      <w:r w:rsidDel="00000000" w:rsidR="00000000" w:rsidRPr="00000000">
        <w:rPr>
          <w:b w:val="1"/>
          <w:bCs w:val="1"/>
          <w:rtl w:val="0"/>
        </w:rPr>
        <w:t xml:space="preserve">File Location:</w:t>
      </w:r>
      <w:r w:rsidDel="00000000" w:rsidR="00000000" w:rsidRPr="00000000">
        <w:rPr>
          <w:rtl w:val="0"/>
        </w:rPr>
        <w:t xml:space="preserve"> COVERED-CALIFORNIA-FREDDY-SMOKING-GUN.md </w:t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File supplemental evidence with court showing Freddy's fraud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lujx7b4gzrzk" w:id="37"/>
      <w:bookmarkEnd w:id="37"/>
      <w:r w:rsidDel="00000000" w:rsidR="00000000" w:rsidRPr="00000000">
        <w:rPr>
          <w:rtl w:val="0"/>
        </w:rPr>
        <w:t xml:space="preserve">4. Demand Withheld Benefits Documentation (NEW - HIGH PRIORITY)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Formal OFW demand for accounting of: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Unemployment checks withheld (6-10 months, 2025)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Food stamp benefits intercepted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Total amount: Estimate $8,000-$12,000 in government benefits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Creates federal mail fraud exposure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Documents economic abuse pattern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Establishes Freddy's $48K/month income (not eligible for benefits) </w:t>
      </w:r>
      <w:r w:rsidDel="00000000" w:rsidR="00000000" w:rsidRPr="00000000">
        <w:rPr>
          <w:b w:val="1"/>
          <w:bCs w:val="1"/>
          <w:rtl w:val="0"/>
        </w:rPr>
        <w:t xml:space="preserve">Criminal Exposure:</w:t>
      </w:r>
      <w:r w:rsidDel="00000000" w:rsidR="00000000" w:rsidRPr="00000000">
        <w:rPr>
          <w:rtl w:val="0"/>
        </w:rPr>
        <w:t xml:space="preserve"> 18 USC § 1341 (Mail Fraud), Welfare Fraud</w:t>
      </w:r>
    </w:p>
    <w:p w:rsidR="00000000" w:rsidDel="00000000" w:rsidP="00000000" w:rsidRDefault="00000000" w:rsidRPr="00000000" w14:paraId="00000168">
      <w:pPr>
        <w:pStyle w:val="Heading3"/>
        <w:rPr/>
      </w:pPr>
      <w:bookmarkStart w:colFirst="0" w:colLast="0" w:name="_5krrm97vfmsi" w:id="38"/>
      <w:bookmarkEnd w:id="38"/>
      <w:r w:rsidDel="00000000" w:rsidR="00000000" w:rsidRPr="00000000">
        <w:rPr>
          <w:rtl w:val="0"/>
        </w:rPr>
        <w:t xml:space="preserve">5. Monitor Gilbert Quinones Activity (ONGOING)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Role:</w:t>
      </w:r>
      <w:r w:rsidDel="00000000" w:rsidR="00000000" w:rsidRPr="00000000">
        <w:rPr>
          <w:rtl w:val="0"/>
        </w:rPr>
        <w:t xml:space="preserve"> Freddy's attorney (replacing Kirk post-conflict)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Email forwarding activity in video forensics (collusion network) </w:t>
      </w:r>
      <w:r w:rsidDel="00000000" w:rsidR="00000000" w:rsidRPr="00000000">
        <w:rPr>
          <w:b w:val="1"/>
          <w:bCs w:val="1"/>
          <w:rtl w:val="0"/>
        </w:rPr>
        <w:t xml:space="preserve">Watch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Communication patterns with Kirk Kolodji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Discovery requests that suggest insider knowledge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Settlement offers (indicates pressure from State Bar complaints) </w:t>
      </w:r>
      <w:r w:rsidDel="00000000" w:rsidR="00000000" w:rsidRPr="00000000">
        <w:rPr>
          <w:b w:val="1"/>
          <w:bCs w:val="1"/>
          <w:rtl w:val="0"/>
        </w:rPr>
        <w:t xml:space="preserve">Strategic Note:</w:t>
      </w:r>
      <w:r w:rsidDel="00000000" w:rsidR="00000000" w:rsidRPr="00000000">
        <w:rPr>
          <w:rtl w:val="0"/>
        </w:rPr>
        <w:t xml:space="preserve"> Gilbert may be dirty (connected to Kirk network)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autow3am0nq" w:id="39"/>
      <w:bookmarkEnd w:id="39"/>
      <w:r w:rsidDel="00000000" w:rsidR="00000000" w:rsidRPr="00000000">
        <w:rPr>
          <w:rtl w:val="0"/>
        </w:rPr>
        <w:t xml:space="preserve">LEVERAGE INTEGRATION: THE "GLASS HOUSE CASCADE"</w:t>
      </w:r>
    </w:p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ldrpkvpccazd" w:id="40"/>
      <w:bookmarkEnd w:id="40"/>
      <w:r w:rsidDel="00000000" w:rsidR="00000000" w:rsidRPr="00000000">
        <w:rPr>
          <w:rtl w:val="0"/>
        </w:rPr>
        <w:t xml:space="preserve">How Current Filings Create OFW Leverage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Stage 1: Glass House (Filed Dec 14)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Established Freddy's financial concealment pattern ($8K vs. $47,750/month)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Court now scrutinizes his financial claims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Proven income: Perfected Claims LLC ($191K in 4 months)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Capital raise evidence: $10M Green Holdings Group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Manufacturing operation: ePac Flexibles (cannabis packaging)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Stage 2: Covered California Fraud (Evidence Secured Dec 11)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Freddy controls account (primary contact, his email, his address)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Federal perjury: $63,500 to Covered CA vs. $96,000 to court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Mail interception: All correspondence to his Altadena address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Dependents fraud: Listed children as HIS dependents for tax benefits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Economic abuse: Withheld 6-10 months unemployment/food stamps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Stage 3: Unauthorized Settlement Motion (Jan 6)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Proves Freddy paid Kirk $11K to neutralize Nuha's counsel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Demonstrates financial resources despite "hardship" claims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Creates "Speed Premium" narrative (why pay 273x faster?)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Video forensics: 8+ email threads between Kirk and Freddy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Stage 4: Margie Sayegh CHRO (Filed)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Isolates Freddy's support network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SMS evidence of drug deal coordination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Threat patterns documented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Creates criminal exposure for family enterprise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Stage 5: OFW Insurance Message (Dec 5) + Economic Abuse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Shows continued financial control patterns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Unilateral 2026 plan purchase = pattern evidence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Claim of "hardship" contradicted by immediate large payments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NEW:</w:t>
      </w:r>
      <w:r w:rsidDel="00000000" w:rsidR="00000000" w:rsidRPr="00000000">
        <w:rPr>
          <w:rtl w:val="0"/>
        </w:rPr>
        <w:t xml:space="preserve"> Withholding government benefits while making $48K/month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NEW:</w:t>
      </w:r>
      <w:r w:rsidDel="00000000" w:rsidR="00000000" w:rsidRPr="00000000">
        <w:rPr>
          <w:rtl w:val="0"/>
        </w:rPr>
        <w:t xml:space="preserve"> Making victim pay for necessities (Eric funding food/housing)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The Cascade Effect:</w:t>
      </w:r>
      <w:r w:rsidDel="00000000" w:rsidR="00000000" w:rsidRPr="00000000">
        <w:rPr>
          <w:rtl w:val="0"/>
        </w:rPr>
        <w:t xml:space="preserve"> Each filing makes Freddy's OFW controlling behavior more legally significant. What looks like "parenting disagreements" becomes </w:t>
      </w:r>
      <w:r w:rsidDel="00000000" w:rsidR="00000000" w:rsidRPr="00000000">
        <w:rPr>
          <w:b w:val="1"/>
          <w:bCs w:val="1"/>
          <w:rtl w:val="0"/>
        </w:rPr>
        <w:t xml:space="preserve">evidence of systematic economic abuse, federal fraud, and coercive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/>
      </w:pPr>
      <w:bookmarkStart w:colFirst="0" w:colLast="0" w:name="_xfrpnmetsezc" w:id="41"/>
      <w:bookmarkEnd w:id="41"/>
      <w:r w:rsidDel="00000000" w:rsidR="00000000" w:rsidRPr="00000000">
        <w:rPr>
          <w:rtl w:val="0"/>
        </w:rPr>
        <w:t xml:space="preserve">PSYCHOLOGICAL OPERATIONS: THE "CONTROLLED PANIC" INDUCTION</w:t>
      </w:r>
    </w:p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eh58ozpxsudm" w:id="42"/>
      <w:bookmarkEnd w:id="42"/>
      <w:r w:rsidDel="00000000" w:rsidR="00000000" w:rsidRPr="00000000">
        <w:rPr>
          <w:rtl w:val="0"/>
        </w:rPr>
        <w:t xml:space="preserve">Freddy's Current Mental Model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"Kirk is gone, so Nuha is defenseless"</w:t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"I can resume control through OFW directives"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"The court case is over (satisfaction filed)"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"I control the Covered CA account, so I can blame her"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"I'm withholding her benefits and she can't prove it"</w:t>
      </w:r>
    </w:p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rv66d0678l3q" w:id="43"/>
      <w:bookmarkEnd w:id="43"/>
      <w:r w:rsidDel="00000000" w:rsidR="00000000" w:rsidRPr="00000000">
        <w:rPr>
          <w:rtl w:val="0"/>
        </w:rPr>
        <w:t xml:space="preserve">Reality Check (What He Doesn't Know)</w:t>
      </w:r>
    </w:p>
    <w:p w:rsidR="00000000" w:rsidDel="00000000" w:rsidP="00000000" w:rsidRDefault="00000000" w:rsidRPr="00000000" w14:paraId="000001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Motion to Set Aside will void satisfaction (January 6)</w:t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Every controlling OFW message strengthens the motion</w:t>
      </w:r>
    </w:p>
    <w:p w:rsidR="00000000" w:rsidDel="00000000" w:rsidP="00000000" w:rsidRDefault="00000000" w:rsidRPr="00000000" w14:paraId="000001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State Bar investigation targeting Kirk creates settlement pressure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Glass House filing already accepted = court record established</w:t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Covered CA fraud evidence secured (Dec 11) = federal exposure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forensics prove Kirk-Freddy collusion (8+ emails)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Gilbert Quinones linked to collusion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Withheld benefits documented = mail fraud + economic abuse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 active State Bar complaints (Freddy UPL, Kirk, H. Bui)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Margie CHRO filed = family network isolated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411kbi60bp3p" w:id="44"/>
      <w:bookmarkEnd w:id="44"/>
      <w:r w:rsidDel="00000000" w:rsidR="00000000" w:rsidRPr="00000000">
        <w:rPr>
          <w:rtl w:val="0"/>
        </w:rPr>
        <w:t xml:space="preserve">The "Controlled Panic" Strategy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reveal the January 6 motion or Covered CA evidence prematurely.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Let Freddy continue sending controlling OFW messages. Each one: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Strengthens the coercive control narrative</w:t>
      </w:r>
    </w:p>
    <w:p w:rsidR="00000000" w:rsidDel="00000000" w:rsidP="00000000" w:rsidRDefault="00000000" w:rsidRPr="00000000" w14:paraId="000001B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Provides additional exhibits for the motion</w:t>
      </w:r>
    </w:p>
    <w:p w:rsidR="00000000" w:rsidDel="00000000" w:rsidP="00000000" w:rsidRDefault="00000000" w:rsidRPr="00000000" w14:paraId="000001B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Documents pattern of financial/logistical dominance</w:t>
      </w:r>
    </w:p>
    <w:p w:rsidR="00000000" w:rsidDel="00000000" w:rsidP="00000000" w:rsidRDefault="00000000" w:rsidRPr="00000000" w14:paraId="000001B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Creates federal mail fraud exposure (benefits withholding)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Contradicts his "poverty" claims to 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When the Motion to Set Aside drops on January 6, Freddy will realize: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His $11K "neutralization" of Kirk is void</w:t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His OFW messages are filed as evidence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His "satisfaction" strategy failed</w:t>
      </w:r>
    </w:p>
    <w:p w:rsidR="00000000" w:rsidDel="00000000" w:rsidP="00000000" w:rsidRDefault="00000000" w:rsidRPr="00000000" w14:paraId="000001B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 Covered CA fraud is exposed (federal perjury)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 benefits withholding is documented (mail fraud)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 $48K/month income is proven (income perjury)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Gilbert Quinones may be next State Bar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"Asymmetric Leverage" in action:</w:t>
      </w:r>
      <w:r w:rsidDel="00000000" w:rsidR="00000000" w:rsidRPr="00000000">
        <w:rPr>
          <w:rtl w:val="0"/>
        </w:rPr>
        <w:t xml:space="preserve"> You know what's coming. He doesn't.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rPr/>
      </w:pPr>
      <w:bookmarkStart w:colFirst="0" w:colLast="0" w:name="_ozw0hsppwrvt" w:id="45"/>
      <w:bookmarkEnd w:id="45"/>
      <w:r w:rsidDel="00000000" w:rsidR="00000000" w:rsidRPr="00000000">
        <w:rPr>
          <w:rtl w:val="0"/>
        </w:rPr>
        <w:t xml:space="preserve">VICTORY CONDITION METRICS</w:t>
      </w:r>
    </w:p>
    <w:p w:rsidR="00000000" w:rsidDel="00000000" w:rsidP="00000000" w:rsidRDefault="00000000" w:rsidRPr="00000000" w14:paraId="000001C6">
      <w:pPr>
        <w:pStyle w:val="Heading3"/>
        <w:rPr/>
      </w:pPr>
      <w:bookmarkStart w:colFirst="0" w:colLast="0" w:name="_m4vewia849an" w:id="46"/>
      <w:bookmarkEnd w:id="46"/>
      <w:r w:rsidDel="00000000" w:rsidR="00000000" w:rsidRPr="00000000">
        <w:rPr>
          <w:rtl w:val="0"/>
        </w:rPr>
        <w:t xml:space="preserve">Immediate (30 Days)</w:t>
      </w:r>
    </w:p>
    <w:p w:rsidR="00000000" w:rsidDel="00000000" w:rsidP="00000000" w:rsidRDefault="00000000" w:rsidRPr="00000000" w14:paraId="000001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Glass House filed and accepted</w:t>
      </w:r>
    </w:p>
    <w:p w:rsidR="00000000" w:rsidDel="00000000" w:rsidP="00000000" w:rsidRDefault="00000000" w:rsidRPr="00000000" w14:paraId="000001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OFW responses establish Gray Rock protocol</w:t>
      </w:r>
    </w:p>
    <w:p w:rsidR="00000000" w:rsidDel="00000000" w:rsidP="00000000" w:rsidRDefault="00000000" w:rsidRPr="00000000" w14:paraId="000001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Covered California documentation secured</w:t>
      </w:r>
    </w:p>
    <w:p w:rsidR="00000000" w:rsidDel="00000000" w:rsidP="00000000" w:rsidRDefault="00000000" w:rsidRPr="00000000" w14:paraId="000001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Motion to Set Aside filed January 6</w:t>
      </w:r>
    </w:p>
    <w:p w:rsidR="00000000" w:rsidDel="00000000" w:rsidP="00000000" w:rsidRDefault="00000000" w:rsidRPr="00000000" w14:paraId="000001CB">
      <w:pPr>
        <w:pStyle w:val="Heading3"/>
        <w:rPr/>
      </w:pPr>
      <w:bookmarkStart w:colFirst="0" w:colLast="0" w:name="_4lhdov4t3yrq" w:id="47"/>
      <w:bookmarkEnd w:id="47"/>
      <w:r w:rsidDel="00000000" w:rsidR="00000000" w:rsidRPr="00000000">
        <w:rPr>
          <w:rtl w:val="0"/>
        </w:rPr>
        <w:t xml:space="preserve">Medium-Term (60 Days)</w:t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Kirk Kolodji settlement negotiations (via State Bar pressure)</w:t>
      </w:r>
    </w:p>
    <w:p w:rsidR="00000000" w:rsidDel="00000000" w:rsidP="00000000" w:rsidRDefault="00000000" w:rsidRPr="00000000" w14:paraId="000001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Satisfaction of judgment vacated</w:t>
      </w:r>
    </w:p>
    <w:p w:rsidR="00000000" w:rsidDel="00000000" w:rsidP="00000000" w:rsidRDefault="00000000" w:rsidRPr="00000000" w14:paraId="000001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Freddy's financial control pattern court-documented</w:t>
      </w:r>
    </w:p>
    <w:p w:rsidR="00000000" w:rsidDel="00000000" w:rsidP="00000000" w:rsidRDefault="00000000" w:rsidRPr="00000000" w14:paraId="000001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Attorney's fees judgment restored ($13,347 enforceable)</w:t>
      </w:r>
    </w:p>
    <w:p w:rsidR="00000000" w:rsidDel="00000000" w:rsidP="00000000" w:rsidRDefault="00000000" w:rsidRPr="00000000" w14:paraId="000001D0">
      <w:pPr>
        <w:pStyle w:val="Heading3"/>
        <w:rPr/>
      </w:pPr>
      <w:bookmarkStart w:colFirst="0" w:colLast="0" w:name="_qlyd6xcal6k4" w:id="48"/>
      <w:bookmarkEnd w:id="48"/>
      <w:r w:rsidDel="00000000" w:rsidR="00000000" w:rsidRPr="00000000">
        <w:rPr>
          <w:rtl w:val="0"/>
        </w:rPr>
        <w:t xml:space="preserve">Long-Term (90+ Days)</w:t>
      </w:r>
    </w:p>
    <w:p w:rsidR="00000000" w:rsidDel="00000000" w:rsidP="00000000" w:rsidRDefault="00000000" w:rsidRPr="00000000" w14:paraId="000001D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Final custody/support orders reflecting DV survivor protections</w:t>
      </w:r>
    </w:p>
    <w:p w:rsidR="00000000" w:rsidDel="00000000" w:rsidP="00000000" w:rsidRDefault="00000000" w:rsidRPr="00000000" w14:paraId="000001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Freddy's financial resources accurately imputed</w:t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Nuha's legal costs compensated (via fee awards)</w:t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Pattern of coercive control established in court record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rPr/>
      </w:pPr>
      <w:bookmarkStart w:colFirst="0" w:colLast="0" w:name="_pgnla56f20m8" w:id="49"/>
      <w:bookmarkEnd w:id="49"/>
      <w:r w:rsidDel="00000000" w:rsidR="00000000" w:rsidRPr="00000000">
        <w:rPr>
          <w:rtl w:val="0"/>
        </w:rPr>
        <w:t xml:space="preserve">FINAL DIRECTIVE: THE "FORTRESS DOCTRINE"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"Strategic silence is not weakness. It is the sound of ammunition being loaded."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Nuha's current posture should project: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Calm Competence:</w:t>
      </w:r>
      <w:r w:rsidDel="00000000" w:rsidR="00000000" w:rsidRPr="00000000">
        <w:rPr>
          <w:rtl w:val="0"/>
        </w:rPr>
        <w:t xml:space="preserve"> Brief, professional OFW responses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Literacy:</w:t>
      </w:r>
      <w:r w:rsidDel="00000000" w:rsidR="00000000" w:rsidRPr="00000000">
        <w:rPr>
          <w:rtl w:val="0"/>
        </w:rPr>
        <w:t xml:space="preserve"> Invoking court orders and custody standards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Documented Compliance:</w:t>
      </w:r>
      <w:r w:rsidDel="00000000" w:rsidR="00000000" w:rsidRPr="00000000">
        <w:rPr>
          <w:rtl w:val="0"/>
        </w:rPr>
        <w:t xml:space="preserve"> Creating paper trail of reasonableness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Tactical Patience:</w:t>
      </w:r>
      <w:r w:rsidDel="00000000" w:rsidR="00000000" w:rsidRPr="00000000">
        <w:rPr>
          <w:rtl w:val="0"/>
        </w:rPr>
        <w:t xml:space="preserve"> Waiting for January 6 without telegraphing the strike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Freddy is operating in the dark. He thinks he won (Kirk's exit + satisfaction).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On January 6, 2026, the lights come on.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ASYMMETRIC LEVERAGE FRAMEWORK ACTIVE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REVIEW: December 22, 2025 (Post-OFW Response)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i w:val="1"/>
          <w:iCs w:val="1"/>
          <w:rtl w:val="0"/>
        </w:rPr>
        <w:t xml:space="preserve">"The opponent sees the move. The master sees the board."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Freddy@thefoxxfirm.com" TargetMode="External"/><Relationship Id="rId7" Type="http://schemas.openxmlformats.org/officeDocument/2006/relationships/hyperlink" Target="mailto:freddy@thefoxxfirm.com" TargetMode="External"/><Relationship Id="rId8" Type="http://schemas.openxmlformats.org/officeDocument/2006/relationships/hyperlink" Target="mailto:freddy@thefoxxfirm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