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a5mcef4v31ya" w:id="0"/>
      <w:bookmarkEnd w:id="0"/>
      <w:r w:rsidDel="00000000" w:rsidR="00000000" w:rsidRPr="00000000">
        <w:rPr>
          <w:b w:val="1"/>
          <w:bCs w:val="1"/>
          <w:rtl w:val="0"/>
        </w:rPr>
        <w:t xml:space="preserve">11-19_Sayegh vs Sayegh DVRO_Custody and Visitation Hearing_Summary</w:t>
      </w:r>
      <w:r w:rsidDel="00000000" w:rsidR="00000000" w:rsidRPr="00000000">
        <w:rPr>
          <w:rtl w:val="0"/>
        </w:rPr>
      </w:r>
    </w:p>
    <w:p w:rsidR="00000000" w:rsidDel="00000000" w:rsidP="00000000" w:rsidRDefault="00000000" w:rsidRPr="00000000" w14:paraId="00000002">
      <w:pPr>
        <w:pStyle w:val="Heading2"/>
        <w:rPr/>
      </w:pPr>
      <w:bookmarkStart w:colFirst="0" w:colLast="0" w:name="_80r57b8u2xux" w:id="1"/>
      <w:bookmarkEnd w:id="1"/>
      <w:r w:rsidDel="00000000" w:rsidR="00000000" w:rsidRPr="00000000">
        <w:rPr>
          <w:b w:val="1"/>
          <w:bCs w:val="1"/>
          <w:rtl w:val="0"/>
        </w:rPr>
        <w:t xml:space="preserve">Transcript</w:t>
      </w:r>
      <w:r w:rsidDel="00000000" w:rsidR="00000000" w:rsidRPr="00000000">
        <w:rPr>
          <w:rtl w:val="0"/>
        </w:rPr>
      </w:r>
    </w:p>
    <w:p w:rsidR="00000000" w:rsidDel="00000000" w:rsidP="00000000" w:rsidRDefault="00000000" w:rsidRPr="00000000" w14:paraId="00000003">
      <w:pPr>
        <w:rPr/>
      </w:pPr>
      <w:hyperlink r:id="rId6">
        <w:r w:rsidDel="00000000" w:rsidR="00000000" w:rsidRPr="00000000">
          <w:rPr>
            <w:color w:val="1155cc"/>
            <w:u w:val="single"/>
            <w:rtl w:val="0"/>
          </w:rPr>
          <w:t xml:space="preserve">https://otter.ai/u/2OpuJIcMAPi0c_mxBHq-Vrqvoo8?view=summary</w:t>
        </w:r>
      </w:hyperlink>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The meeting involved a discussion on custody and visitation arrangements for children. Nuha Sayegh confirmed her presence and participation. The father requested every weekend visitation and Wednesday afternoons, which the mother opposed. The father had enrolled in DVC and completed four classes, rebutting the 3044 presumption. The mother filed an FL 150, and the father's attorney confirmed its filing. Attorney fees were discussed, with the mother requesting over $13,000 and the father's attorney stipulating to a reduction. The court suggested a 20-minute conference call among attorneys to discuss the proposed ex-spouse declaration and financial support.</w:t>
      </w:r>
    </w:p>
    <w:p w:rsidR="00000000" w:rsidDel="00000000" w:rsidP="00000000" w:rsidRDefault="00000000" w:rsidRPr="00000000" w14:paraId="00000006">
      <w:pPr>
        <w:pStyle w:val="Heading2"/>
        <w:rPr/>
      </w:pPr>
      <w:bookmarkStart w:colFirst="0" w:colLast="0" w:name="_df1mtomfsjxq" w:id="2"/>
      <w:bookmarkEnd w:id="2"/>
      <w:r w:rsidDel="00000000" w:rsidR="00000000" w:rsidRPr="00000000">
        <w:rPr>
          <w:b w:val="1"/>
          <w:bCs w:val="1"/>
          <w:rtl w:val="0"/>
        </w:rPr>
        <w:t xml:space="preserve">Action Items</w:t>
      </w:r>
      <w:r w:rsidDel="00000000" w:rsidR="00000000" w:rsidRPr="00000000">
        <w:rPr>
          <w:rtl w:val="0"/>
        </w:rPr>
      </w:r>
    </w:p>
    <w:p w:rsidR="00000000" w:rsidDel="00000000" w:rsidP="00000000" w:rsidRDefault="00000000" w:rsidRPr="00000000" w14:paraId="00000007">
      <w:pPr>
        <w:numPr>
          <w:ilvl w:val="0"/>
          <w:numId w:val="1"/>
        </w:numPr>
        <w:ind w:left="720" w:hanging="360"/>
      </w:pPr>
      <w:r w:rsidDel="00000000" w:rsidR="00000000" w:rsidRPr="00000000">
        <w:rPr>
          <w:rtl w:val="0"/>
        </w:rPr>
        <w:t xml:space="preserve">[ ] Review the proposed ex-spouse declaration and provide any objections.</w:t>
      </w:r>
    </w:p>
    <w:p w:rsidR="00000000" w:rsidDel="00000000" w:rsidP="00000000" w:rsidRDefault="00000000" w:rsidRPr="00000000" w14:paraId="00000008">
      <w:pPr>
        <w:numPr>
          <w:ilvl w:val="0"/>
          <w:numId w:val="1"/>
        </w:numPr>
        <w:ind w:left="720" w:hanging="360"/>
      </w:pPr>
      <w:r w:rsidDel="00000000" w:rsidR="00000000" w:rsidRPr="00000000">
        <w:rPr>
          <w:rtl w:val="0"/>
        </w:rPr>
        <w:t xml:space="preserve">[ ] Discuss the timeshare arrangement and the respondent's monthly income.</w:t>
      </w:r>
    </w:p>
    <w:p w:rsidR="00000000" w:rsidDel="00000000" w:rsidP="00000000" w:rsidRDefault="00000000" w:rsidRPr="00000000" w14:paraId="00000009">
      <w:pPr>
        <w:numPr>
          <w:ilvl w:val="0"/>
          <w:numId w:val="1"/>
        </w:numPr>
        <w:ind w:left="720" w:hanging="360"/>
      </w:pPr>
      <w:r w:rsidDel="00000000" w:rsidR="00000000" w:rsidRPr="00000000">
        <w:rPr>
          <w:rtl w:val="0"/>
        </w:rPr>
        <w:t xml:space="preserve">[ ] Reconvene the meeting at around 10:45 AM to report back on the discussions.</w:t>
      </w:r>
    </w:p>
    <w:p w:rsidR="00000000" w:rsidDel="00000000" w:rsidP="00000000" w:rsidRDefault="00000000" w:rsidRPr="00000000" w14:paraId="0000000A">
      <w:pPr>
        <w:pStyle w:val="Heading2"/>
        <w:rPr/>
      </w:pPr>
      <w:bookmarkStart w:colFirst="0" w:colLast="0" w:name="_wumiiclfz33v" w:id="3"/>
      <w:bookmarkEnd w:id="3"/>
      <w:r w:rsidDel="00000000" w:rsidR="00000000" w:rsidRPr="00000000">
        <w:rPr>
          <w:b w:val="1"/>
          <w:bCs w:val="1"/>
          <w:rtl w:val="0"/>
        </w:rPr>
        <w:t xml:space="preserve">Outline</w:t>
      </w:r>
      <w:r w:rsidDel="00000000" w:rsidR="00000000" w:rsidRPr="00000000">
        <w:rPr>
          <w:rtl w:val="0"/>
        </w:rPr>
      </w:r>
    </w:p>
    <w:p w:rsidR="00000000" w:rsidDel="00000000" w:rsidP="00000000" w:rsidRDefault="00000000" w:rsidRPr="00000000" w14:paraId="0000000B">
      <w:pPr>
        <w:pStyle w:val="Heading3"/>
        <w:rPr/>
      </w:pPr>
      <w:bookmarkStart w:colFirst="0" w:colLast="0" w:name="_yyhg7apjc8kd" w:id="4"/>
      <w:bookmarkEnd w:id="4"/>
      <w:r w:rsidDel="00000000" w:rsidR="00000000" w:rsidRPr="00000000">
        <w:rPr>
          <w:b w:val="1"/>
          <w:bCs w:val="1"/>
          <w:rtl w:val="0"/>
        </w:rPr>
        <w:t xml:space="preserve">Nuha Sayegh's Technical Difficulties and Initial Introductions</w:t>
      </w:r>
      <w:r w:rsidDel="00000000" w:rsidR="00000000" w:rsidRPr="00000000">
        <w:rPr>
          <w:rtl w:val="0"/>
        </w:rPr>
      </w:r>
    </w:p>
    <w:p w:rsidR="00000000" w:rsidDel="00000000" w:rsidP="00000000" w:rsidRDefault="00000000" w:rsidRPr="00000000" w14:paraId="0000000C">
      <w:pPr>
        <w:numPr>
          <w:ilvl w:val="0"/>
          <w:numId w:val="1"/>
        </w:numPr>
        <w:ind w:left="720" w:hanging="360"/>
      </w:pPr>
      <w:r w:rsidDel="00000000" w:rsidR="00000000" w:rsidRPr="00000000">
        <w:rPr>
          <w:rtl w:val="0"/>
        </w:rPr>
        <w:t xml:space="preserve">Nuha Sayegh struggles with technical issues, trying to communicate her presence to the court.</w:t>
      </w:r>
    </w:p>
    <w:p w:rsidR="00000000" w:rsidDel="00000000" w:rsidP="00000000" w:rsidRDefault="00000000" w:rsidRPr="00000000" w14:paraId="0000000D">
      <w:pPr>
        <w:numPr>
          <w:ilvl w:val="0"/>
          <w:numId w:val="1"/>
        </w:numPr>
        <w:ind w:left="720" w:hanging="360"/>
      </w:pPr>
      <w:r w:rsidDel="00000000" w:rsidR="00000000" w:rsidRPr="00000000">
        <w:rPr>
          <w:rtl w:val="0"/>
        </w:rPr>
        <w:t xml:space="preserve">Speaker 1 and Unknown Speaker discuss Nuha's remote participation and technical difficulties.</w:t>
      </w:r>
    </w:p>
    <w:p w:rsidR="00000000" w:rsidDel="00000000" w:rsidP="00000000" w:rsidRDefault="00000000" w:rsidRPr="00000000" w14:paraId="0000000E">
      <w:pPr>
        <w:numPr>
          <w:ilvl w:val="0"/>
          <w:numId w:val="1"/>
        </w:numPr>
        <w:ind w:left="720" w:hanging="360"/>
      </w:pPr>
      <w:r w:rsidDel="00000000" w:rsidR="00000000" w:rsidRPr="00000000">
        <w:rPr>
          <w:rtl w:val="0"/>
        </w:rPr>
        <w:t xml:space="preserve">Nuha confirms her presence and readiness to proceed, despite initial technical issues.</w:t>
      </w:r>
    </w:p>
    <w:p w:rsidR="00000000" w:rsidDel="00000000" w:rsidP="00000000" w:rsidRDefault="00000000" w:rsidRPr="00000000" w14:paraId="0000000F">
      <w:pPr>
        <w:numPr>
          <w:ilvl w:val="0"/>
          <w:numId w:val="1"/>
        </w:numPr>
        <w:ind w:left="720" w:hanging="360"/>
      </w:pPr>
      <w:r w:rsidDel="00000000" w:rsidR="00000000" w:rsidRPr="00000000">
        <w:rPr>
          <w:rtl w:val="0"/>
        </w:rPr>
        <w:t xml:space="preserve">Speaker 1 mentions informal agreements and orders, indicating the start of the proceedings.</w:t>
      </w:r>
    </w:p>
    <w:p w:rsidR="00000000" w:rsidDel="00000000" w:rsidP="00000000" w:rsidRDefault="00000000" w:rsidRPr="00000000" w14:paraId="00000010">
      <w:pPr>
        <w:pStyle w:val="Heading3"/>
        <w:rPr/>
      </w:pPr>
      <w:bookmarkStart w:colFirst="0" w:colLast="0" w:name="_4fauy5mpfn4z" w:id="5"/>
      <w:bookmarkEnd w:id="5"/>
      <w:r w:rsidDel="00000000" w:rsidR="00000000" w:rsidRPr="00000000">
        <w:rPr>
          <w:b w:val="1"/>
          <w:bCs w:val="1"/>
          <w:rtl w:val="0"/>
        </w:rPr>
        <w:t xml:space="preserve">Discussion on Custody and Visitation Agreements</w:t>
      </w:r>
      <w:r w:rsidDel="00000000" w:rsidR="00000000" w:rsidRPr="00000000">
        <w:rPr>
          <w:rtl w:val="0"/>
        </w:rPr>
      </w:r>
    </w:p>
    <w:p w:rsidR="00000000" w:rsidDel="00000000" w:rsidP="00000000" w:rsidRDefault="00000000" w:rsidRPr="00000000" w14:paraId="00000011">
      <w:pPr>
        <w:numPr>
          <w:ilvl w:val="0"/>
          <w:numId w:val="1"/>
        </w:numPr>
        <w:ind w:left="720" w:hanging="360"/>
      </w:pPr>
      <w:r w:rsidDel="00000000" w:rsidR="00000000" w:rsidRPr="00000000">
        <w:rPr>
          <w:rtl w:val="0"/>
        </w:rPr>
        <w:t xml:space="preserve">Speaker 5 outlines the agreed visitation schedule for the father, including weekends and Wednesday afternoons.</w:t>
      </w:r>
    </w:p>
    <w:p w:rsidR="00000000" w:rsidDel="00000000" w:rsidP="00000000" w:rsidRDefault="00000000" w:rsidRPr="00000000" w14:paraId="00000012">
      <w:pPr>
        <w:numPr>
          <w:ilvl w:val="0"/>
          <w:numId w:val="1"/>
        </w:numPr>
        <w:ind w:left="720" w:hanging="360"/>
      </w:pPr>
      <w:r w:rsidDel="00000000" w:rsidR="00000000" w:rsidRPr="00000000">
        <w:rPr>
          <w:rtl w:val="0"/>
        </w:rPr>
        <w:t xml:space="preserve">Nuha Sayegh confirms her presence and readiness to proceed, despite ongoing technical issues.</w:t>
      </w:r>
    </w:p>
    <w:p w:rsidR="00000000" w:rsidDel="00000000" w:rsidP="00000000" w:rsidRDefault="00000000" w:rsidRPr="00000000" w14:paraId="00000013">
      <w:pPr>
        <w:numPr>
          <w:ilvl w:val="0"/>
          <w:numId w:val="1"/>
        </w:numPr>
        <w:ind w:left="720" w:hanging="360"/>
      </w:pPr>
      <w:r w:rsidDel="00000000" w:rsidR="00000000" w:rsidRPr="00000000">
        <w:rPr>
          <w:rtl w:val="0"/>
        </w:rPr>
        <w:t xml:space="preserve">Speaker 5 mentions the father's desire to see the children and the mother's objections.</w:t>
      </w:r>
    </w:p>
    <w:p w:rsidR="00000000" w:rsidDel="00000000" w:rsidP="00000000" w:rsidRDefault="00000000" w:rsidRPr="00000000" w14:paraId="00000014">
      <w:pPr>
        <w:numPr>
          <w:ilvl w:val="0"/>
          <w:numId w:val="1"/>
        </w:numPr>
        <w:ind w:left="720" w:hanging="360"/>
      </w:pPr>
      <w:r w:rsidDel="00000000" w:rsidR="00000000" w:rsidRPr="00000000">
        <w:rPr>
          <w:rtl w:val="0"/>
        </w:rPr>
        <w:t xml:space="preserve">Nuha Sayegh explains her technical difficulties and readiness to proceed.</w:t>
      </w:r>
    </w:p>
    <w:p w:rsidR="00000000" w:rsidDel="00000000" w:rsidP="00000000" w:rsidRDefault="00000000" w:rsidRPr="00000000" w14:paraId="00000015">
      <w:pPr>
        <w:pStyle w:val="Heading3"/>
        <w:rPr/>
      </w:pPr>
      <w:bookmarkStart w:colFirst="0" w:colLast="0" w:name="_110ra3cs8ws1" w:id="6"/>
      <w:bookmarkEnd w:id="6"/>
      <w:r w:rsidDel="00000000" w:rsidR="00000000" w:rsidRPr="00000000">
        <w:rPr>
          <w:b w:val="1"/>
          <w:bCs w:val="1"/>
          <w:rtl w:val="0"/>
        </w:rPr>
        <w:t xml:space="preserve">Legal Proceedings and Filing Issues</w:t>
      </w:r>
      <w:r w:rsidDel="00000000" w:rsidR="00000000" w:rsidRPr="00000000">
        <w:rPr>
          <w:rtl w:val="0"/>
        </w:rPr>
      </w:r>
    </w:p>
    <w:p w:rsidR="00000000" w:rsidDel="00000000" w:rsidP="00000000" w:rsidRDefault="00000000" w:rsidRPr="00000000" w14:paraId="00000016">
      <w:pPr>
        <w:numPr>
          <w:ilvl w:val="0"/>
          <w:numId w:val="1"/>
        </w:numPr>
        <w:ind w:left="720" w:hanging="360"/>
      </w:pPr>
      <w:r w:rsidDel="00000000" w:rsidR="00000000" w:rsidRPr="00000000">
        <w:rPr>
          <w:rtl w:val="0"/>
        </w:rPr>
        <w:t xml:space="preserve">Speaker 5 discusses the father's compliance with orders and the need for an FL 150 filing.</w:t>
      </w:r>
    </w:p>
    <w:p w:rsidR="00000000" w:rsidDel="00000000" w:rsidP="00000000" w:rsidRDefault="00000000" w:rsidRPr="00000000" w14:paraId="00000017">
      <w:pPr>
        <w:numPr>
          <w:ilvl w:val="0"/>
          <w:numId w:val="1"/>
        </w:numPr>
        <w:ind w:left="720" w:hanging="360"/>
      </w:pPr>
      <w:r w:rsidDel="00000000" w:rsidR="00000000" w:rsidRPr="00000000">
        <w:rPr>
          <w:rtl w:val="0"/>
        </w:rPr>
        <w:t xml:space="preserve">Speaker 6 confirms the filing of the FL 150 and offers to email the judicial assistant.</w:t>
      </w:r>
    </w:p>
    <w:p w:rsidR="00000000" w:rsidDel="00000000" w:rsidP="00000000" w:rsidRDefault="00000000" w:rsidRPr="00000000" w14:paraId="00000018">
      <w:pPr>
        <w:numPr>
          <w:ilvl w:val="0"/>
          <w:numId w:val="1"/>
        </w:numPr>
        <w:ind w:left="720" w:hanging="360"/>
      </w:pPr>
      <w:r w:rsidDel="00000000" w:rsidR="00000000" w:rsidRPr="00000000">
        <w:rPr>
          <w:rtl w:val="0"/>
        </w:rPr>
        <w:t xml:space="preserve">Speaker 7 mentions filings in the dissolution matter and the need to consolidate cases.</w:t>
      </w:r>
    </w:p>
    <w:p w:rsidR="00000000" w:rsidDel="00000000" w:rsidP="00000000" w:rsidRDefault="00000000" w:rsidRPr="00000000" w14:paraId="00000019">
      <w:pPr>
        <w:numPr>
          <w:ilvl w:val="0"/>
          <w:numId w:val="1"/>
        </w:numPr>
        <w:ind w:left="720" w:hanging="360"/>
      </w:pPr>
      <w:r w:rsidDel="00000000" w:rsidR="00000000" w:rsidRPr="00000000">
        <w:rPr>
          <w:rtl w:val="0"/>
        </w:rPr>
        <w:t xml:space="preserve">Speaker 2 confirms reviewing the filings and proposing a declaration.</w:t>
      </w:r>
    </w:p>
    <w:p w:rsidR="00000000" w:rsidDel="00000000" w:rsidP="00000000" w:rsidRDefault="00000000" w:rsidRPr="00000000" w14:paraId="0000001A">
      <w:pPr>
        <w:pStyle w:val="Heading3"/>
        <w:rPr/>
      </w:pPr>
      <w:bookmarkStart w:colFirst="0" w:colLast="0" w:name="_401kvuqh55j" w:id="7"/>
      <w:bookmarkEnd w:id="7"/>
      <w:r w:rsidDel="00000000" w:rsidR="00000000" w:rsidRPr="00000000">
        <w:rPr>
          <w:b w:val="1"/>
          <w:bCs w:val="1"/>
          <w:rtl w:val="0"/>
        </w:rPr>
        <w:t xml:space="preserve">Attorney Fees and Costs Discussion</w:t>
      </w:r>
      <w:r w:rsidDel="00000000" w:rsidR="00000000" w:rsidRPr="00000000">
        <w:rPr>
          <w:rtl w:val="0"/>
        </w:rPr>
      </w:r>
    </w:p>
    <w:p w:rsidR="00000000" w:rsidDel="00000000" w:rsidP="00000000" w:rsidRDefault="00000000" w:rsidRPr="00000000" w14:paraId="0000001B">
      <w:pPr>
        <w:numPr>
          <w:ilvl w:val="0"/>
          <w:numId w:val="1"/>
        </w:numPr>
        <w:ind w:left="720" w:hanging="360"/>
      </w:pPr>
      <w:r w:rsidDel="00000000" w:rsidR="00000000" w:rsidRPr="00000000">
        <w:rPr>
          <w:rtl w:val="0"/>
        </w:rPr>
        <w:t xml:space="preserve">Speaker 5 inquires about attorney fees and costs, with Speaker 7 requesting a reduction.</w:t>
      </w:r>
    </w:p>
    <w:p w:rsidR="00000000" w:rsidDel="00000000" w:rsidP="00000000" w:rsidRDefault="00000000" w:rsidRPr="00000000" w14:paraId="0000001C">
      <w:pPr>
        <w:numPr>
          <w:ilvl w:val="0"/>
          <w:numId w:val="1"/>
        </w:numPr>
        <w:ind w:left="720" w:hanging="360"/>
      </w:pPr>
      <w:r w:rsidDel="00000000" w:rsidR="00000000" w:rsidRPr="00000000">
        <w:rPr>
          <w:rtl w:val="0"/>
        </w:rPr>
        <w:t xml:space="preserve">Speaker 5 rounds the request to zero, noting the high initial amount.</w:t>
      </w:r>
    </w:p>
    <w:p w:rsidR="00000000" w:rsidDel="00000000" w:rsidP="00000000" w:rsidRDefault="00000000" w:rsidRPr="00000000" w14:paraId="0000001D">
      <w:pPr>
        <w:numPr>
          <w:ilvl w:val="0"/>
          <w:numId w:val="1"/>
        </w:numPr>
        <w:ind w:left="720" w:hanging="360"/>
      </w:pPr>
      <w:r w:rsidDel="00000000" w:rsidR="00000000" w:rsidRPr="00000000">
        <w:rPr>
          <w:rtl w:val="0"/>
        </w:rPr>
        <w:t xml:space="preserve">Speaker 5 mentions the need to review the proposed ex-spouse declaration.</w:t>
      </w:r>
    </w:p>
    <w:p w:rsidR="00000000" w:rsidDel="00000000" w:rsidP="00000000" w:rsidRDefault="00000000" w:rsidRPr="00000000" w14:paraId="0000001E">
      <w:pPr>
        <w:numPr>
          <w:ilvl w:val="0"/>
          <w:numId w:val="1"/>
        </w:numPr>
        <w:ind w:left="720" w:hanging="360"/>
      </w:pPr>
      <w:r w:rsidDel="00000000" w:rsidR="00000000" w:rsidRPr="00000000">
        <w:rPr>
          <w:rtl w:val="0"/>
        </w:rPr>
        <w:t xml:space="preserve">Speaker 6 agrees with the request but hasn't reviewed the documents yet.</w:t>
      </w:r>
    </w:p>
    <w:p w:rsidR="00000000" w:rsidDel="00000000" w:rsidP="00000000" w:rsidRDefault="00000000" w:rsidRPr="00000000" w14:paraId="0000001F">
      <w:pPr>
        <w:pStyle w:val="Heading3"/>
        <w:rPr/>
      </w:pPr>
      <w:bookmarkStart w:colFirst="0" w:colLast="0" w:name="_c71657l1y4ue" w:id="8"/>
      <w:bookmarkEnd w:id="8"/>
      <w:r w:rsidDel="00000000" w:rsidR="00000000" w:rsidRPr="00000000">
        <w:rPr>
          <w:b w:val="1"/>
          <w:bCs w:val="1"/>
          <w:rtl w:val="0"/>
        </w:rPr>
        <w:t xml:space="preserve">Conference Call and Custody Arrangements</w:t>
      </w:r>
      <w:r w:rsidDel="00000000" w:rsidR="00000000" w:rsidRPr="00000000">
        <w:rPr>
          <w:rtl w:val="0"/>
        </w:rPr>
      </w:r>
    </w:p>
    <w:p w:rsidR="00000000" w:rsidDel="00000000" w:rsidP="00000000" w:rsidRDefault="00000000" w:rsidRPr="00000000" w14:paraId="00000020">
      <w:pPr>
        <w:numPr>
          <w:ilvl w:val="0"/>
          <w:numId w:val="1"/>
        </w:numPr>
        <w:ind w:left="720" w:hanging="360"/>
      </w:pPr>
      <w:r w:rsidDel="00000000" w:rsidR="00000000" w:rsidRPr="00000000">
        <w:rPr>
          <w:rtl w:val="0"/>
        </w:rPr>
        <w:t xml:space="preserve">Speaker 5 suggests a 20-minute conference call among the attorneys to discuss the proposed ex-spouse declaration and other issues.</w:t>
      </w:r>
    </w:p>
    <w:p w:rsidR="00000000" w:rsidDel="00000000" w:rsidP="00000000" w:rsidRDefault="00000000" w:rsidRPr="00000000" w14:paraId="00000021">
      <w:pPr>
        <w:numPr>
          <w:ilvl w:val="0"/>
          <w:numId w:val="1"/>
        </w:numPr>
        <w:ind w:left="720" w:hanging="360"/>
      </w:pPr>
      <w:r w:rsidDel="00000000" w:rsidR="00000000" w:rsidRPr="00000000">
        <w:rPr>
          <w:rtl w:val="0"/>
        </w:rPr>
        <w:t xml:space="preserve">Speaker 5 outlines the need to review the respondent's supplemental declaration and proposed ex-spouse declaration.</w:t>
      </w:r>
    </w:p>
    <w:p w:rsidR="00000000" w:rsidDel="00000000" w:rsidP="00000000" w:rsidRDefault="00000000" w:rsidRPr="00000000" w14:paraId="00000022">
      <w:pPr>
        <w:numPr>
          <w:ilvl w:val="0"/>
          <w:numId w:val="1"/>
        </w:numPr>
        <w:ind w:left="720" w:hanging="360"/>
      </w:pPr>
      <w:r w:rsidDel="00000000" w:rsidR="00000000" w:rsidRPr="00000000">
        <w:rPr>
          <w:rtl w:val="0"/>
        </w:rPr>
        <w:t xml:space="preserve">Speaker 5 emphasizes the importance of being reasonable and resolving issues within 30 minutes.</w:t>
      </w:r>
    </w:p>
    <w:p w:rsidR="00000000" w:rsidDel="00000000" w:rsidP="00000000" w:rsidRDefault="00000000" w:rsidRPr="00000000" w14:paraId="00000023">
      <w:pPr>
        <w:numPr>
          <w:ilvl w:val="0"/>
          <w:numId w:val="1"/>
        </w:numPr>
        <w:ind w:left="720" w:hanging="360"/>
      </w:pPr>
      <w:r w:rsidDel="00000000" w:rsidR="00000000" w:rsidRPr="00000000">
        <w:rPr>
          <w:rtl w:val="0"/>
        </w:rPr>
        <w:t xml:space="preserve">Speaker 6 requests the respondent's declaration to be emailed to them.</w:t>
      </w:r>
    </w:p>
    <w:p w:rsidR="00000000" w:rsidDel="00000000" w:rsidP="00000000" w:rsidRDefault="00000000" w:rsidRPr="00000000" w14:paraId="00000024">
      <w:pPr>
        <w:pStyle w:val="Heading3"/>
        <w:rPr/>
      </w:pPr>
      <w:bookmarkStart w:colFirst="0" w:colLast="0" w:name="_eax4e2vzdwpy" w:id="9"/>
      <w:bookmarkEnd w:id="9"/>
      <w:r w:rsidDel="00000000" w:rsidR="00000000" w:rsidRPr="00000000">
        <w:rPr>
          <w:b w:val="1"/>
          <w:bCs w:val="1"/>
          <w:rtl w:val="0"/>
        </w:rPr>
        <w:t xml:space="preserve">Final Orders and Custody Decisions</w:t>
      </w:r>
      <w:r w:rsidDel="00000000" w:rsidR="00000000" w:rsidRPr="00000000">
        <w:rPr>
          <w:rtl w:val="0"/>
        </w:rPr>
      </w:r>
    </w:p>
    <w:p w:rsidR="00000000" w:rsidDel="00000000" w:rsidP="00000000" w:rsidRDefault="00000000" w:rsidRPr="00000000" w14:paraId="00000025">
      <w:pPr>
        <w:numPr>
          <w:ilvl w:val="0"/>
          <w:numId w:val="1"/>
        </w:numPr>
        <w:ind w:left="720" w:hanging="360"/>
      </w:pPr>
      <w:r w:rsidDel="00000000" w:rsidR="00000000" w:rsidRPr="00000000">
        <w:rPr>
          <w:rtl w:val="0"/>
        </w:rPr>
        <w:t xml:space="preserve">Speaker 5 confirms the orders for joint legal and physical custody.</w:t>
      </w:r>
    </w:p>
    <w:p w:rsidR="00000000" w:rsidDel="00000000" w:rsidP="00000000" w:rsidRDefault="00000000" w:rsidRPr="00000000" w14:paraId="00000026">
      <w:pPr>
        <w:numPr>
          <w:ilvl w:val="0"/>
          <w:numId w:val="1"/>
        </w:numPr>
        <w:ind w:left="720" w:hanging="360"/>
      </w:pPr>
      <w:r w:rsidDel="00000000" w:rsidR="00000000" w:rsidRPr="00000000">
        <w:rPr>
          <w:rtl w:val="0"/>
        </w:rPr>
        <w:t xml:space="preserve">Speaker 5 asks about the requested visitation schedule, with Speaker 2 requesting to maintain the status quo.</w:t>
      </w:r>
    </w:p>
    <w:p w:rsidR="00000000" w:rsidDel="00000000" w:rsidP="00000000" w:rsidRDefault="00000000" w:rsidRPr="00000000" w14:paraId="00000027">
      <w:pPr>
        <w:numPr>
          <w:ilvl w:val="0"/>
          <w:numId w:val="1"/>
        </w:numPr>
        <w:ind w:left="720" w:hanging="360"/>
      </w:pPr>
      <w:r w:rsidDel="00000000" w:rsidR="00000000" w:rsidRPr="00000000">
        <w:rPr>
          <w:rtl w:val="0"/>
        </w:rPr>
        <w:t xml:space="preserve">Speaker 2 explains the nature of the petitioner's work and the current visitation schedule.</w:t>
      </w:r>
    </w:p>
    <w:p w:rsidR="00000000" w:rsidDel="00000000" w:rsidP="00000000" w:rsidRDefault="00000000" w:rsidRPr="00000000" w14:paraId="00000028">
      <w:pPr>
        <w:numPr>
          <w:ilvl w:val="0"/>
          <w:numId w:val="1"/>
        </w:numPr>
        <w:ind w:left="720" w:hanging="360"/>
      </w:pPr>
      <w:r w:rsidDel="00000000" w:rsidR="00000000" w:rsidRPr="00000000">
        <w:rPr>
          <w:rtl w:val="0"/>
        </w:rPr>
        <w:t xml:space="preserve">Speaker 5 acknowledges the request and moves forward with the proceedings.</w:t>
      </w:r>
    </w:p>
    <w:p w:rsidR="00000000" w:rsidDel="00000000" w:rsidP="00000000" w:rsidRDefault="00000000" w:rsidRPr="00000000" w14:paraId="00000029">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otter.ai/u/2OpuJIcMAPi0c_mxBHq-Vrqvoo8?view=summar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