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12:58:26 -0700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URGENT: Identity Theft - Fraudulent Unenrollment Before Court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Hearing Tomorrow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1, 2025 at 12:35 PM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Identity Theft - Fraudulent Unenrollment Before Court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Tomorrow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Rosa Magdaleno &lt;magdaleno.rosa@pusd.us&gt;, &lt;hill.dana@pusd.us&gt;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READ PLEASE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Nuha Sayegh, parent of Jordan Sayegh first grade student at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Altadena Arts Magnet. Someone fraudulently impersonated me and unenrolled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6-year-old child. I did NOT make that call. This was identity theft by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member trying to sabotage my custody case.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court TOMORROW and need emergency documentation TODAY. The father 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claiming in court papers that my children were never enrolled. This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fraudulent unenrollment was done to support his false allegations.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know RIGHT NOW: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When did this fraudulent call happen?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WHO in your office processed it?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What verification did they use?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Do you have a recording of the call?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What information did the impersonator provide?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written documentation TODAY showing: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My son's enrollment date and attendance records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That someone fraudulently called to unenroll him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your verification procedures are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Why those procedures failed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Incident report for my attorney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your protocols? How could someone unenroll a 6-year-old without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verifying parent identity? Don't you require in-person verification with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 ID?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*YES - THERE ARE STRICT PROTOCOLS THE SCHOOL VIOLATED!*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PROTOCOLS SHOULD HAVE BEEN IN PLACE:*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schools require picture ID (driver's license or passport) 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parent/guardian identity for enrollment matters. When withdrawing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student, schools should follow local disenrollment procedures and verify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 identity.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sabotage before a custody hearing. I need all the documentation for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tomorrow morning. When can I come in TODAY to get this paperwork?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filing a police report for identity theft today and have my 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 proving I did not make this call.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California Education Code 51101 and FERPA, I have the right to this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and documentation. This security failure has put my children's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at risk.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*ADDITIONAL URGENT ISSUE:*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attempted to re-enroll my son today, staff at the front desk told me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must "go through CIS" with full registration procedures.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is completely unacceptable.*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STAFF allowed someone to unenroll my 6-year-old by phone WITHOUT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verification. Now you're telling me I must go through lengthy,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time-consuming registration protocols to fix YOUR mistake?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*No. You will re-enroll him immediately with the SAME ease that you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unenrolled him.*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someone could unenroll him with just a phone call and no verification,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re-enroll him TODAY without making me jump through hoops for YOUR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failure.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already dealing with: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Court tomorrow morning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Filing police reports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Gathering documentation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Fighting for my children's safety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LEAST you can do is make this right by re-enrolling him immediately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additional barriers.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*Additionally, my son has requested a different teacher. Given this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traumatic situation and your failure to protect him, I am requesting his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teacher be changed as part of making this right.*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 am sending this email ONLY to school staff first, giving you the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 to resolve this immediately and professionally. If these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reasonable requests are not met TODAY, I will have no choice but to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escalate this to Board President Jennifer Hall Lee and the full Board of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Education.*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confirmation within 2 hours that: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My son will be re-enrolled immediately TODAY without CIS procedures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His teacher change request will be accommodated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All documentation for court tomorrow is being prepared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respond immediately so I can come in TODAY.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phone is 310-384-8404 I'll come immediately.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 Nuha Sayegh Parent of Jordan Sayegh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