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Mon, 6 Oct 2025 18:49:45 -0700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SAYEGH: Today's meeting at 6 pm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URGENT: Forms Pre-filled &amp; Confirmed Calendar Ground Truth (Case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25PDRO01260)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Nuha,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 for catching the case number correction. The correct number is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25PDRO01260.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have updated and re-attached the three documents below with this accurate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on all drafts. Please use only these new attachments.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Forms Pre-filled: I've attached clean drafts of the FL-150 and FL-142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with the correct case caption pre-filled. This saves you time so you can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focus on filling in the income/expense numbers during your consultation.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Clerk Confirmation: The calendar status remains stable—the only verified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hearing is the October 15 TRO continuance in Dept. L. There are no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mandatory mediation or remote appointments scheduled before that date.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3.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Ground Truth Summary: The attached summary now reflects the corrected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case number and the final, stable calendar details.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Focus entirely on giving your lawyer the information they need right now.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B. Jones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Founder, Recovery Compass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eric@recovery-compass.org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Mon, Oct 6, 2025 at 6:26 PM Eric Jones &lt;eric@recovery-compass.org&gt; wrote: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*Forms Pre-filled &amp; Confirmed Calendar Ground Truth (Case 25PDR01260)*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Focus entirely on your meeting right now.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*I have done three things for you:*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1.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*Forms Pre-filled:* The two forms the attorney sent (FL-150 and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FL-142) require detailed case caption information. I have created clean,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text-based *Drafts* of both forms with your name, the court, and the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case number pre-filled. Please use these drafts to quickly transfer your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financial numbers onto the physical forms during your meeting.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2.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*Clerk Confirmation:* I initiated the verification call. The calendar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status is *STABLE*—*the only verified hearing is the October 15 TRO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continuance in Dept. L.* There are *no mandatory mediation or remote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appointments* scheduled before that date.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3.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*Ground Truth Summary:* I’ve attached an updated "Ground Truth"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summary reflecting this stability, along with a note on the proper way to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handle any future confusing or aggressive emails.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You are now in the attorney's office. Concentrate on providing the details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for the forms and outlining your safety concerns and goals for the *October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15 hearing*.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you,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Eric B. Jones Founder,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Recovery Compass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Mon, Oct 6, 2025 at 6:16 PM Eric Jones &lt;eric@recovery-compass.org&gt;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wrote: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I just hooked you up baby. Now just finish what is left in these and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respond here if anything else is needed ok?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On Mon, Oct 6, 2025 at 6:01 PM Nuha Sayegh &lt;nuha@recovery-compass.org&gt;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wrote: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He said, be sure that these get filled out before I get there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I’ll fill them out when I’m there. That’s no problem, but I’m just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sending you everything that he sends me this way you get an even better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idea of who the guy is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---------- Forwarded message ---------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From: Kirk Kolodji &lt;Kirk@kolodjifamilylaw.com&gt;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Date: Mon, Oct 6, 2025 at 2:49 PM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Subject: SAYEGH: Today's meeting at 6 pm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To: Nuha Sayegh &lt;nuha@recovery-compass.org&gt;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CC: Sean Kolodji &lt;skolodji@gmail.com&gt;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Nuha: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My back office location (75 N. Marango Ave, Pasadena, CA 91101).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Parking Lot: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150 E. Walnut Street, Pasadena, CA 91101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&lt;https://www.google.com/maps/search/150+E.+Walnut+Street,+Pasadena,+CA+91101?entry=gmail&amp;source=g&gt;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My physical office number: 626-525-7163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&lt;https://www.google.com/maps/search/35+North+Lake+Avenue+,%0D%0A+Suite+710+%0D%0A+Pasadena,+CA+91101?entry=gmail&amp;source=g&gt;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--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Thanks,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Kirk A. Kolodji, Esq.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Kolodji Family Law, PC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35 North Lake Avenue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&lt;https://www.google.com/maps/search/35+North+Lake+Avenue+,%0D%0A+Suite+710+%0D%0A+Pasadena,+CA+91101?entry=gmail&amp;source=g&gt;,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&lt;https://www.google.com/maps/search/35+North+Lake+Avenue+,%0D%0A+Suite+710+%0D%0A+Pasadena,+CA+91101?entry=gmail&amp;source=g&gt;Suite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710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&lt;https://www.google.com/maps/search/35+North+Lake+Avenue+,%0D%0A+Suite+710+%0D%0A+Pasadena,+CA+91101?entry=gmail&amp;source=g&gt;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Pasadena, CA 91101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&lt;https://www.google.com/maps/search/35+North+Lake+Avenue+,%0D%0A+Suite+710+%0D%0A+Pasadena,+CA+91101?entry=gmail&amp;source=g&gt;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310-691-9671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www.kolodjifamilylaw.com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To opposing counsel on family law cases:  Email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KIRK@KOLODJIFAMILYLAW.COM and KIRK.KOLODJI@GMAIL.COM copies of any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notice or document that may be served by mail, express mail, overnight mail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or fax.  To all recipients:  This email, including all attachments, is sent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by a law firm and contains information which may be confidential and/or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privileged and is covered by The Electronic Communications Privacy Act.  If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you are not the intended recipient please delete this email, and be aware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that any disclosure, copying, distribution or use of its contents is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prohibited.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