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clf74oj50r3" w:id="0"/>
      <w:bookmarkEnd w:id="0"/>
      <w:r w:rsidDel="00000000" w:rsidR="00000000" w:rsidRPr="00000000">
        <w:rPr>
          <w:rtl w:val="0"/>
        </w:rPr>
        <w:t xml:space="preserve">DCFS Confidentiality Protocol - Sayegh v. Sayegh (25PDRO01260)</w:t>
      </w:r>
    </w:p>
    <w:p w:rsidR="00000000" w:rsidDel="00000000" w:rsidP="00000000" w:rsidRDefault="00000000" w:rsidRPr="00000000" w14:paraId="00000002">
      <w:pPr>
        <w:rPr/>
      </w:pPr>
      <w:r w:rsidDel="00000000" w:rsidR="00000000" w:rsidRPr="00000000">
        <w:rPr>
          <w:b w:val="1"/>
          <w:bCs w:val="1"/>
          <w:rtl w:val="0"/>
        </w:rPr>
        <w:t xml:space="preserve">Welfare &amp; Institutions Code §827 Compliance</w:t>
      </w:r>
      <w:r w:rsidDel="00000000" w:rsidR="00000000" w:rsidRPr="00000000">
        <w:rPr>
          <w:rtl w:val="0"/>
        </w:rPr>
        <w:br w:type="textWrapping"/>
      </w:r>
      <w:r w:rsidDel="00000000" w:rsidR="00000000" w:rsidRPr="00000000">
        <w:rPr>
          <w:b w:val="1"/>
          <w:bCs w:val="1"/>
          <w:rtl w:val="0"/>
        </w:rPr>
        <w:t xml:space="preserve">Prepared:</w:t>
      </w:r>
      <w:r w:rsidDel="00000000" w:rsidR="00000000" w:rsidRPr="00000000">
        <w:rPr>
          <w:rtl w:val="0"/>
        </w:rPr>
        <w:t xml:space="preserve"> October 27, 2025</w:t>
        <w:br w:type="textWrapping"/>
      </w:r>
      <w:r w:rsidDel="00000000" w:rsidR="00000000" w:rsidRPr="00000000">
        <w:rPr>
          <w:b w:val="1"/>
          <w:bCs w:val="1"/>
          <w:rtl w:val="0"/>
        </w:rPr>
        <w:t xml:space="preserve">Case:</w:t>
      </w:r>
      <w:r w:rsidDel="00000000" w:rsidR="00000000" w:rsidRPr="00000000">
        <w:rPr>
          <w:rtl w:val="0"/>
        </w:rPr>
        <w:t xml:space="preserve"> Sayegh v. Sayegh, Pasadena Superior Court Case No. 25PDRO01260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sxsfe5f9wfi"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California Welfare &amp; Institutions Code §827 strictly limits disclosure of DCFS records and minor children's statements to child welfare investigators. Violations can result in sanctions, contempt, and potential criminal penalties.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Current Risk:</w:t>
      </w:r>
      <w:r w:rsidDel="00000000" w:rsidR="00000000" w:rsidRPr="00000000">
        <w:rPr>
          <w:rtl w:val="0"/>
        </w:rPr>
        <w:t xml:space="preserve"> Respondent's Motion for Reconsideration references minor child Mia's October 16, 2025 DCFS school interview without proper sealing or protective order. Both parties risk sanctions if DCFS materials remain in public court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Solution:</w:t>
      </w:r>
      <w:r w:rsidDel="00000000" w:rsidR="00000000" w:rsidRPr="00000000">
        <w:rPr>
          <w:rtl w:val="0"/>
        </w:rPr>
        <w:t xml:space="preserve"> Stipulated protective order with sealing protocols, redaction procedures, and segmented filing to ensure §827 compliance while preserving parties' ability to present relevant evidence.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gr0lypt29ak0" w:id="2"/>
      <w:bookmarkEnd w:id="2"/>
      <w:r w:rsidDel="00000000" w:rsidR="00000000" w:rsidRPr="00000000">
        <w:rPr>
          <w:rtl w:val="0"/>
        </w:rPr>
        <w:t xml:space="preserve">LEGAL FRAMEWORK</w:t>
      </w:r>
    </w:p>
    <w:p w:rsidR="00000000" w:rsidDel="00000000" w:rsidP="00000000" w:rsidRDefault="00000000" w:rsidRPr="00000000" w14:paraId="0000000E">
      <w:pPr>
        <w:pStyle w:val="Heading3"/>
        <w:rPr/>
      </w:pPr>
      <w:bookmarkStart w:colFirst="0" w:colLast="0" w:name="_7sglvdzf1p2k" w:id="3"/>
      <w:bookmarkEnd w:id="3"/>
      <w:r w:rsidDel="00000000" w:rsidR="00000000" w:rsidRPr="00000000">
        <w:rPr>
          <w:rtl w:val="0"/>
        </w:rPr>
        <w:t xml:space="preserve">Welfare &amp; Institutions Code §827</w:t>
      </w:r>
    </w:p>
    <w:p w:rsidR="00000000" w:rsidDel="00000000" w:rsidP="00000000" w:rsidRDefault="00000000" w:rsidRPr="00000000" w14:paraId="0000000F">
      <w:pPr>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"The case file of every person subject to the provisions of Section 300 shall be confidential and shall not be open to inspection by the public." (§827(a))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Limited Exceptions: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Court order for good cause shown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DCFS authorization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Specific statutory exceptions (none applicable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Penalties for Violation: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Contempt of court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Monetary sanctions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Attorney discipline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Potential criminal prosecution (misdemeanor)</w:t>
      </w:r>
    </w:p>
    <w:p w:rsidR="00000000" w:rsidDel="00000000" w:rsidP="00000000" w:rsidRDefault="00000000" w:rsidRPr="00000000" w14:paraId="0000001F">
      <w:pPr>
        <w:pStyle w:val="Heading3"/>
        <w:rPr/>
      </w:pPr>
      <w:bookmarkStart w:colFirst="0" w:colLast="0" w:name="_1qomtnuo11t8" w:id="4"/>
      <w:bookmarkEnd w:id="4"/>
      <w:r w:rsidDel="00000000" w:rsidR="00000000" w:rsidRPr="00000000">
        <w:rPr>
          <w:rtl w:val="0"/>
        </w:rPr>
        <w:t xml:space="preserve">Family Code Intersection</w:t>
      </w:r>
    </w:p>
    <w:p w:rsidR="00000000" w:rsidDel="00000000" w:rsidP="00000000" w:rsidRDefault="00000000" w:rsidRPr="00000000" w14:paraId="00000020">
      <w:pPr>
        <w:rPr/>
      </w:pPr>
      <w:r w:rsidDel="00000000" w:rsidR="00000000" w:rsidRPr="00000000">
        <w:rPr>
          <w:b w:val="1"/>
          <w:bCs w:val="1"/>
          <w:rtl w:val="0"/>
        </w:rPr>
        <w:t xml:space="preserve">Family Code §3027.1:</w:t>
      </w:r>
      <w:r w:rsidDel="00000000" w:rsidR="00000000" w:rsidRPr="00000000">
        <w:rPr>
          <w:rtl w:val="0"/>
        </w:rPr>
        <w:t xml:space="preserve"> Allows use of DCFS reports in family law proceedings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Report is relevant to custody/visitation determination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Proper notice given to all parties</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Court orders disclosure with appropriate protective measures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Requirement:</w:t>
      </w:r>
      <w:r w:rsidDel="00000000" w:rsidR="00000000" w:rsidRPr="00000000">
        <w:rPr>
          <w:rtl w:val="0"/>
        </w:rPr>
        <w:t xml:space="preserve"> Even when disclosure is permitted, court must impose protections to prevent unnecessary public disclosure of confidential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pjpgd57eb9uq" w:id="5"/>
      <w:bookmarkEnd w:id="5"/>
      <w:r w:rsidDel="00000000" w:rsidR="00000000" w:rsidRPr="00000000">
        <w:rPr>
          <w:rtl w:val="0"/>
        </w:rPr>
        <w:t xml:space="preserve">IDENTIFIED DCFS MATERIALS IN CURRENT CASE</w:t>
      </w:r>
    </w:p>
    <w:p w:rsidR="00000000" w:rsidDel="00000000" w:rsidP="00000000" w:rsidRDefault="00000000" w:rsidRPr="00000000" w14:paraId="0000002A">
      <w:pPr>
        <w:pStyle w:val="Heading3"/>
        <w:rPr/>
      </w:pPr>
      <w:bookmarkStart w:colFirst="0" w:colLast="0" w:name="_cbjwg42n3k8" w:id="6"/>
      <w:bookmarkEnd w:id="6"/>
      <w:r w:rsidDel="00000000" w:rsidR="00000000" w:rsidRPr="00000000">
        <w:rPr>
          <w:rtl w:val="0"/>
        </w:rPr>
        <w:t xml:space="preserve">Respondent's Motion for Reconsideration (Filed October 21, 2025)</w:t>
      </w:r>
    </w:p>
    <w:p w:rsidR="00000000" w:rsidDel="00000000" w:rsidP="00000000" w:rsidRDefault="00000000" w:rsidRPr="00000000" w14:paraId="0000002B">
      <w:pPr>
        <w:rPr/>
      </w:pPr>
      <w:r w:rsidDel="00000000" w:rsidR="00000000" w:rsidRPr="00000000">
        <w:rPr>
          <w:b w:val="1"/>
          <w:bCs w:val="1"/>
          <w:rtl w:val="0"/>
        </w:rPr>
        <w:t xml:space="preserve">References to DCFS Materials: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6"/>
        </w:numPr>
        <w:ind w:left="720" w:hanging="360"/>
      </w:pPr>
      <w:r w:rsidDel="00000000" w:rsidR="00000000" w:rsidRPr="00000000">
        <w:rPr>
          <w:b w:val="1"/>
          <w:bCs w:val="1"/>
          <w:rtl w:val="0"/>
        </w:rPr>
        <w:t xml:space="preserve">Mia's October 16, 2025 School Interview</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DCFS investigator interview at school</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Minor's statements denying witnessing assault</w:t>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Minor's allegations of coaching by mother</w:t>
      </w:r>
    </w:p>
    <w:p w:rsidR="00000000" w:rsidDel="00000000" w:rsidP="00000000" w:rsidRDefault="00000000" w:rsidRPr="00000000" w14:paraId="00000032">
      <w:pPr>
        <w:numPr>
          <w:ilvl w:val="1"/>
          <w:numId w:val="6"/>
        </w:numPr>
        <w:ind w:left="1440" w:hanging="360"/>
      </w:pPr>
      <w:r w:rsidDel="00000000" w:rsidR="00000000" w:rsidRPr="00000000">
        <w:rPr>
          <w:b w:val="1"/>
          <w:bCs w:val="1"/>
          <w:rtl w:val="0"/>
        </w:rPr>
        <w:t xml:space="preserve">Status:</w:t>
      </w:r>
      <w:r w:rsidDel="00000000" w:rsidR="00000000" w:rsidRPr="00000000">
        <w:rPr>
          <w:rtl w:val="0"/>
        </w:rPr>
        <w:t xml:space="preserve"> Included in public motion without sealing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6"/>
        </w:numPr>
        <w:ind w:left="720" w:hanging="360"/>
      </w:pPr>
      <w:r w:rsidDel="00000000" w:rsidR="00000000" w:rsidRPr="00000000">
        <w:rPr>
          <w:b w:val="1"/>
          <w:bCs w:val="1"/>
          <w:rtl w:val="0"/>
        </w:rPr>
        <w:t xml:space="preserve">DCFS Investigation Context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6"/>
        </w:numPr>
        <w:ind w:left="1440" w:hanging="360"/>
      </w:pPr>
      <w:r w:rsidDel="00000000" w:rsidR="00000000" w:rsidRPr="00000000">
        <w:rPr>
          <w:rtl w:val="0"/>
        </w:rPr>
        <w:t xml:space="preserve">Reference to ongoing DCFS investigation</w:t>
      </w:r>
    </w:p>
    <w:p w:rsidR="00000000" w:rsidDel="00000000" w:rsidP="00000000" w:rsidRDefault="00000000" w:rsidRPr="00000000" w14:paraId="00000037">
      <w:pPr>
        <w:numPr>
          <w:ilvl w:val="1"/>
          <w:numId w:val="6"/>
        </w:numPr>
        <w:ind w:left="1440" w:hanging="360"/>
      </w:pPr>
      <w:r w:rsidDel="00000000" w:rsidR="00000000" w:rsidRPr="00000000">
        <w:rPr>
          <w:rtl w:val="0"/>
        </w:rPr>
        <w:t xml:space="preserve">Investigator's questions and minor's responses</w:t>
      </w:r>
    </w:p>
    <w:p w:rsidR="00000000" w:rsidDel="00000000" w:rsidP="00000000" w:rsidRDefault="00000000" w:rsidRPr="00000000" w14:paraId="00000038">
      <w:pPr>
        <w:numPr>
          <w:ilvl w:val="1"/>
          <w:numId w:val="6"/>
        </w:numPr>
        <w:ind w:left="1440" w:hanging="360"/>
      </w:pPr>
      <w:r w:rsidDel="00000000" w:rsidR="00000000" w:rsidRPr="00000000">
        <w:rPr>
          <w:rtl w:val="0"/>
        </w:rPr>
        <w:t xml:space="preserve">School setting and interview circumstances</w:t>
      </w:r>
    </w:p>
    <w:p w:rsidR="00000000" w:rsidDel="00000000" w:rsidP="00000000" w:rsidRDefault="00000000" w:rsidRPr="00000000" w14:paraId="00000039">
      <w:pPr>
        <w:numPr>
          <w:ilvl w:val="1"/>
          <w:numId w:val="6"/>
        </w:numPr>
        <w:ind w:left="1440" w:hanging="360"/>
      </w:pPr>
      <w:r w:rsidDel="00000000" w:rsidR="00000000" w:rsidRPr="00000000">
        <w:rPr>
          <w:b w:val="1"/>
          <w:bCs w:val="1"/>
          <w:rtl w:val="0"/>
        </w:rPr>
        <w:t xml:space="preserve">Status:</w:t>
      </w:r>
      <w:r w:rsidDel="00000000" w:rsidR="00000000" w:rsidRPr="00000000">
        <w:rPr>
          <w:rtl w:val="0"/>
        </w:rPr>
        <w:t xml:space="preserve"> Partially disclosed in public filing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Minor's Specific Statements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1"/>
          <w:numId w:val="6"/>
        </w:numPr>
        <w:ind w:left="1440" w:hanging="360"/>
      </w:pPr>
      <w:r w:rsidDel="00000000" w:rsidR="00000000" w:rsidRPr="00000000">
        <w:rPr>
          <w:rtl w:val="0"/>
        </w:rPr>
        <w:t xml:space="preserve">Direct quotes or paraphrasing of minor's statements to DCFS</w:t>
      </w:r>
    </w:p>
    <w:p w:rsidR="00000000" w:rsidDel="00000000" w:rsidP="00000000" w:rsidRDefault="00000000" w:rsidRPr="00000000" w14:paraId="0000003E">
      <w:pPr>
        <w:numPr>
          <w:ilvl w:val="1"/>
          <w:numId w:val="6"/>
        </w:numPr>
        <w:ind w:left="1440" w:hanging="360"/>
      </w:pPr>
      <w:r w:rsidDel="00000000" w:rsidR="00000000" w:rsidRPr="00000000">
        <w:rPr>
          <w:rtl w:val="0"/>
        </w:rPr>
        <w:t xml:space="preserve">Minor's perceptions of parental conflict</w:t>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Minor's statements about witnessing (or not witnessing) events</w:t>
      </w:r>
    </w:p>
    <w:p w:rsidR="00000000" w:rsidDel="00000000" w:rsidP="00000000" w:rsidRDefault="00000000" w:rsidRPr="00000000" w14:paraId="00000040">
      <w:pPr>
        <w:numPr>
          <w:ilvl w:val="1"/>
          <w:numId w:val="6"/>
        </w:numPr>
        <w:ind w:left="1440" w:hanging="360"/>
      </w:pPr>
      <w:r w:rsidDel="00000000" w:rsidR="00000000" w:rsidRPr="00000000">
        <w:rPr>
          <w:b w:val="1"/>
          <w:bCs w:val="1"/>
          <w:rtl w:val="0"/>
        </w:rPr>
        <w:t xml:space="preserve">Status:</w:t>
      </w:r>
      <w:r w:rsidDel="00000000" w:rsidR="00000000" w:rsidRPr="00000000">
        <w:rPr>
          <w:rtl w:val="0"/>
        </w:rPr>
        <w:t xml:space="preserve"> Disclosed without redaction or sealing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Compliance Issue:</w:t>
      </w:r>
      <w:r w:rsidDel="00000000" w:rsidR="00000000" w:rsidRPr="00000000">
        <w:rPr>
          <w:rtl w:val="0"/>
        </w:rPr>
        <w:t xml:space="preserve"> None of these materials were lodged under seal, filed with protective order, or redacted to protect minor's privacy and DCFS confidentiality.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tg7nltpe01z2" w:id="7"/>
      <w:bookmarkEnd w:id="7"/>
      <w:r w:rsidDel="00000000" w:rsidR="00000000" w:rsidRPr="00000000">
        <w:rPr>
          <w:rtl w:val="0"/>
        </w:rPr>
        <w:t xml:space="preserve">REQUIRED PROTECTIVE MEASURES</w:t>
      </w:r>
    </w:p>
    <w:p w:rsidR="00000000" w:rsidDel="00000000" w:rsidP="00000000" w:rsidRDefault="00000000" w:rsidRPr="00000000" w14:paraId="00000046">
      <w:pPr>
        <w:pStyle w:val="Heading3"/>
        <w:rPr/>
      </w:pPr>
      <w:bookmarkStart w:colFirst="0" w:colLast="0" w:name="_n8koqs306jq9" w:id="8"/>
      <w:bookmarkEnd w:id="8"/>
      <w:r w:rsidDel="00000000" w:rsidR="00000000" w:rsidRPr="00000000">
        <w:rPr>
          <w:rtl w:val="0"/>
        </w:rPr>
        <w:t xml:space="preserve">1. Sealing Motion &amp; Order</w:t>
      </w:r>
    </w:p>
    <w:p w:rsidR="00000000" w:rsidDel="00000000" w:rsidP="00000000" w:rsidRDefault="00000000" w:rsidRPr="00000000" w14:paraId="00000047">
      <w:pPr>
        <w:rPr/>
      </w:pPr>
      <w:r w:rsidDel="00000000" w:rsidR="00000000" w:rsidRPr="00000000">
        <w:rPr>
          <w:b w:val="1"/>
          <w:bCs w:val="1"/>
          <w:rtl w:val="0"/>
        </w:rPr>
        <w:t xml:space="preserve">Action Required:</w:t>
      </w:r>
      <w:r w:rsidDel="00000000" w:rsidR="00000000" w:rsidRPr="00000000">
        <w:rPr>
          <w:rtl w:val="0"/>
        </w:rPr>
        <w:t xml:space="preserve"> File motion to seal all references to DCFS materials and minor's statements.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Proposed Order: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All documents referencing DCFS investigation or minor's statements shall be filed under seal</w:t>
      </w:r>
    </w:p>
    <w:p w:rsidR="00000000" w:rsidDel="00000000" w:rsidP="00000000" w:rsidRDefault="00000000" w:rsidRPr="00000000" w14:paraId="0000004C">
      <w:pPr>
        <w:numPr>
          <w:ilvl w:val="0"/>
          <w:numId w:val="7"/>
        </w:numPr>
        <w:ind w:left="720" w:hanging="360"/>
      </w:pPr>
      <w:r w:rsidDel="00000000" w:rsidR="00000000" w:rsidRPr="00000000">
        <w:rPr>
          <w:rtl w:val="0"/>
        </w:rPr>
        <w:t xml:space="preserve">Public versions shall redact minor's name (use initials only)</w:t>
      </w:r>
    </w:p>
    <w:p w:rsidR="00000000" w:rsidDel="00000000" w:rsidP="00000000" w:rsidRDefault="00000000" w:rsidRPr="00000000" w14:paraId="0000004D">
      <w:pPr>
        <w:numPr>
          <w:ilvl w:val="0"/>
          <w:numId w:val="7"/>
        </w:numPr>
        <w:ind w:left="720" w:hanging="360"/>
      </w:pPr>
      <w:r w:rsidDel="00000000" w:rsidR="00000000" w:rsidRPr="00000000">
        <w:rPr>
          <w:rtl w:val="0"/>
        </w:rPr>
        <w:t xml:space="preserve">Specific statements by minor shall be redacted or summarized in general terms</w:t>
      </w:r>
    </w:p>
    <w:p w:rsidR="00000000" w:rsidDel="00000000" w:rsidP="00000000" w:rsidRDefault="00000000" w:rsidRPr="00000000" w14:paraId="0000004E">
      <w:pPr>
        <w:numPr>
          <w:ilvl w:val="0"/>
          <w:numId w:val="7"/>
        </w:numPr>
        <w:ind w:left="720" w:hanging="360"/>
      </w:pPr>
      <w:r w:rsidDel="00000000" w:rsidR="00000000" w:rsidRPr="00000000">
        <w:rPr>
          <w:rtl w:val="0"/>
        </w:rPr>
        <w:t xml:space="preserve">DCFS materials shall be lodged separately with court, not included in public file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File sealing motion within 10 days of identifying violation</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Serve on all parties and DCFS (notice requirement)</w:t>
      </w:r>
    </w:p>
    <w:p w:rsidR="00000000" w:rsidDel="00000000" w:rsidP="00000000" w:rsidRDefault="00000000" w:rsidRPr="00000000" w14:paraId="00000054">
      <w:pPr>
        <w:numPr>
          <w:ilvl w:val="0"/>
          <w:numId w:val="7"/>
        </w:numPr>
        <w:ind w:left="720" w:hanging="360"/>
      </w:pPr>
      <w:r w:rsidDel="00000000" w:rsidR="00000000" w:rsidRPr="00000000">
        <w:rPr>
          <w:rtl w:val="0"/>
        </w:rPr>
        <w:t xml:space="preserve">Hearing on sealing motion (if contested)</w:t>
      </w:r>
    </w:p>
    <w:p w:rsidR="00000000" w:rsidDel="00000000" w:rsidP="00000000" w:rsidRDefault="00000000" w:rsidRPr="00000000" w14:paraId="00000055">
      <w:pPr>
        <w:pStyle w:val="Heading3"/>
        <w:rPr/>
      </w:pPr>
      <w:bookmarkStart w:colFirst="0" w:colLast="0" w:name="_wfr8eo6txkl3" w:id="9"/>
      <w:bookmarkEnd w:id="9"/>
      <w:r w:rsidDel="00000000" w:rsidR="00000000" w:rsidRPr="00000000">
        <w:rPr>
          <w:rtl w:val="0"/>
        </w:rPr>
        <w:t xml:space="preserve">2. Redaction Procedures</w:t>
      </w:r>
    </w:p>
    <w:p w:rsidR="00000000" w:rsidDel="00000000" w:rsidP="00000000" w:rsidRDefault="00000000" w:rsidRPr="00000000" w14:paraId="00000056">
      <w:pPr>
        <w:rPr/>
      </w:pPr>
      <w:r w:rsidDel="00000000" w:rsidR="00000000" w:rsidRPr="00000000">
        <w:rPr>
          <w:b w:val="1"/>
          <w:bCs w:val="1"/>
          <w:rtl w:val="0"/>
        </w:rPr>
        <w:t xml:space="preserve">Mandatory Redactions: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7"/>
        </w:numPr>
        <w:ind w:left="720" w:hanging="360"/>
      </w:pPr>
      <w:r w:rsidDel="00000000" w:rsidR="00000000" w:rsidRPr="00000000">
        <w:rPr>
          <w:rFonts w:ascii="Arial Unicode MS" w:cs="Arial Unicode MS" w:eastAsia="Arial Unicode MS" w:hAnsi="Arial Unicode MS"/>
          <w:rtl w:val="0"/>
        </w:rPr>
        <w:t xml:space="preserve">Minor's full name → "M.S." or "the minor child"</w:t>
      </w:r>
    </w:p>
    <w:p w:rsidR="00000000" w:rsidDel="00000000" w:rsidP="00000000" w:rsidRDefault="00000000" w:rsidRPr="00000000" w14:paraId="00000059">
      <w:pPr>
        <w:numPr>
          <w:ilvl w:val="0"/>
          <w:numId w:val="7"/>
        </w:numPr>
        <w:ind w:left="720" w:hanging="360"/>
      </w:pPr>
      <w:r w:rsidDel="00000000" w:rsidR="00000000" w:rsidRPr="00000000">
        <w:rPr>
          <w:rFonts w:ascii="Arial Unicode MS" w:cs="Arial Unicode MS" w:eastAsia="Arial Unicode MS" w:hAnsi="Arial Unicode MS"/>
          <w:rtl w:val="0"/>
        </w:rPr>
        <w:t xml:space="preserve">Minor's specific statements → General summary only (e.g., "minor denied witnessing incident" vs. direct quote)</w:t>
      </w:r>
    </w:p>
    <w:p w:rsidR="00000000" w:rsidDel="00000000" w:rsidP="00000000" w:rsidRDefault="00000000" w:rsidRPr="00000000" w14:paraId="0000005A">
      <w:pPr>
        <w:numPr>
          <w:ilvl w:val="0"/>
          <w:numId w:val="7"/>
        </w:numPr>
        <w:ind w:left="720" w:hanging="360"/>
      </w:pPr>
      <w:r w:rsidDel="00000000" w:rsidR="00000000" w:rsidRPr="00000000">
        <w:rPr>
          <w:rFonts w:ascii="Arial Unicode MS" w:cs="Arial Unicode MS" w:eastAsia="Arial Unicode MS" w:hAnsi="Arial Unicode MS"/>
          <w:rtl w:val="0"/>
        </w:rPr>
        <w:t xml:space="preserve">DCFS investigator's name → "DCFS investigator"</w:t>
      </w:r>
    </w:p>
    <w:p w:rsidR="00000000" w:rsidDel="00000000" w:rsidP="00000000" w:rsidRDefault="00000000" w:rsidRPr="00000000" w14:paraId="0000005B">
      <w:pPr>
        <w:numPr>
          <w:ilvl w:val="0"/>
          <w:numId w:val="7"/>
        </w:numPr>
        <w:ind w:left="720" w:hanging="360"/>
      </w:pPr>
      <w:r w:rsidDel="00000000" w:rsidR="00000000" w:rsidRPr="00000000">
        <w:rPr>
          <w:rFonts w:ascii="Arial Unicode MS" w:cs="Arial Unicode MS" w:eastAsia="Arial Unicode MS" w:hAnsi="Arial Unicode MS"/>
          <w:rtl w:val="0"/>
        </w:rPr>
        <w:t xml:space="preserve">School name and location → "minor's school"</w:t>
      </w:r>
    </w:p>
    <w:p w:rsidR="00000000" w:rsidDel="00000000" w:rsidP="00000000" w:rsidRDefault="00000000" w:rsidRPr="00000000" w14:paraId="0000005C">
      <w:pPr>
        <w:numPr>
          <w:ilvl w:val="0"/>
          <w:numId w:val="7"/>
        </w:numPr>
        <w:ind w:left="720" w:hanging="360"/>
      </w:pPr>
      <w:r w:rsidDel="00000000" w:rsidR="00000000" w:rsidRPr="00000000">
        <w:rPr>
          <w:rFonts w:ascii="Arial Unicode MS" w:cs="Arial Unicode MS" w:eastAsia="Arial Unicode MS" w:hAnsi="Arial Unicode MS"/>
          <w:rtl w:val="0"/>
        </w:rPr>
        <w:t xml:space="preserve">Dates of DCFS interviews → "October 2025" (month/year only)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Permissible Disclosures (in sealed documents only):</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General nature of DCFS investigation</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Relevance to custody/visitation issues</w:t>
      </w:r>
    </w:p>
    <w:p w:rsidR="00000000" w:rsidDel="00000000" w:rsidP="00000000" w:rsidRDefault="00000000" w:rsidRPr="00000000" w14:paraId="00000062">
      <w:pPr>
        <w:numPr>
          <w:ilvl w:val="0"/>
          <w:numId w:val="7"/>
        </w:numPr>
        <w:ind w:left="720" w:hanging="360"/>
      </w:pPr>
      <w:r w:rsidDel="00000000" w:rsidR="00000000" w:rsidRPr="00000000">
        <w:rPr>
          <w:rtl w:val="0"/>
        </w:rPr>
        <w:t xml:space="preserve">Summary of findings (without specific statements)</w:t>
      </w:r>
    </w:p>
    <w:p w:rsidR="00000000" w:rsidDel="00000000" w:rsidP="00000000" w:rsidRDefault="00000000" w:rsidRPr="00000000" w14:paraId="00000063">
      <w:pPr>
        <w:numPr>
          <w:ilvl w:val="0"/>
          <w:numId w:val="7"/>
        </w:numPr>
        <w:ind w:left="720" w:hanging="360"/>
      </w:pPr>
      <w:r w:rsidDel="00000000" w:rsidR="00000000" w:rsidRPr="00000000">
        <w:rPr>
          <w:rtl w:val="0"/>
        </w:rPr>
        <w:t xml:space="preserve">Context for court's consideration</w:t>
      </w:r>
    </w:p>
    <w:p w:rsidR="00000000" w:rsidDel="00000000" w:rsidP="00000000" w:rsidRDefault="00000000" w:rsidRPr="00000000" w14:paraId="00000064">
      <w:pPr>
        <w:pStyle w:val="Heading3"/>
        <w:rPr/>
      </w:pPr>
      <w:bookmarkStart w:colFirst="0" w:colLast="0" w:name="_g1iwmnpr3n0p" w:id="10"/>
      <w:bookmarkEnd w:id="10"/>
      <w:r w:rsidDel="00000000" w:rsidR="00000000" w:rsidRPr="00000000">
        <w:rPr>
          <w:rtl w:val="0"/>
        </w:rPr>
        <w:t xml:space="preserve">3. Segmentation &amp; Lodging</w:t>
      </w:r>
    </w:p>
    <w:p w:rsidR="00000000" w:rsidDel="00000000" w:rsidP="00000000" w:rsidRDefault="00000000" w:rsidRPr="00000000" w14:paraId="00000065">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8"/>
        </w:numPr>
        <w:ind w:left="720" w:hanging="360"/>
      </w:pPr>
      <w:r w:rsidDel="00000000" w:rsidR="00000000" w:rsidRPr="00000000">
        <w:rPr>
          <w:b w:val="1"/>
          <w:bCs w:val="1"/>
          <w:rtl w:val="0"/>
        </w:rPr>
        <w:t xml:space="preserve">Public Filing:</w:t>
      </w:r>
      <w:r w:rsidDel="00000000" w:rsidR="00000000" w:rsidRPr="00000000">
        <w:rPr>
          <w:rtl w:val="0"/>
        </w:rPr>
        <w:t xml:space="preserve"> Motion/opposition with all DCFS references redacted</w:t>
      </w:r>
    </w:p>
    <w:p w:rsidR="00000000" w:rsidDel="00000000" w:rsidP="00000000" w:rsidRDefault="00000000" w:rsidRPr="00000000" w14:paraId="00000068">
      <w:pPr>
        <w:numPr>
          <w:ilvl w:val="0"/>
          <w:numId w:val="8"/>
        </w:numPr>
        <w:ind w:left="720" w:hanging="360"/>
      </w:pPr>
      <w:r w:rsidDel="00000000" w:rsidR="00000000" w:rsidRPr="00000000">
        <w:rPr>
          <w:b w:val="1"/>
          <w:bCs w:val="1"/>
          <w:rtl w:val="0"/>
        </w:rPr>
        <w:t xml:space="preserve">Sealed Filing:</w:t>
      </w:r>
      <w:r w:rsidDel="00000000" w:rsidR="00000000" w:rsidRPr="00000000">
        <w:rPr>
          <w:rtl w:val="0"/>
        </w:rPr>
        <w:t xml:space="preserve"> Unredacted version lodged under seal with court</w:t>
      </w:r>
    </w:p>
    <w:p w:rsidR="00000000" w:rsidDel="00000000" w:rsidP="00000000" w:rsidRDefault="00000000" w:rsidRPr="00000000" w14:paraId="00000069">
      <w:pPr>
        <w:numPr>
          <w:ilvl w:val="0"/>
          <w:numId w:val="8"/>
        </w:numPr>
        <w:ind w:left="720" w:hanging="360"/>
      </w:pPr>
      <w:r w:rsidDel="00000000" w:rsidR="00000000" w:rsidRPr="00000000">
        <w:rPr>
          <w:b w:val="1"/>
          <w:bCs w:val="1"/>
          <w:rtl w:val="0"/>
        </w:rPr>
        <w:t xml:space="preserve">Separate Lodging:</w:t>
      </w:r>
      <w:r w:rsidDel="00000000" w:rsidR="00000000" w:rsidRPr="00000000">
        <w:rPr>
          <w:rtl w:val="0"/>
        </w:rPr>
        <w:t xml:space="preserve"> Actual DCFS materials (if any) lodged separately, not attached to public documents</w:t>
      </w:r>
    </w:p>
    <w:p w:rsidR="00000000" w:rsidDel="00000000" w:rsidP="00000000" w:rsidRDefault="00000000" w:rsidRPr="00000000" w14:paraId="0000006A">
      <w:pPr>
        <w:numPr>
          <w:ilvl w:val="0"/>
          <w:numId w:val="8"/>
        </w:numPr>
        <w:ind w:left="720" w:hanging="360"/>
      </w:pPr>
      <w:r w:rsidDel="00000000" w:rsidR="00000000" w:rsidRPr="00000000">
        <w:rPr>
          <w:b w:val="1"/>
          <w:bCs w:val="1"/>
          <w:rtl w:val="0"/>
        </w:rPr>
        <w:t xml:space="preserve">Index:</w:t>
      </w:r>
      <w:r w:rsidDel="00000000" w:rsidR="00000000" w:rsidRPr="00000000">
        <w:rPr>
          <w:rtl w:val="0"/>
        </w:rPr>
        <w:t xml:space="preserve"> Sealed index identifying what materials are under seal and why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Court Access: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1"/>
        </w:numPr>
        <w:ind w:left="720" w:hanging="360"/>
      </w:pPr>
      <w:r w:rsidDel="00000000" w:rsidR="00000000" w:rsidRPr="00000000">
        <w:rPr>
          <w:rtl w:val="0"/>
        </w:rPr>
        <w:t xml:space="preserve">Judge reviews sealed materials in chambers</w:t>
      </w:r>
    </w:p>
    <w:p w:rsidR="00000000" w:rsidDel="00000000" w:rsidP="00000000" w:rsidRDefault="00000000" w:rsidRPr="00000000" w14:paraId="0000006F">
      <w:pPr>
        <w:numPr>
          <w:ilvl w:val="0"/>
          <w:numId w:val="11"/>
        </w:numPr>
        <w:ind w:left="720" w:hanging="360"/>
      </w:pPr>
      <w:r w:rsidDel="00000000" w:rsidR="00000000" w:rsidRPr="00000000">
        <w:rPr>
          <w:rtl w:val="0"/>
        </w:rPr>
        <w:t xml:space="preserve">Parties' attorneys may review with court permission</w:t>
      </w:r>
    </w:p>
    <w:p w:rsidR="00000000" w:rsidDel="00000000" w:rsidP="00000000" w:rsidRDefault="00000000" w:rsidRPr="00000000" w14:paraId="00000070">
      <w:pPr>
        <w:numPr>
          <w:ilvl w:val="0"/>
          <w:numId w:val="11"/>
        </w:numPr>
        <w:ind w:left="720" w:hanging="360"/>
      </w:pPr>
      <w:r w:rsidDel="00000000" w:rsidR="00000000" w:rsidRPr="00000000">
        <w:rPr>
          <w:rtl w:val="0"/>
        </w:rPr>
        <w:t xml:space="preserve">Public has no access to sealed materials</w:t>
      </w:r>
    </w:p>
    <w:p w:rsidR="00000000" w:rsidDel="00000000" w:rsidP="00000000" w:rsidRDefault="00000000" w:rsidRPr="00000000" w14:paraId="00000071">
      <w:pPr>
        <w:pStyle w:val="Heading3"/>
        <w:rPr/>
      </w:pPr>
      <w:bookmarkStart w:colFirst="0" w:colLast="0" w:name="_ujjrh1mdhkmj" w:id="11"/>
      <w:bookmarkEnd w:id="11"/>
      <w:r w:rsidDel="00000000" w:rsidR="00000000" w:rsidRPr="00000000">
        <w:rPr>
          <w:rtl w:val="0"/>
        </w:rPr>
        <w:t xml:space="preserve">4. Protective Order</w:t>
      </w:r>
    </w:p>
    <w:p w:rsidR="00000000" w:rsidDel="00000000" w:rsidP="00000000" w:rsidRDefault="00000000" w:rsidRPr="00000000" w14:paraId="00000072">
      <w:pPr>
        <w:rPr/>
      </w:pPr>
      <w:r w:rsidDel="00000000" w:rsidR="00000000" w:rsidRPr="00000000">
        <w:rPr>
          <w:b w:val="1"/>
          <w:bCs w:val="1"/>
          <w:rtl w:val="0"/>
        </w:rPr>
        <w:t xml:space="preserve">Proposed Stipulated Protective Order: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b w:val="1"/>
          <w:bCs w:val="1"/>
          <w:rtl w:val="0"/>
        </w:rPr>
        <w:t xml:space="preserve">IT IS HEREBY ORDERED: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numPr>
          <w:ilvl w:val="0"/>
          <w:numId w:val="12"/>
        </w:numPr>
        <w:ind w:left="1320" w:right="600" w:hanging="360"/>
      </w:pPr>
      <w:r w:rsidDel="00000000" w:rsidR="00000000" w:rsidRPr="00000000">
        <w:rPr>
          <w:rtl w:val="0"/>
        </w:rPr>
        <w:t xml:space="preserve">All documents, pleadings, and evidence referencing DCFS investigation, DCFS reports, or minor children's statements to DCFS investigators shall be filed under seal.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8">
      <w:pPr>
        <w:numPr>
          <w:ilvl w:val="0"/>
          <w:numId w:val="12"/>
        </w:numPr>
        <w:ind w:left="1320" w:right="600" w:hanging="360"/>
      </w:pPr>
      <w:r w:rsidDel="00000000" w:rsidR="00000000" w:rsidRPr="00000000">
        <w:rPr>
          <w:rtl w:val="0"/>
        </w:rPr>
        <w:t xml:space="preserve">Public versions of all filings shall redact: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A">
      <w:pPr>
        <w:numPr>
          <w:ilvl w:val="1"/>
          <w:numId w:val="12"/>
        </w:numPr>
        <w:ind w:left="2040" w:right="600" w:hanging="360"/>
      </w:pPr>
      <w:r w:rsidDel="00000000" w:rsidR="00000000" w:rsidRPr="00000000">
        <w:rPr>
          <w:rtl w:val="0"/>
        </w:rPr>
        <w:t xml:space="preserve">Minor children's full names (use initials only)</w:t>
      </w:r>
    </w:p>
    <w:p w:rsidR="00000000" w:rsidDel="00000000" w:rsidP="00000000" w:rsidRDefault="00000000" w:rsidRPr="00000000" w14:paraId="0000007B">
      <w:pPr>
        <w:numPr>
          <w:ilvl w:val="1"/>
          <w:numId w:val="12"/>
        </w:numPr>
        <w:ind w:left="2040" w:right="600" w:hanging="360"/>
      </w:pPr>
      <w:r w:rsidDel="00000000" w:rsidR="00000000" w:rsidRPr="00000000">
        <w:rPr>
          <w:rtl w:val="0"/>
        </w:rPr>
        <w:t xml:space="preserve">Specific statements by minor children</w:t>
      </w:r>
    </w:p>
    <w:p w:rsidR="00000000" w:rsidDel="00000000" w:rsidP="00000000" w:rsidRDefault="00000000" w:rsidRPr="00000000" w14:paraId="0000007C">
      <w:pPr>
        <w:numPr>
          <w:ilvl w:val="1"/>
          <w:numId w:val="12"/>
        </w:numPr>
        <w:ind w:left="2040" w:right="600" w:hanging="360"/>
      </w:pPr>
      <w:r w:rsidDel="00000000" w:rsidR="00000000" w:rsidRPr="00000000">
        <w:rPr>
          <w:rtl w:val="0"/>
        </w:rPr>
        <w:t xml:space="preserve">DCFS investigator names</w:t>
      </w:r>
    </w:p>
    <w:p w:rsidR="00000000" w:rsidDel="00000000" w:rsidP="00000000" w:rsidRDefault="00000000" w:rsidRPr="00000000" w14:paraId="0000007D">
      <w:pPr>
        <w:numPr>
          <w:ilvl w:val="1"/>
          <w:numId w:val="12"/>
        </w:numPr>
        <w:ind w:left="2040" w:right="600" w:hanging="360"/>
      </w:pPr>
      <w:r w:rsidDel="00000000" w:rsidR="00000000" w:rsidRPr="00000000">
        <w:rPr>
          <w:rtl w:val="0"/>
        </w:rPr>
        <w:t xml:space="preserve">School names and locations</w:t>
      </w:r>
    </w:p>
    <w:p w:rsidR="00000000" w:rsidDel="00000000" w:rsidP="00000000" w:rsidRDefault="00000000" w:rsidRPr="00000000" w14:paraId="0000007E">
      <w:pPr>
        <w:numPr>
          <w:ilvl w:val="1"/>
          <w:numId w:val="12"/>
        </w:numPr>
        <w:ind w:left="2040" w:right="600" w:hanging="360"/>
      </w:pPr>
      <w:r w:rsidDel="00000000" w:rsidR="00000000" w:rsidRPr="00000000">
        <w:rPr>
          <w:rtl w:val="0"/>
        </w:rPr>
        <w:t xml:space="preserve">Specific dates of DCFS interviews (month/year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0">
      <w:pPr>
        <w:numPr>
          <w:ilvl w:val="0"/>
          <w:numId w:val="12"/>
        </w:numPr>
        <w:ind w:left="1320" w:right="600" w:hanging="360"/>
      </w:pPr>
      <w:r w:rsidDel="00000000" w:rsidR="00000000" w:rsidRPr="00000000">
        <w:rPr>
          <w:rtl w:val="0"/>
        </w:rPr>
        <w:t xml:space="preserve">Actual DCFS materials, if any, shall be lodged separately with the court and not attached to public filings.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2">
      <w:pPr>
        <w:numPr>
          <w:ilvl w:val="0"/>
          <w:numId w:val="12"/>
        </w:numPr>
        <w:ind w:left="1320" w:right="600" w:hanging="360"/>
      </w:pPr>
      <w:r w:rsidDel="00000000" w:rsidR="00000000" w:rsidRPr="00000000">
        <w:rPr>
          <w:rtl w:val="0"/>
        </w:rPr>
        <w:t xml:space="preserve">Parties, counsel, and any experts shall not disclose DCFS materials or minor children's statements to any third party without court order.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4">
      <w:pPr>
        <w:numPr>
          <w:ilvl w:val="0"/>
          <w:numId w:val="12"/>
        </w:numPr>
        <w:ind w:left="1320" w:right="600" w:hanging="360"/>
      </w:pPr>
      <w:r w:rsidDel="00000000" w:rsidR="00000000" w:rsidRPr="00000000">
        <w:rPr>
          <w:rtl w:val="0"/>
        </w:rPr>
        <w:t xml:space="preserve">Violation of this protective order may result in sanctions, contempt, and referral for criminal prosecution under Welfare &amp; Institutions Code §827.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6">
      <w:pPr>
        <w:numPr>
          <w:ilvl w:val="0"/>
          <w:numId w:val="12"/>
        </w:numPr>
        <w:ind w:left="1320" w:right="600" w:hanging="360"/>
      </w:pPr>
      <w:r w:rsidDel="00000000" w:rsidR="00000000" w:rsidRPr="00000000">
        <w:rPr>
          <w:rtl w:val="0"/>
        </w:rPr>
        <w:t xml:space="preserve">This order shall remain in effect throughout these proceedings and any related matters unless modified by court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Advantages of Stipulated Order: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9"/>
        </w:numPr>
        <w:ind w:left="720" w:hanging="360"/>
      </w:pPr>
      <w:r w:rsidDel="00000000" w:rsidR="00000000" w:rsidRPr="00000000">
        <w:rPr>
          <w:rtl w:val="0"/>
        </w:rPr>
        <w:t xml:space="preserve">Avoids contested motion and hearing</w:t>
      </w:r>
    </w:p>
    <w:p w:rsidR="00000000" w:rsidDel="00000000" w:rsidP="00000000" w:rsidRDefault="00000000" w:rsidRPr="00000000" w14:paraId="0000008B">
      <w:pPr>
        <w:numPr>
          <w:ilvl w:val="0"/>
          <w:numId w:val="9"/>
        </w:numPr>
        <w:ind w:left="720" w:hanging="360"/>
      </w:pPr>
      <w:r w:rsidDel="00000000" w:rsidR="00000000" w:rsidRPr="00000000">
        <w:rPr>
          <w:rtl w:val="0"/>
        </w:rPr>
        <w:t xml:space="preserve">Protects both parties from sanctions</w:t>
      </w:r>
    </w:p>
    <w:p w:rsidR="00000000" w:rsidDel="00000000" w:rsidP="00000000" w:rsidRDefault="00000000" w:rsidRPr="00000000" w14:paraId="0000008C">
      <w:pPr>
        <w:numPr>
          <w:ilvl w:val="0"/>
          <w:numId w:val="9"/>
        </w:numPr>
        <w:ind w:left="720" w:hanging="360"/>
      </w:pPr>
      <w:r w:rsidDel="00000000" w:rsidR="00000000" w:rsidRPr="00000000">
        <w:rPr>
          <w:rtl w:val="0"/>
        </w:rPr>
        <w:t xml:space="preserve">Demonstrates good faith compliance</w:t>
      </w:r>
    </w:p>
    <w:p w:rsidR="00000000" w:rsidDel="00000000" w:rsidP="00000000" w:rsidRDefault="00000000" w:rsidRPr="00000000" w14:paraId="0000008D">
      <w:pPr>
        <w:numPr>
          <w:ilvl w:val="0"/>
          <w:numId w:val="9"/>
        </w:numPr>
        <w:ind w:left="720" w:hanging="360"/>
      </w:pPr>
      <w:r w:rsidDel="00000000" w:rsidR="00000000" w:rsidRPr="00000000">
        <w:rPr>
          <w:rtl w:val="0"/>
        </w:rPr>
        <w:t xml:space="preserve">Preserves children's privacy</w:t>
      </w:r>
    </w:p>
    <w:p w:rsidR="00000000" w:rsidDel="00000000" w:rsidP="00000000" w:rsidRDefault="00000000" w:rsidRPr="00000000" w14:paraId="0000008E">
      <w:pPr>
        <w:numPr>
          <w:ilvl w:val="0"/>
          <w:numId w:val="9"/>
        </w:numPr>
        <w:ind w:left="720" w:hanging="360"/>
      </w:pPr>
      <w:r w:rsidDel="00000000" w:rsidR="00000000" w:rsidRPr="00000000">
        <w:rPr>
          <w:rtl w:val="0"/>
        </w:rPr>
        <w:t xml:space="preserve">Eliminates DCFS confidentiality as litigation issue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gvclzq6bkb2d" w:id="12"/>
      <w:bookmarkEnd w:id="12"/>
      <w:r w:rsidDel="00000000" w:rsidR="00000000" w:rsidRPr="00000000">
        <w:rPr>
          <w:rtl w:val="0"/>
        </w:rPr>
        <w:t xml:space="preserve">SETTLEMENT ADVANTAGE</w:t>
      </w:r>
    </w:p>
    <w:p w:rsidR="00000000" w:rsidDel="00000000" w:rsidP="00000000" w:rsidRDefault="00000000" w:rsidRPr="00000000" w14:paraId="00000092">
      <w:pPr>
        <w:pStyle w:val="Heading3"/>
        <w:rPr/>
      </w:pPr>
      <w:bookmarkStart w:colFirst="0" w:colLast="0" w:name="_vgjq4tf0rm8s" w:id="13"/>
      <w:bookmarkEnd w:id="13"/>
      <w:r w:rsidDel="00000000" w:rsidR="00000000" w:rsidRPr="00000000">
        <w:rPr>
          <w:rtl w:val="0"/>
        </w:rPr>
        <w:t xml:space="preserve">Why DCFS Protocol Benefits Both Parties</w:t>
      </w:r>
    </w:p>
    <w:p w:rsidR="00000000" w:rsidDel="00000000" w:rsidP="00000000" w:rsidRDefault="00000000" w:rsidRPr="00000000" w14:paraId="00000093">
      <w:pPr>
        <w:rPr/>
      </w:pPr>
      <w:r w:rsidDel="00000000" w:rsidR="00000000" w:rsidRPr="00000000">
        <w:rPr>
          <w:b w:val="1"/>
          <w:bCs w:val="1"/>
          <w:rtl w:val="0"/>
        </w:rPr>
        <w:t xml:space="preserve">Petitioner's Benefits: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Avoids sanctions for any inadvertent disclosures</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Protects children's privacy (shows good parenting)</w:t>
      </w:r>
    </w:p>
    <w:p w:rsidR="00000000" w:rsidDel="00000000" w:rsidP="00000000" w:rsidRDefault="00000000" w:rsidRPr="00000000" w14:paraId="00000097">
      <w:pPr>
        <w:numPr>
          <w:ilvl w:val="0"/>
          <w:numId w:val="9"/>
        </w:numPr>
        <w:ind w:left="720" w:hanging="360"/>
      </w:pPr>
      <w:r w:rsidDel="00000000" w:rsidR="00000000" w:rsidRPr="00000000">
        <w:rPr>
          <w:rtl w:val="0"/>
        </w:rPr>
        <w:t xml:space="preserve">Eliminates Respondent's ability to use DCFS materials publicly</w:t>
      </w:r>
    </w:p>
    <w:p w:rsidR="00000000" w:rsidDel="00000000" w:rsidP="00000000" w:rsidRDefault="00000000" w:rsidRPr="00000000" w14:paraId="00000098">
      <w:pPr>
        <w:numPr>
          <w:ilvl w:val="0"/>
          <w:numId w:val="9"/>
        </w:numPr>
        <w:ind w:left="720" w:hanging="360"/>
      </w:pPr>
      <w:r w:rsidDel="00000000" w:rsidR="00000000" w:rsidRPr="00000000">
        <w:rPr>
          <w:rtl w:val="0"/>
        </w:rPr>
        <w:t xml:space="preserve">Demonstrates compliance with court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Respondent's Benefits: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9"/>
        </w:numPr>
        <w:ind w:left="720" w:hanging="360"/>
      </w:pPr>
      <w:r w:rsidDel="00000000" w:rsidR="00000000" w:rsidRPr="00000000">
        <w:rPr>
          <w:rtl w:val="0"/>
        </w:rPr>
        <w:t xml:space="preserve">Avoids sanctions for current §827 violations</w:t>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Preserves ability to use DCFS materials in sealed filings</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Shows good faith effort to protect children</w:t>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Eliminates potential contempt exposure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Mutual Benefit: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9"/>
        </w:numPr>
        <w:ind w:left="720" w:hanging="360"/>
      </w:pPr>
      <w:r w:rsidDel="00000000" w:rsidR="00000000" w:rsidRPr="00000000">
        <w:rPr>
          <w:rtl w:val="0"/>
        </w:rPr>
        <w:t xml:space="preserve">Both parties avoid DCFS becoming adversary in case</w:t>
      </w:r>
    </w:p>
    <w:p w:rsidR="00000000" w:rsidDel="00000000" w:rsidP="00000000" w:rsidRDefault="00000000" w:rsidRPr="00000000" w14:paraId="000000A4">
      <w:pPr>
        <w:numPr>
          <w:ilvl w:val="0"/>
          <w:numId w:val="9"/>
        </w:numPr>
        <w:ind w:left="720" w:hanging="360"/>
      </w:pPr>
      <w:r w:rsidDel="00000000" w:rsidR="00000000" w:rsidRPr="00000000">
        <w:rPr>
          <w:rtl w:val="0"/>
        </w:rPr>
        <w:t xml:space="preserve">Reduces litigation costs (no contested sealing motions)</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Protects children from public disclosure of sensitive statements</w:t>
      </w:r>
    </w:p>
    <w:p w:rsidR="00000000" w:rsidDel="00000000" w:rsidP="00000000" w:rsidRDefault="00000000" w:rsidRPr="00000000" w14:paraId="000000A6">
      <w:pPr>
        <w:numPr>
          <w:ilvl w:val="0"/>
          <w:numId w:val="9"/>
        </w:numPr>
        <w:ind w:left="720" w:hanging="360"/>
      </w:pPr>
      <w:r w:rsidDel="00000000" w:rsidR="00000000" w:rsidRPr="00000000">
        <w:rPr>
          <w:rtl w:val="0"/>
        </w:rPr>
        <w:t xml:space="preserve">Demonstrates to court that parents can cooperate on child protection issues</w:t>
      </w:r>
    </w:p>
    <w:p w:rsidR="00000000" w:rsidDel="00000000" w:rsidP="00000000" w:rsidRDefault="00000000" w:rsidRPr="00000000" w14:paraId="000000A7">
      <w:pPr>
        <w:pStyle w:val="Heading3"/>
        <w:rPr/>
      </w:pPr>
      <w:bookmarkStart w:colFirst="0" w:colLast="0" w:name="_3f8pgwtgcpu4" w:id="14"/>
      <w:bookmarkEnd w:id="14"/>
      <w:r w:rsidDel="00000000" w:rsidR="00000000" w:rsidRPr="00000000">
        <w:rPr>
          <w:rtl w:val="0"/>
        </w:rPr>
        <w:t xml:space="preserve">Negotiation Leverage</w:t>
      </w:r>
    </w:p>
    <w:p w:rsidR="00000000" w:rsidDel="00000000" w:rsidP="00000000" w:rsidRDefault="00000000" w:rsidRPr="00000000" w14:paraId="000000A8">
      <w:pPr>
        <w:rPr/>
      </w:pPr>
      <w:r w:rsidDel="00000000" w:rsidR="00000000" w:rsidRPr="00000000">
        <w:rPr>
          <w:b w:val="1"/>
          <w:bCs w:val="1"/>
          <w:rtl w:val="0"/>
        </w:rPr>
        <w:t xml:space="preserve">In Settlement Discussions: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"We recognize that both parties have referenced DCFS materials in public filings, creating potential §827 violations for everyone. Rather than litigate this issue, we propose a stipulated protective order that protects both parties and, most importantly, protects the children's privacy. This is a win-win that demonstrates our ability to cooperate on child-focused issues."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Shows reasonableness and good faith</w:t>
      </w:r>
    </w:p>
    <w:p w:rsidR="00000000" w:rsidDel="00000000" w:rsidP="00000000" w:rsidRDefault="00000000" w:rsidRPr="00000000" w14:paraId="000000AF">
      <w:pPr>
        <w:numPr>
          <w:ilvl w:val="0"/>
          <w:numId w:val="9"/>
        </w:numPr>
        <w:ind w:left="720" w:hanging="360"/>
      </w:pPr>
      <w:r w:rsidDel="00000000" w:rsidR="00000000" w:rsidRPr="00000000">
        <w:rPr>
          <w:rtl w:val="0"/>
        </w:rPr>
        <w:t xml:space="preserve">Eliminates contentious issue from litigation</w:t>
      </w:r>
    </w:p>
    <w:p w:rsidR="00000000" w:rsidDel="00000000" w:rsidP="00000000" w:rsidRDefault="00000000" w:rsidRPr="00000000" w14:paraId="000000B0">
      <w:pPr>
        <w:numPr>
          <w:ilvl w:val="0"/>
          <w:numId w:val="9"/>
        </w:numPr>
        <w:ind w:left="720" w:hanging="360"/>
      </w:pPr>
      <w:r w:rsidDel="00000000" w:rsidR="00000000" w:rsidRPr="00000000">
        <w:rPr>
          <w:rtl w:val="0"/>
        </w:rPr>
        <w:t xml:space="preserve">Builds foundation for cooperative co-parenting</w:t>
      </w:r>
    </w:p>
    <w:p w:rsidR="00000000" w:rsidDel="00000000" w:rsidP="00000000" w:rsidRDefault="00000000" w:rsidRPr="00000000" w14:paraId="000000B1">
      <w:pPr>
        <w:numPr>
          <w:ilvl w:val="0"/>
          <w:numId w:val="9"/>
        </w:numPr>
        <w:ind w:left="720" w:hanging="360"/>
      </w:pPr>
      <w:r w:rsidDel="00000000" w:rsidR="00000000" w:rsidRPr="00000000">
        <w:rPr>
          <w:rtl w:val="0"/>
        </w:rPr>
        <w:t xml:space="preserve">Reduces judge's concerns about parents' judgment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7vivdddng8p0" w:id="15"/>
      <w:bookmarkEnd w:id="15"/>
      <w:r w:rsidDel="00000000" w:rsidR="00000000" w:rsidRPr="00000000">
        <w:rPr>
          <w:rtl w:val="0"/>
        </w:rPr>
        <w:t xml:space="preserve">IMPLEMENTATION TIMELINE</w:t>
      </w:r>
    </w:p>
    <w:p w:rsidR="00000000" w:rsidDel="00000000" w:rsidP="00000000" w:rsidRDefault="00000000" w:rsidRPr="00000000" w14:paraId="000000B5">
      <w:pPr>
        <w:pStyle w:val="Heading3"/>
        <w:rPr/>
      </w:pPr>
      <w:bookmarkStart w:colFirst="0" w:colLast="0" w:name="_kxoq3o2c386k" w:id="16"/>
      <w:bookmarkEnd w:id="16"/>
      <w:r w:rsidDel="00000000" w:rsidR="00000000" w:rsidRPr="00000000">
        <w:rPr>
          <w:rtl w:val="0"/>
        </w:rPr>
        <w:t xml:space="preserve">Immediate (Monday, October 28, 2025)</w:t>
      </w:r>
    </w:p>
    <w:p w:rsidR="00000000" w:rsidDel="00000000" w:rsidP="00000000" w:rsidRDefault="00000000" w:rsidRPr="00000000" w14:paraId="000000B6">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Raise DCFS confidentiality issue with Gilbert Quiñones</w:t>
      </w:r>
    </w:p>
    <w:p w:rsidR="00000000" w:rsidDel="00000000" w:rsidP="00000000" w:rsidRDefault="00000000" w:rsidRPr="00000000" w14:paraId="000000B9">
      <w:pPr>
        <w:numPr>
          <w:ilvl w:val="0"/>
          <w:numId w:val="9"/>
        </w:numPr>
        <w:ind w:left="720" w:hanging="360"/>
      </w:pPr>
      <w:r w:rsidDel="00000000" w:rsidR="00000000" w:rsidRPr="00000000">
        <w:rPr>
          <w:rtl w:val="0"/>
        </w:rPr>
        <w:t xml:space="preserve">Propose stipulated protective order</w:t>
      </w:r>
    </w:p>
    <w:p w:rsidR="00000000" w:rsidDel="00000000" w:rsidP="00000000" w:rsidRDefault="00000000" w:rsidRPr="00000000" w14:paraId="000000BA">
      <w:pPr>
        <w:numPr>
          <w:ilvl w:val="0"/>
          <w:numId w:val="9"/>
        </w:numPr>
        <w:ind w:left="720" w:hanging="360"/>
      </w:pPr>
      <w:r w:rsidDel="00000000" w:rsidR="00000000" w:rsidRPr="00000000">
        <w:rPr>
          <w:rtl w:val="0"/>
        </w:rPr>
        <w:t xml:space="preserve">Agree on redaction procedures</w:t>
      </w:r>
    </w:p>
    <w:p w:rsidR="00000000" w:rsidDel="00000000" w:rsidP="00000000" w:rsidRDefault="00000000" w:rsidRPr="00000000" w14:paraId="000000BB">
      <w:pPr>
        <w:numPr>
          <w:ilvl w:val="0"/>
          <w:numId w:val="9"/>
        </w:numPr>
        <w:ind w:left="720" w:hanging="360"/>
      </w:pPr>
      <w:r w:rsidDel="00000000" w:rsidR="00000000" w:rsidRPr="00000000">
        <w:rPr>
          <w:rtl w:val="0"/>
        </w:rPr>
        <w:t xml:space="preserve">Commit to filing sealed versions within 10 days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9"/>
        </w:numPr>
        <w:ind w:left="720" w:hanging="360"/>
      </w:pPr>
      <w:r w:rsidDel="00000000" w:rsidR="00000000" w:rsidRPr="00000000">
        <w:rPr>
          <w:rtl w:val="0"/>
        </w:rPr>
        <w:t xml:space="preserve">Document terms in email confirmation</w:t>
      </w:r>
    </w:p>
    <w:p w:rsidR="00000000" w:rsidDel="00000000" w:rsidP="00000000" w:rsidRDefault="00000000" w:rsidRPr="00000000" w14:paraId="000000C0">
      <w:pPr>
        <w:numPr>
          <w:ilvl w:val="0"/>
          <w:numId w:val="9"/>
        </w:numPr>
        <w:ind w:left="720" w:hanging="360"/>
      </w:pPr>
      <w:r w:rsidDel="00000000" w:rsidR="00000000" w:rsidRPr="00000000">
        <w:rPr>
          <w:rtl w:val="0"/>
        </w:rPr>
        <w:t xml:space="preserve">Draft stipulated protective order within 48 hours</w:t>
      </w:r>
    </w:p>
    <w:p w:rsidR="00000000" w:rsidDel="00000000" w:rsidP="00000000" w:rsidRDefault="00000000" w:rsidRPr="00000000" w14:paraId="000000C1">
      <w:pPr>
        <w:numPr>
          <w:ilvl w:val="0"/>
          <w:numId w:val="9"/>
        </w:numPr>
        <w:ind w:left="720" w:hanging="360"/>
      </w:pPr>
      <w:r w:rsidDel="00000000" w:rsidR="00000000" w:rsidRPr="00000000">
        <w:rPr>
          <w:rtl w:val="0"/>
        </w:rPr>
        <w:t xml:space="preserve">Submit to court for signature within 5 days</w:t>
      </w:r>
    </w:p>
    <w:p w:rsidR="00000000" w:rsidDel="00000000" w:rsidP="00000000" w:rsidRDefault="00000000" w:rsidRPr="00000000" w14:paraId="000000C2">
      <w:pPr>
        <w:pStyle w:val="Heading3"/>
        <w:rPr/>
      </w:pPr>
      <w:bookmarkStart w:colFirst="0" w:colLast="0" w:name="_ixkhydvc3adn" w:id="17"/>
      <w:bookmarkEnd w:id="17"/>
      <w:r w:rsidDel="00000000" w:rsidR="00000000" w:rsidRPr="00000000">
        <w:rPr>
          <w:rtl w:val="0"/>
        </w:rPr>
        <w:t xml:space="preserve">Short-Term (Within 10 Days)</w:t>
      </w:r>
    </w:p>
    <w:p w:rsidR="00000000" w:rsidDel="00000000" w:rsidP="00000000" w:rsidRDefault="00000000" w:rsidRPr="00000000" w14:paraId="000000C3">
      <w:pPr>
        <w:rPr/>
      </w:pPr>
      <w:r w:rsidDel="00000000" w:rsidR="00000000" w:rsidRPr="00000000">
        <w:rPr>
          <w:b w:val="1"/>
          <w:bCs w:val="1"/>
          <w:rtl w:val="0"/>
        </w:rPr>
        <w:t xml:space="preserve">File Compliance Documents: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3"/>
        </w:numPr>
        <w:ind w:left="720" w:hanging="360"/>
      </w:pPr>
      <w:r w:rsidDel="00000000" w:rsidR="00000000" w:rsidRPr="00000000">
        <w:rPr>
          <w:rtl w:val="0"/>
        </w:rPr>
        <w:t xml:space="preserve">Stipulated protective order (if agreed)</w:t>
      </w:r>
    </w:p>
    <w:p w:rsidR="00000000" w:rsidDel="00000000" w:rsidP="00000000" w:rsidRDefault="00000000" w:rsidRPr="00000000" w14:paraId="000000C6">
      <w:pPr>
        <w:numPr>
          <w:ilvl w:val="0"/>
          <w:numId w:val="13"/>
        </w:numPr>
        <w:ind w:left="720" w:hanging="360"/>
      </w:pPr>
      <w:r w:rsidDel="00000000" w:rsidR="00000000" w:rsidRPr="00000000">
        <w:rPr>
          <w:rtl w:val="0"/>
        </w:rPr>
        <w:t xml:space="preserve">Redacted public versions of all filings</w:t>
      </w:r>
    </w:p>
    <w:p w:rsidR="00000000" w:rsidDel="00000000" w:rsidP="00000000" w:rsidRDefault="00000000" w:rsidRPr="00000000" w14:paraId="000000C7">
      <w:pPr>
        <w:numPr>
          <w:ilvl w:val="0"/>
          <w:numId w:val="13"/>
        </w:numPr>
        <w:ind w:left="720" w:hanging="360"/>
      </w:pPr>
      <w:r w:rsidDel="00000000" w:rsidR="00000000" w:rsidRPr="00000000">
        <w:rPr>
          <w:rtl w:val="0"/>
        </w:rPr>
        <w:t xml:space="preserve">Sealed versions lodged with court</w:t>
      </w:r>
    </w:p>
    <w:p w:rsidR="00000000" w:rsidDel="00000000" w:rsidP="00000000" w:rsidRDefault="00000000" w:rsidRPr="00000000" w14:paraId="000000C8">
      <w:pPr>
        <w:numPr>
          <w:ilvl w:val="0"/>
          <w:numId w:val="13"/>
        </w:numPr>
        <w:ind w:left="720" w:hanging="360"/>
      </w:pPr>
      <w:r w:rsidDel="00000000" w:rsidR="00000000" w:rsidRPr="00000000">
        <w:rPr>
          <w:rtl w:val="0"/>
        </w:rPr>
        <w:t xml:space="preserve">Notice to DCFS of sealing procedures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Serve All Parties: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Opposing counsel</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DCFS (notice requirement)</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Court (lodging of sealed materials)</w:t>
      </w:r>
    </w:p>
    <w:p w:rsidR="00000000" w:rsidDel="00000000" w:rsidP="00000000" w:rsidRDefault="00000000" w:rsidRPr="00000000" w14:paraId="000000CF">
      <w:pPr>
        <w:pStyle w:val="Heading3"/>
        <w:rPr/>
      </w:pPr>
      <w:bookmarkStart w:colFirst="0" w:colLast="0" w:name="_qldscqknr7wl" w:id="18"/>
      <w:bookmarkEnd w:id="18"/>
      <w:r w:rsidDel="00000000" w:rsidR="00000000" w:rsidRPr="00000000">
        <w:rPr>
          <w:rtl w:val="0"/>
        </w:rPr>
        <w:t xml:space="preserve">Long-Term (Ongoing)</w:t>
      </w:r>
    </w:p>
    <w:p w:rsidR="00000000" w:rsidDel="00000000" w:rsidP="00000000" w:rsidRDefault="00000000" w:rsidRPr="00000000" w14:paraId="000000D0">
      <w:pPr>
        <w:rPr/>
      </w:pPr>
      <w:r w:rsidDel="00000000" w:rsidR="00000000" w:rsidRPr="00000000">
        <w:rPr>
          <w:b w:val="1"/>
          <w:bCs w:val="1"/>
          <w:rtl w:val="0"/>
        </w:rPr>
        <w:t xml:space="preserve">Maintain Compliance: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All future filings comply with protective order</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Regular review of public filings for inadvertent disclosures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Training for all parties on redaction procedures</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Periodic audits to ensure ongoing compliance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z7vb17j2dkfm" w:id="19"/>
      <w:bookmarkEnd w:id="19"/>
      <w:r w:rsidDel="00000000" w:rsidR="00000000" w:rsidRPr="00000000">
        <w:rPr>
          <w:rtl w:val="0"/>
        </w:rPr>
        <w:t xml:space="preserve">DCFS NOTIFICATION REQUIREMENTS</w:t>
      </w:r>
    </w:p>
    <w:p w:rsidR="00000000" w:rsidDel="00000000" w:rsidP="00000000" w:rsidRDefault="00000000" w:rsidRPr="00000000" w14:paraId="000000D9">
      <w:pPr>
        <w:pStyle w:val="Heading3"/>
        <w:rPr/>
      </w:pPr>
      <w:bookmarkStart w:colFirst="0" w:colLast="0" w:name="_7nl2vxr8fubx" w:id="20"/>
      <w:bookmarkEnd w:id="20"/>
      <w:r w:rsidDel="00000000" w:rsidR="00000000" w:rsidRPr="00000000">
        <w:rPr>
          <w:rtl w:val="0"/>
        </w:rPr>
        <w:t xml:space="preserve">When to Notify DCFS</w:t>
      </w:r>
    </w:p>
    <w:p w:rsidR="00000000" w:rsidDel="00000000" w:rsidP="00000000" w:rsidRDefault="00000000" w:rsidRPr="00000000" w14:paraId="000000DA">
      <w:pPr>
        <w:rPr/>
      </w:pPr>
      <w:r w:rsidDel="00000000" w:rsidR="00000000" w:rsidRPr="00000000">
        <w:rPr>
          <w:b w:val="1"/>
          <w:bCs w:val="1"/>
          <w:rtl w:val="0"/>
        </w:rPr>
        <w:t xml:space="preserve">Required Notice: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When filing motion to seal DCFS materials</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When seeking court order for disclosure of DCFS reports</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When DCFS materials will be presented at hearing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Method of Notice: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Serve DCFS at appropriate office (Pasadena DCFS office)</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Include copy of proposed sealing order</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Allow 10 days for DCFS response before hearing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DCFS Position:</w:t>
      </w:r>
      <w:r w:rsidDel="00000000" w:rsidR="00000000" w:rsidRPr="00000000">
        <w:rPr>
          <w:rtl w:val="0"/>
        </w:rPr>
        <w:t xml:space="preserve"> Typically, DCFS supports sealing motions that protect confidentiality of their investigations and minor children's statements. DCFS is unlikely to oppose reasonable protective measures.</w:t>
      </w:r>
    </w:p>
    <w:p w:rsidR="00000000" w:rsidDel="00000000" w:rsidP="00000000" w:rsidRDefault="00000000" w:rsidRPr="00000000" w14:paraId="000000E7">
      <w:pPr>
        <w:pStyle w:val="Heading3"/>
        <w:rPr/>
      </w:pPr>
      <w:bookmarkStart w:colFirst="0" w:colLast="0" w:name="_57hbvsmoslgp" w:id="21"/>
      <w:bookmarkEnd w:id="21"/>
      <w:r w:rsidDel="00000000" w:rsidR="00000000" w:rsidRPr="00000000">
        <w:rPr>
          <w:rtl w:val="0"/>
        </w:rPr>
        <w:t xml:space="preserve">DCFS as Potential Adversary</w:t>
      </w:r>
    </w:p>
    <w:p w:rsidR="00000000" w:rsidDel="00000000" w:rsidP="00000000" w:rsidRDefault="00000000" w:rsidRPr="00000000" w14:paraId="000000E8">
      <w:pPr>
        <w:rPr/>
      </w:pPr>
      <w:r w:rsidDel="00000000" w:rsidR="00000000" w:rsidRPr="00000000">
        <w:rPr>
          <w:b w:val="1"/>
          <w:bCs w:val="1"/>
          <w:rtl w:val="0"/>
        </w:rPr>
        <w:t xml:space="preserve">Risk if No Protective Order:</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DCFS may intervene to enforce §827</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DCFS may seek sanctions against both parties</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DCFS may report violations to court</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DCFS investigation may be compromised by public disclosure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Benefit of Proactive Compliance: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DCFS views parties as cooperative and child-focused</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DCFS less likely to take adverse position in custody dispute</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DCFS may provide favorable information to court</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Demonstrates parents' commitment to protecting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t6l640ur3ng7" w:id="22"/>
      <w:bookmarkEnd w:id="22"/>
      <w:r w:rsidDel="00000000" w:rsidR="00000000" w:rsidRPr="00000000">
        <w:rPr>
          <w:rtl w:val="0"/>
        </w:rPr>
        <w:t xml:space="preserve">TALKING POINTS FOR MONDAY MEET-AND-CONFER</w:t>
      </w:r>
    </w:p>
    <w:p w:rsidR="00000000" w:rsidDel="00000000" w:rsidP="00000000" w:rsidRDefault="00000000" w:rsidRPr="00000000" w14:paraId="000000F8">
      <w:pPr>
        <w:pStyle w:val="Heading3"/>
        <w:rPr/>
      </w:pPr>
      <w:bookmarkStart w:colFirst="0" w:colLast="0" w:name="_z9mtxl8p7nb7" w:id="23"/>
      <w:bookmarkEnd w:id="23"/>
      <w:r w:rsidDel="00000000" w:rsidR="00000000" w:rsidRPr="00000000">
        <w:rPr>
          <w:rtl w:val="0"/>
        </w:rPr>
        <w:t xml:space="preserve">Opening (Raise Issue Early)</w:t>
      </w:r>
    </w:p>
    <w:p w:rsidR="00000000" w:rsidDel="00000000" w:rsidP="00000000" w:rsidRDefault="00000000" w:rsidRPr="00000000" w14:paraId="000000F9">
      <w:pPr>
        <w:ind w:left="600" w:right="600" w:firstLine="0"/>
        <w:rPr/>
      </w:pPr>
      <w:r w:rsidDel="00000000" w:rsidR="00000000" w:rsidRPr="00000000">
        <w:rPr>
          <w:rtl w:val="0"/>
        </w:rPr>
        <w:t xml:space="preserve">"Gilbert, before we discuss the merits of the motion, I want to address a procedural issue that affects both our clients. The motion references Mia's DCFS interview without proper sealing under Welfare &amp; Institutions Code §827. This creates potential sanctions exposure for both parties. I propose we stipulate to a protective order that seals all DCFS materials, protects the children's privacy, and eliminates this as a litigation issue. This is a win-win that demonstrates our clients' ability to cooperate on child protection."</w:t>
      </w:r>
    </w:p>
    <w:p w:rsidR="00000000" w:rsidDel="00000000" w:rsidP="00000000" w:rsidRDefault="00000000" w:rsidRPr="00000000" w14:paraId="000000FA">
      <w:pPr>
        <w:pStyle w:val="Heading3"/>
        <w:rPr/>
      </w:pPr>
      <w:bookmarkStart w:colFirst="0" w:colLast="0" w:name="_qpxm4ml8ax08" w:id="24"/>
      <w:bookmarkEnd w:id="24"/>
      <w:r w:rsidDel="00000000" w:rsidR="00000000" w:rsidRPr="00000000">
        <w:rPr>
          <w:rtl w:val="0"/>
        </w:rPr>
        <w:t xml:space="preserve">Middle (If Gilbert Agrees)</w:t>
      </w:r>
    </w:p>
    <w:p w:rsidR="00000000" w:rsidDel="00000000" w:rsidP="00000000" w:rsidRDefault="00000000" w:rsidRPr="00000000" w14:paraId="000000FB">
      <w:pPr>
        <w:ind w:left="600" w:right="600" w:firstLine="0"/>
        <w:rPr/>
      </w:pPr>
      <w:r w:rsidDel="00000000" w:rsidR="00000000" w:rsidRPr="00000000">
        <w:rPr>
          <w:rtl w:val="0"/>
        </w:rPr>
        <w:t xml:space="preserve">"Excellent. Let's agree on the framework: All DCFS materials filed under seal, public versions redacted, minor's name and statements protected, and a stipulated protective order submitted to the court. We can draft the order this week and file within 10 days. This eliminates the DCFS confidentiality issue and allows us to focus on the substantive matters."</w:t>
      </w:r>
    </w:p>
    <w:p w:rsidR="00000000" w:rsidDel="00000000" w:rsidP="00000000" w:rsidRDefault="00000000" w:rsidRPr="00000000" w14:paraId="000000FC">
      <w:pPr>
        <w:pStyle w:val="Heading3"/>
        <w:rPr/>
      </w:pPr>
      <w:bookmarkStart w:colFirst="0" w:colLast="0" w:name="_nvkengmnnxgt" w:id="25"/>
      <w:bookmarkEnd w:id="25"/>
      <w:r w:rsidDel="00000000" w:rsidR="00000000" w:rsidRPr="00000000">
        <w:rPr>
          <w:rtl w:val="0"/>
        </w:rPr>
        <w:t xml:space="preserve">Closing (If Gilbert Hesitates)</w:t>
      </w:r>
    </w:p>
    <w:p w:rsidR="00000000" w:rsidDel="00000000" w:rsidP="00000000" w:rsidRDefault="00000000" w:rsidRPr="00000000" w14:paraId="000000FD">
      <w:pPr>
        <w:ind w:left="600" w:right="600" w:firstLine="0"/>
        <w:rPr/>
      </w:pPr>
      <w:r w:rsidDel="00000000" w:rsidR="00000000" w:rsidRPr="00000000">
        <w:rPr>
          <w:rtl w:val="0"/>
        </w:rPr>
        <w:t xml:space="preserve">"I understand you may need to consult with your client. But consider this: If we don't address the §827 issue proactively, DCFS may intervene, the court may raise it sua sponte, and both our clients face sanctions. A stipulated protective order costs nothing, protects everyone, and shows the court that the parents can cooperate when it comes to the children's best interests. Let's take this issue off the table and focus on resolving the substantive dispute."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9txpnx158qdt" w:id="26"/>
      <w:bookmarkEnd w:id="26"/>
      <w:r w:rsidDel="00000000" w:rsidR="00000000" w:rsidRPr="00000000">
        <w:rPr>
          <w:rtl w:val="0"/>
        </w:rPr>
        <w:t xml:space="preserve">CONTINGENCY: IF NO STIPULATION REACHED</w:t>
      </w:r>
    </w:p>
    <w:p w:rsidR="00000000" w:rsidDel="00000000" w:rsidP="00000000" w:rsidRDefault="00000000" w:rsidRPr="00000000" w14:paraId="00000101">
      <w:pPr>
        <w:pStyle w:val="Heading3"/>
        <w:rPr/>
      </w:pPr>
      <w:bookmarkStart w:colFirst="0" w:colLast="0" w:name="_9i3khwljk39" w:id="27"/>
      <w:bookmarkEnd w:id="27"/>
      <w:r w:rsidDel="00000000" w:rsidR="00000000" w:rsidRPr="00000000">
        <w:rPr>
          <w:rtl w:val="0"/>
        </w:rPr>
        <w:t xml:space="preserve">Unilateral Sealing Motion</w:t>
      </w:r>
    </w:p>
    <w:p w:rsidR="00000000" w:rsidDel="00000000" w:rsidP="00000000" w:rsidRDefault="00000000" w:rsidRPr="00000000" w14:paraId="00000102">
      <w:pPr>
        <w:rPr/>
      </w:pPr>
      <w:r w:rsidDel="00000000" w:rsidR="00000000" w:rsidRPr="00000000">
        <w:rPr>
          <w:b w:val="1"/>
          <w:bCs w:val="1"/>
          <w:rtl w:val="0"/>
        </w:rPr>
        <w:t xml:space="preserve">If Respondent Refuses to Stipulate: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10"/>
        </w:numPr>
        <w:ind w:left="720" w:hanging="360"/>
      </w:pPr>
      <w:r w:rsidDel="00000000" w:rsidR="00000000" w:rsidRPr="00000000">
        <w:rPr>
          <w:b w:val="1"/>
          <w:bCs w:val="1"/>
          <w:rtl w:val="0"/>
        </w:rPr>
        <w:t xml:space="preserve">File Motion to Seal:</w:t>
      </w:r>
      <w:r w:rsidDel="00000000" w:rsidR="00000000" w:rsidRPr="00000000">
        <w:rPr>
          <w:rtl w:val="0"/>
        </w:rPr>
        <w:t xml:space="preserve"> Petitioner files motion to seal all DCFS materials in case</w:t>
      </w:r>
    </w:p>
    <w:p w:rsidR="00000000" w:rsidDel="00000000" w:rsidP="00000000" w:rsidRDefault="00000000" w:rsidRPr="00000000" w14:paraId="00000105">
      <w:pPr>
        <w:numPr>
          <w:ilvl w:val="0"/>
          <w:numId w:val="10"/>
        </w:numPr>
        <w:ind w:left="720" w:hanging="360"/>
      </w:pPr>
      <w:r w:rsidDel="00000000" w:rsidR="00000000" w:rsidRPr="00000000">
        <w:rPr>
          <w:b w:val="1"/>
          <w:bCs w:val="1"/>
          <w:rtl w:val="0"/>
        </w:rPr>
        <w:t xml:space="preserve">Serve All Parties:</w:t>
      </w:r>
      <w:r w:rsidDel="00000000" w:rsidR="00000000" w:rsidRPr="00000000">
        <w:rPr>
          <w:rtl w:val="0"/>
        </w:rPr>
        <w:t xml:space="preserve"> Respondent, DCFS, court</w:t>
      </w:r>
    </w:p>
    <w:p w:rsidR="00000000" w:rsidDel="00000000" w:rsidP="00000000" w:rsidRDefault="00000000" w:rsidRPr="00000000" w14:paraId="00000106">
      <w:pPr>
        <w:numPr>
          <w:ilvl w:val="0"/>
          <w:numId w:val="10"/>
        </w:numPr>
        <w:ind w:left="720" w:hanging="360"/>
      </w:pPr>
      <w:r w:rsidDel="00000000" w:rsidR="00000000" w:rsidRPr="00000000">
        <w:rPr>
          <w:b w:val="1"/>
          <w:bCs w:val="1"/>
          <w:rtl w:val="0"/>
        </w:rPr>
        <w:t xml:space="preserve">Hearing:</w:t>
      </w:r>
      <w:r w:rsidDel="00000000" w:rsidR="00000000" w:rsidRPr="00000000">
        <w:rPr>
          <w:rtl w:val="0"/>
        </w:rPr>
        <w:t xml:space="preserve"> Court likely grants motion (§827 compliance is mandatory)</w:t>
      </w:r>
    </w:p>
    <w:p w:rsidR="00000000" w:rsidDel="00000000" w:rsidP="00000000" w:rsidRDefault="00000000" w:rsidRPr="00000000" w14:paraId="00000107">
      <w:pPr>
        <w:numPr>
          <w:ilvl w:val="0"/>
          <w:numId w:val="10"/>
        </w:numPr>
        <w:ind w:left="720" w:hanging="360"/>
      </w:pPr>
      <w:r w:rsidDel="00000000" w:rsidR="00000000" w:rsidRPr="00000000">
        <w:rPr>
          <w:b w:val="1"/>
          <w:bCs w:val="1"/>
          <w:rtl w:val="0"/>
        </w:rPr>
        <w:t xml:space="preserve">Result:</w:t>
      </w:r>
      <w:r w:rsidDel="00000000" w:rsidR="00000000" w:rsidRPr="00000000">
        <w:rPr>
          <w:rtl w:val="0"/>
        </w:rPr>
        <w:t xml:space="preserve"> Same protective measures, but without cooperation credit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Strategic Downside: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Loses opportunity to show cooperative co-parenting</w:t>
      </w:r>
    </w:p>
    <w:p w:rsidR="00000000" w:rsidDel="00000000" w:rsidP="00000000" w:rsidRDefault="00000000" w:rsidRPr="00000000" w14:paraId="0000010C">
      <w:pPr>
        <w:numPr>
          <w:ilvl w:val="0"/>
          <w:numId w:val="4"/>
        </w:numPr>
        <w:ind w:left="720" w:hanging="360"/>
      </w:pPr>
      <w:r w:rsidDel="00000000" w:rsidR="00000000" w:rsidRPr="00000000">
        <w:rPr>
          <w:rtl w:val="0"/>
        </w:rPr>
        <w:t xml:space="preserve">Respondent may oppose (wasteful litigation)</w:t>
      </w:r>
    </w:p>
    <w:p w:rsidR="00000000" w:rsidDel="00000000" w:rsidP="00000000" w:rsidRDefault="00000000" w:rsidRPr="00000000" w14:paraId="0000010D">
      <w:pPr>
        <w:numPr>
          <w:ilvl w:val="0"/>
          <w:numId w:val="4"/>
        </w:numPr>
        <w:ind w:left="720" w:hanging="360"/>
      </w:pPr>
      <w:r w:rsidDel="00000000" w:rsidR="00000000" w:rsidRPr="00000000">
        <w:rPr>
          <w:rtl w:val="0"/>
        </w:rPr>
        <w:t xml:space="preserve">Court may sanction Respondent for §827 violation</w:t>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Increases adversarial tone of case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Recommendation:</w:t>
      </w:r>
      <w:r w:rsidDel="00000000" w:rsidR="00000000" w:rsidRPr="00000000">
        <w:rPr>
          <w:rtl w:val="0"/>
        </w:rPr>
        <w:t xml:space="preserve"> Push hard for stipulation. If Respondent refuses, file unilateral motion immediately and seek sanctions for Respondent's §827 violations.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cl9mmxqaewav" w:id="28"/>
      <w:bookmarkEnd w:id="28"/>
      <w:r w:rsidDel="00000000" w:rsidR="00000000" w:rsidRPr="00000000">
        <w:rPr>
          <w:rtl w:val="0"/>
        </w:rPr>
        <w:t xml:space="preserve">SAMPLE LANGUAGE FOR STIPULATED PROTECTIVE ORDER</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STIPULATED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CONFIDENTIALITY</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stipulate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compromise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envelope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themselves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Court-appointed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personnel</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chambers.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Monetary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Quiñones,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Hammock</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5gj24hpugv5x" w:id="29"/>
      <w:bookmarkEnd w:id="29"/>
      <w:r w:rsidDel="00000000" w:rsidR="00000000" w:rsidRPr="00000000">
        <w:rPr>
          <w:rtl w:val="0"/>
        </w:rPr>
        <w:t xml:space="preserve">COMPLIANCE CHECKLIST</w:t>
      </w:r>
    </w:p>
    <w:p w:rsidR="00000000" w:rsidDel="00000000" w:rsidP="00000000" w:rsidRDefault="00000000" w:rsidRPr="00000000" w14:paraId="00000152">
      <w:pPr>
        <w:pStyle w:val="Heading3"/>
        <w:rPr/>
      </w:pPr>
      <w:bookmarkStart w:colFirst="0" w:colLast="0" w:name="_5c1xm7aba8nj" w:id="30"/>
      <w:bookmarkEnd w:id="30"/>
      <w:r w:rsidDel="00000000" w:rsidR="00000000" w:rsidRPr="00000000">
        <w:rPr>
          <w:rtl w:val="0"/>
        </w:rPr>
        <w:t xml:space="preserve">Before Filing Any Document</w:t>
      </w:r>
    </w:p>
    <w:p w:rsidR="00000000" w:rsidDel="00000000" w:rsidP="00000000" w:rsidRDefault="00000000" w:rsidRPr="00000000" w14:paraId="00000153">
      <w:pPr>
        <w:numPr>
          <w:ilvl w:val="0"/>
          <w:numId w:val="5"/>
        </w:numPr>
        <w:ind w:left="720" w:hanging="360"/>
      </w:pPr>
      <w:r w:rsidDel="00000000" w:rsidR="00000000" w:rsidRPr="00000000">
        <w:rPr>
          <w:rtl w:val="0"/>
        </w:rPr>
        <w:t xml:space="preserve">Review for references to DCFS investigation or minor's statements</w:t>
      </w:r>
    </w:p>
    <w:p w:rsidR="00000000" w:rsidDel="00000000" w:rsidP="00000000" w:rsidRDefault="00000000" w:rsidRPr="00000000" w14:paraId="00000154">
      <w:pPr>
        <w:numPr>
          <w:ilvl w:val="0"/>
          <w:numId w:val="5"/>
        </w:numPr>
        <w:ind w:left="720" w:hanging="360"/>
      </w:pPr>
      <w:r w:rsidDel="00000000" w:rsidR="00000000" w:rsidRPr="00000000">
        <w:rPr>
          <w:rtl w:val="0"/>
        </w:rPr>
        <w:t xml:space="preserve">If DCFS materials present, prepare both public (redacted) and sealed (unredacted) versions</w:t>
      </w:r>
    </w:p>
    <w:p w:rsidR="00000000" w:rsidDel="00000000" w:rsidP="00000000" w:rsidRDefault="00000000" w:rsidRPr="00000000" w14:paraId="00000155">
      <w:pPr>
        <w:numPr>
          <w:ilvl w:val="0"/>
          <w:numId w:val="5"/>
        </w:numPr>
        <w:ind w:left="720" w:hanging="360"/>
      </w:pPr>
      <w:r w:rsidDel="00000000" w:rsidR="00000000" w:rsidRPr="00000000">
        <w:rPr>
          <w:rtl w:val="0"/>
        </w:rPr>
        <w:t xml:space="preserve">Redact all mandatory information from public version</w:t>
      </w:r>
    </w:p>
    <w:p w:rsidR="00000000" w:rsidDel="00000000" w:rsidP="00000000" w:rsidRDefault="00000000" w:rsidRPr="00000000" w14:paraId="00000156">
      <w:pPr>
        <w:numPr>
          <w:ilvl w:val="0"/>
          <w:numId w:val="5"/>
        </w:numPr>
        <w:ind w:left="720" w:hanging="360"/>
      </w:pPr>
      <w:r w:rsidDel="00000000" w:rsidR="00000000" w:rsidRPr="00000000">
        <w:rPr>
          <w:rtl w:val="0"/>
        </w:rPr>
        <w:t xml:space="preserve">Lodge sealed version separately with court</w:t>
      </w:r>
    </w:p>
    <w:p w:rsidR="00000000" w:rsidDel="00000000" w:rsidP="00000000" w:rsidRDefault="00000000" w:rsidRPr="00000000" w14:paraId="00000157">
      <w:pPr>
        <w:numPr>
          <w:ilvl w:val="0"/>
          <w:numId w:val="5"/>
        </w:numPr>
        <w:ind w:left="720" w:hanging="360"/>
      </w:pPr>
      <w:r w:rsidDel="00000000" w:rsidR="00000000" w:rsidRPr="00000000">
        <w:rPr>
          <w:rtl w:val="0"/>
        </w:rPr>
        <w:t xml:space="preserve">Include declaration explaining sealing and redactions</w:t>
      </w:r>
    </w:p>
    <w:p w:rsidR="00000000" w:rsidDel="00000000" w:rsidP="00000000" w:rsidRDefault="00000000" w:rsidRPr="00000000" w14:paraId="00000158">
      <w:pPr>
        <w:numPr>
          <w:ilvl w:val="0"/>
          <w:numId w:val="5"/>
        </w:numPr>
        <w:ind w:left="720" w:hanging="360"/>
      </w:pPr>
      <w:r w:rsidDel="00000000" w:rsidR="00000000" w:rsidRPr="00000000">
        <w:rPr>
          <w:rtl w:val="0"/>
        </w:rPr>
        <w:t xml:space="preserve">Serve all parties (including DCFS if required)</w:t>
      </w:r>
    </w:p>
    <w:p w:rsidR="00000000" w:rsidDel="00000000" w:rsidP="00000000" w:rsidRDefault="00000000" w:rsidRPr="00000000" w14:paraId="00000159">
      <w:pPr>
        <w:pStyle w:val="Heading3"/>
        <w:rPr/>
      </w:pPr>
      <w:bookmarkStart w:colFirst="0" w:colLast="0" w:name="_f12g7r2x1c87" w:id="31"/>
      <w:bookmarkEnd w:id="31"/>
      <w:r w:rsidDel="00000000" w:rsidR="00000000" w:rsidRPr="00000000">
        <w:rPr>
          <w:rtl w:val="0"/>
        </w:rPr>
        <w:t xml:space="preserve">During Hearings</w:t>
      </w:r>
    </w:p>
    <w:p w:rsidR="00000000" w:rsidDel="00000000" w:rsidP="00000000" w:rsidRDefault="00000000" w:rsidRPr="00000000" w14:paraId="0000015A">
      <w:pPr>
        <w:numPr>
          <w:ilvl w:val="0"/>
          <w:numId w:val="5"/>
        </w:numPr>
        <w:ind w:left="720" w:hanging="360"/>
      </w:pPr>
      <w:r w:rsidDel="00000000" w:rsidR="00000000" w:rsidRPr="00000000">
        <w:rPr>
          <w:rtl w:val="0"/>
        </w:rPr>
        <w:t xml:space="preserve">Notify court if DCFS materials will be discussed</w:t>
      </w:r>
    </w:p>
    <w:p w:rsidR="00000000" w:rsidDel="00000000" w:rsidP="00000000" w:rsidRDefault="00000000" w:rsidRPr="00000000" w14:paraId="0000015B">
      <w:pPr>
        <w:numPr>
          <w:ilvl w:val="0"/>
          <w:numId w:val="5"/>
        </w:numPr>
        <w:ind w:left="720" w:hanging="360"/>
      </w:pPr>
      <w:r w:rsidDel="00000000" w:rsidR="00000000" w:rsidRPr="00000000">
        <w:rPr>
          <w:rtl w:val="0"/>
        </w:rPr>
        <w:t xml:space="preserve">Request closed courtroom or in-chambers discussion</w:t>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Avoid specific references to minor's statements in open court</w:t>
      </w:r>
    </w:p>
    <w:p w:rsidR="00000000" w:rsidDel="00000000" w:rsidP="00000000" w:rsidRDefault="00000000" w:rsidRPr="00000000" w14:paraId="0000015D">
      <w:pPr>
        <w:numPr>
          <w:ilvl w:val="0"/>
          <w:numId w:val="5"/>
        </w:numPr>
        <w:ind w:left="720" w:hanging="360"/>
      </w:pPr>
      <w:r w:rsidDel="00000000" w:rsidR="00000000" w:rsidRPr="00000000">
        <w:rPr>
          <w:rtl w:val="0"/>
        </w:rPr>
        <w:t xml:space="preserve">Use general summaries only in public portions of hearing</w:t>
      </w:r>
    </w:p>
    <w:p w:rsidR="00000000" w:rsidDel="00000000" w:rsidP="00000000" w:rsidRDefault="00000000" w:rsidRPr="00000000" w14:paraId="0000015E">
      <w:pPr>
        <w:pStyle w:val="Heading3"/>
        <w:rPr/>
      </w:pPr>
      <w:bookmarkStart w:colFirst="0" w:colLast="0" w:name="_h4qdfduogfuf" w:id="32"/>
      <w:bookmarkEnd w:id="32"/>
      <w:r w:rsidDel="00000000" w:rsidR="00000000" w:rsidRPr="00000000">
        <w:rPr>
          <w:rtl w:val="0"/>
        </w:rPr>
        <w:t xml:space="preserve">Ongoing Compliance</w:t>
      </w:r>
    </w:p>
    <w:p w:rsidR="00000000" w:rsidDel="00000000" w:rsidP="00000000" w:rsidRDefault="00000000" w:rsidRPr="00000000" w14:paraId="0000015F">
      <w:pPr>
        <w:numPr>
          <w:ilvl w:val="0"/>
          <w:numId w:val="5"/>
        </w:numPr>
        <w:ind w:left="720" w:hanging="360"/>
      </w:pPr>
      <w:r w:rsidDel="00000000" w:rsidR="00000000" w:rsidRPr="00000000">
        <w:rPr>
          <w:rtl w:val="0"/>
        </w:rPr>
        <w:t xml:space="preserve">Periodic review of case file for inadvertent disclosures</w:t>
      </w:r>
    </w:p>
    <w:p w:rsidR="00000000" w:rsidDel="00000000" w:rsidP="00000000" w:rsidRDefault="00000000" w:rsidRPr="00000000" w14:paraId="00000160">
      <w:pPr>
        <w:numPr>
          <w:ilvl w:val="0"/>
          <w:numId w:val="5"/>
        </w:numPr>
        <w:ind w:left="720" w:hanging="360"/>
      </w:pPr>
      <w:r w:rsidDel="00000000" w:rsidR="00000000" w:rsidRPr="00000000">
        <w:rPr>
          <w:rtl w:val="0"/>
        </w:rPr>
        <w:t xml:space="preserve">Training for all parties on §827 requirements</w:t>
      </w:r>
    </w:p>
    <w:p w:rsidR="00000000" w:rsidDel="00000000" w:rsidP="00000000" w:rsidRDefault="00000000" w:rsidRPr="00000000" w14:paraId="00000161">
      <w:pPr>
        <w:numPr>
          <w:ilvl w:val="0"/>
          <w:numId w:val="5"/>
        </w:numPr>
        <w:ind w:left="720" w:hanging="360"/>
      </w:pPr>
      <w:r w:rsidDel="00000000" w:rsidR="00000000" w:rsidRPr="00000000">
        <w:rPr>
          <w:rtl w:val="0"/>
        </w:rPr>
        <w:t xml:space="preserve">Immediate correction of any violations discovered</w:t>
      </w:r>
    </w:p>
    <w:p w:rsidR="00000000" w:rsidDel="00000000" w:rsidP="00000000" w:rsidRDefault="00000000" w:rsidRPr="00000000" w14:paraId="00000162">
      <w:pPr>
        <w:numPr>
          <w:ilvl w:val="0"/>
          <w:numId w:val="5"/>
        </w:numPr>
        <w:ind w:left="720" w:hanging="360"/>
      </w:pPr>
      <w:r w:rsidDel="00000000" w:rsidR="00000000" w:rsidRPr="00000000">
        <w:rPr>
          <w:rtl w:val="0"/>
        </w:rPr>
        <w:t xml:space="preserve">Documentation of all compliance efforts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gdb2po9syzhc" w:id="33"/>
      <w:bookmarkEnd w:id="33"/>
      <w:r w:rsidDel="00000000" w:rsidR="00000000" w:rsidRPr="00000000">
        <w:rPr>
          <w:rtl w:val="0"/>
        </w:rPr>
        <w:t xml:space="preserve">BOTTOM LINE</w:t>
      </w:r>
    </w:p>
    <w:p w:rsidR="00000000" w:rsidDel="00000000" w:rsidP="00000000" w:rsidRDefault="00000000" w:rsidRPr="00000000" w14:paraId="00000166">
      <w:pPr>
        <w:rPr/>
      </w:pPr>
      <w:r w:rsidDel="00000000" w:rsidR="00000000" w:rsidRPr="00000000">
        <w:rPr>
          <w:b w:val="1"/>
          <w:bCs w:val="1"/>
          <w:rtl w:val="0"/>
        </w:rPr>
        <w:t xml:space="preserve">DCFS confidentiality is not optional.</w:t>
      </w:r>
      <w:r w:rsidDel="00000000" w:rsidR="00000000" w:rsidRPr="00000000">
        <w:rPr>
          <w:rtl w:val="0"/>
        </w:rPr>
        <w:t xml:space="preserve"> Welfare &amp; Institutions Code §827 violations can result in serious sanctions, contempt, and criminal penalties.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Both parties benefit from stipulated protective order.</w:t>
      </w:r>
      <w:r w:rsidDel="00000000" w:rsidR="00000000" w:rsidRPr="00000000">
        <w:rPr>
          <w:rtl w:val="0"/>
        </w:rPr>
        <w:t xml:space="preserve"> It protects children, eliminates sanctions risk, demonstrates cooperation, and costs nothing.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Raise this issue Monday.</w:t>
      </w:r>
      <w:r w:rsidDel="00000000" w:rsidR="00000000" w:rsidRPr="00000000">
        <w:rPr>
          <w:rtl w:val="0"/>
        </w:rPr>
        <w:t xml:space="preserve"> Make DCFS protocol part of comprehensive settlement framework. Show court that parents can cooperate on child protection even when they disagree on other issues.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If Respondent refuses to stipulate,</w:t>
      </w:r>
      <w:r w:rsidDel="00000000" w:rsidR="00000000" w:rsidRPr="00000000">
        <w:rPr>
          <w:rtl w:val="0"/>
        </w:rPr>
        <w:t xml:space="preserve"> file unilateral sealing motion immediately and seek sanctions for Respondent's current §827 violations.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Either way, ensure compliance.</w:t>
      </w:r>
      <w:r w:rsidDel="00000000" w:rsidR="00000000" w:rsidRPr="00000000">
        <w:rPr>
          <w:rtl w:val="0"/>
        </w:rPr>
        <w:t xml:space="preserve"> The children's privacy and both parties' legal exposure depend on it.</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