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y5vru6yv2ne" w:id="0"/>
      <w:bookmarkEnd w:id="0"/>
      <w:r w:rsidDel="00000000" w:rsidR="00000000" w:rsidRPr="00000000">
        <w:rPr>
          <w:rtl w:val="0"/>
        </w:rPr>
        <w:t xml:space="preserve">October 26, 2025 Email - Urgent Client Requests (IGNORED)</w:t>
      </w:r>
    </w:p>
    <w:p w:rsidR="00000000" w:rsidDel="00000000" w:rsidP="00000000" w:rsidRDefault="00000000" w:rsidRPr="00000000" w14:paraId="00000002">
      <w:pPr>
        <w:rPr/>
      </w:pPr>
      <w:r w:rsidDel="00000000" w:rsidR="00000000" w:rsidRPr="00000000">
        <w:rPr>
          <w:b w:val="1"/>
          <w:bCs w:val="1"/>
          <w:rtl w:val="0"/>
        </w:rPr>
        <w:t xml:space="preserve">From:</w:t>
      </w:r>
      <w:r w:rsidDel="00000000" w:rsidR="00000000" w:rsidRPr="00000000">
        <w:rPr>
          <w:rtl w:val="0"/>
        </w:rPr>
        <w:t xml:space="preserve"> Nuha Sayegh</w:t>
        <w:br w:type="textWrapping"/>
      </w:r>
      <w:r w:rsidDel="00000000" w:rsidR="00000000" w:rsidRPr="00000000">
        <w:rPr>
          <w:b w:val="1"/>
          <w:bCs w:val="1"/>
          <w:rtl w:val="0"/>
        </w:rPr>
        <w:t xml:space="preserve">To:</w:t>
      </w:r>
      <w:r w:rsidDel="00000000" w:rsidR="00000000" w:rsidRPr="00000000">
        <w:rPr>
          <w:rtl w:val="0"/>
        </w:rPr>
        <w:t xml:space="preserve"> Kirk A. Kolodji, Esq.</w:t>
        <w:br w:type="textWrapping"/>
      </w:r>
      <w:r w:rsidDel="00000000" w:rsidR="00000000" w:rsidRPr="00000000">
        <w:rPr>
          <w:b w:val="1"/>
          <w:bCs w:val="1"/>
          <w:rtl w:val="0"/>
        </w:rPr>
        <w:t xml:space="preserve">Date:</w:t>
      </w:r>
      <w:r w:rsidDel="00000000" w:rsidR="00000000" w:rsidRPr="00000000">
        <w:rPr>
          <w:rtl w:val="0"/>
        </w:rPr>
        <w:t xml:space="preserve"> October 26, 2025</w:t>
        <w:br w:type="textWrapping"/>
      </w:r>
      <w:r w:rsidDel="00000000" w:rsidR="00000000" w:rsidRPr="00000000">
        <w:rPr>
          <w:b w:val="1"/>
          <w:bCs w:val="1"/>
          <w:rtl w:val="0"/>
        </w:rPr>
        <w:t xml:space="preserve">Subject:</w:t>
      </w:r>
      <w:r w:rsidDel="00000000" w:rsidR="00000000" w:rsidRPr="00000000">
        <w:rPr>
          <w:rtl w:val="0"/>
        </w:rPr>
        <w:t xml:space="preserve"> Urgent: Monday Meeting Confirmation + Income Declaration Error + Lis Pendens Status</w:t>
        <w:br w:type="textWrapping"/>
      </w:r>
      <w:r w:rsidDel="00000000" w:rsidR="00000000" w:rsidRPr="00000000">
        <w:rPr>
          <w:b w:val="1"/>
          <w:bCs w:val="1"/>
          <w:rtl w:val="0"/>
        </w:rPr>
        <w:t xml:space="preserve">Response Status: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NEVER ANSWERED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td2qacwzotw" w:id="1"/>
      <w:bookmarkEnd w:id="1"/>
      <w:r w:rsidDel="00000000" w:rsidR="00000000" w:rsidRPr="00000000">
        <w:rPr>
          <w:rtl w:val="0"/>
        </w:rPr>
        <w:t xml:space="preserve">Email Summary</w:t>
      </w:r>
    </w:p>
    <w:p w:rsidR="00000000" w:rsidDel="00000000" w:rsidP="00000000" w:rsidRDefault="00000000" w:rsidRPr="00000000" w14:paraId="00000006">
      <w:pPr>
        <w:rPr/>
      </w:pPr>
      <w:r w:rsidDel="00000000" w:rsidR="00000000" w:rsidRPr="00000000">
        <w:rPr>
          <w:rtl w:val="0"/>
        </w:rPr>
        <w:t xml:space="preserve">This email represents a critical communication failure in Kirk Kolodji's representation. Nuha sent three urgent requests requiring immediate attorney response: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8"/>
        </w:numPr>
        <w:ind w:left="720" w:hanging="360"/>
      </w:pPr>
      <w:r w:rsidDel="00000000" w:rsidR="00000000" w:rsidRPr="00000000">
        <w:rPr>
          <w:b w:val="1"/>
          <w:bCs w:val="1"/>
          <w:rtl w:val="0"/>
        </w:rPr>
        <w:t xml:space="preserve">Monday meeting confirmation</w:t>
      </w:r>
      <w:r w:rsidDel="00000000" w:rsidR="00000000" w:rsidRPr="00000000">
        <w:rPr>
          <w:rtl w:val="0"/>
        </w:rPr>
        <w:t xml:space="preserve"> - Client needs logistics</w:t>
      </w:r>
    </w:p>
    <w:p w:rsidR="00000000" w:rsidDel="00000000" w:rsidP="00000000" w:rsidRDefault="00000000" w:rsidRPr="00000000" w14:paraId="00000009">
      <w:pPr>
        <w:numPr>
          <w:ilvl w:val="0"/>
          <w:numId w:val="8"/>
        </w:numPr>
        <w:ind w:left="720" w:hanging="360"/>
      </w:pPr>
      <w:r w:rsidDel="00000000" w:rsidR="00000000" w:rsidRPr="00000000">
        <w:rPr>
          <w:b w:val="1"/>
          <w:bCs w:val="1"/>
          <w:rtl w:val="0"/>
        </w:rPr>
        <w:t xml:space="preserve">Income &amp; Expense Declaration correction</w:t>
      </w:r>
      <w:r w:rsidDel="00000000" w:rsidR="00000000" w:rsidRPr="00000000">
        <w:rPr>
          <w:rtl w:val="0"/>
        </w:rPr>
        <w:t xml:space="preserve"> - Client disputes $5,500/month income reporting</w:t>
      </w:r>
    </w:p>
    <w:p w:rsidR="00000000" w:rsidDel="00000000" w:rsidP="00000000" w:rsidRDefault="00000000" w:rsidRPr="00000000" w14:paraId="0000000A">
      <w:pPr>
        <w:numPr>
          <w:ilvl w:val="0"/>
          <w:numId w:val="8"/>
        </w:numPr>
        <w:ind w:left="720" w:hanging="360"/>
      </w:pPr>
      <w:r w:rsidDel="00000000" w:rsidR="00000000" w:rsidRPr="00000000">
        <w:rPr>
          <w:b w:val="1"/>
          <w:bCs w:val="1"/>
          <w:rtl w:val="0"/>
        </w:rPr>
        <w:t xml:space="preserve">Lis pendens filing status</w:t>
      </w:r>
      <w:r w:rsidDel="00000000" w:rsidR="00000000" w:rsidRPr="00000000">
        <w:rPr>
          <w:rtl w:val="0"/>
        </w:rPr>
        <w:t xml:space="preserve"> - $1.1-1.5M Sonoma property protection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Kirk never responded. Instead, he filed three motions on October 27 (one day later) without addressing any of the client's concerns.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wfjllpf1czqk" w:id="2"/>
      <w:bookmarkEnd w:id="2"/>
      <w:r w:rsidDel="00000000" w:rsidR="00000000" w:rsidRPr="00000000">
        <w:rPr>
          <w:rtl w:val="0"/>
        </w:rPr>
        <w:t xml:space="preserve">Request #1: Meeting Confirmation</w:t>
      </w:r>
    </w:p>
    <w:p w:rsidR="00000000" w:rsidDel="00000000" w:rsidP="00000000" w:rsidRDefault="00000000" w:rsidRPr="00000000" w14:paraId="00000010">
      <w:pPr>
        <w:rPr/>
      </w:pPr>
      <w:r w:rsidDel="00000000" w:rsidR="00000000" w:rsidRPr="00000000">
        <w:rPr>
          <w:b w:val="1"/>
          <w:bCs w:val="1"/>
          <w:rtl w:val="0"/>
        </w:rPr>
        <w:t xml:space="preserve">Client Question:</w:t>
      </w:r>
      <w:r w:rsidDel="00000000" w:rsidR="00000000" w:rsidRPr="00000000">
        <w:rPr>
          <w:rtl w:val="0"/>
        </w:rPr>
        <w:t xml:space="preserve"> "Can you confirm the details for our Monday meeting?"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Context:</w:t>
      </w:r>
      <w:r w:rsidDel="00000000" w:rsidR="00000000" w:rsidRPr="00000000">
        <w:rPr>
          <w:rtl w:val="0"/>
        </w:rPr>
        <w:t xml:space="preserve"> Nuha needed meeting logistics (time, location, purpose) to prepare.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Kirk's Response:</w:t>
      </w:r>
      <w:r w:rsidDel="00000000" w:rsidR="00000000" w:rsidRPr="00000000">
        <w:rPr>
          <w:rtl w:val="0"/>
        </w:rPr>
        <w:t xml:space="preserve"> None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Impact:</w:t>
      </w:r>
      <w:r w:rsidDel="00000000" w:rsidR="00000000" w:rsidRPr="00000000">
        <w:rPr>
          <w:rtl w:val="0"/>
        </w:rPr>
        <w:t xml:space="preserve"> Client left uncertain about meeting arrangements, suggesting poor case management and communication.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z2rf0eyk5c18" w:id="3"/>
      <w:bookmarkEnd w:id="3"/>
      <w:r w:rsidDel="00000000" w:rsidR="00000000" w:rsidRPr="00000000">
        <w:rPr>
          <w:rtl w:val="0"/>
        </w:rPr>
        <w:t xml:space="preserve">Request #2: Income Declaration Error (CRITICAL)</w:t>
      </w:r>
    </w:p>
    <w:p w:rsidR="00000000" w:rsidDel="00000000" w:rsidP="00000000" w:rsidRDefault="00000000" w:rsidRPr="00000000" w14:paraId="0000001A">
      <w:pPr>
        <w:rPr/>
      </w:pPr>
      <w:r w:rsidDel="00000000" w:rsidR="00000000" w:rsidRPr="00000000">
        <w:rPr>
          <w:b w:val="1"/>
          <w:bCs w:val="1"/>
          <w:rtl w:val="0"/>
        </w:rPr>
        <w:t xml:space="preserve">Client Statement (paraphrased from source documents):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rtl w:val="0"/>
        </w:rPr>
        <w:t xml:space="preserve">"I ABSOLUTELY do not make that amount... I don't have SHIT... Kirk submit that I don't have a job!! Because i DONT! This significantly undermines my spousal support case."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Issue:</w:t>
      </w:r>
      <w:r w:rsidDel="00000000" w:rsidR="00000000" w:rsidRPr="00000000">
        <w:rPr>
          <w:rtl w:val="0"/>
        </w:rPr>
        <w:t xml:space="preserve"> Kirk reported $5,500/month income on Nuha's FL-150 (Income &amp; Expense Declaration), despite Nuha's explicit instruction to report $0 income (unemployed).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Legal Standard:</w:t>
      </w:r>
      <w:r w:rsidDel="00000000" w:rsidR="00000000" w:rsidRPr="00000000">
        <w:rPr>
          <w:rtl w:val="0"/>
        </w:rPr>
        <w:t xml:space="preserve"> Attorney must follow client's lawful instructions regarding factual representations on court forms.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Kirk's Response:</w:t>
      </w:r>
      <w:r w:rsidDel="00000000" w:rsidR="00000000" w:rsidRPr="00000000">
        <w:rPr>
          <w:rtl w:val="0"/>
        </w:rPr>
        <w:t xml:space="preserve"> None (never corrected the form)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Incorrect income reporting undermines spousal support request</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Court may view Nuha as having $5,500/month income when she has $0</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Potential malpractice: attorney's error causing financial harm to client</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Direct breach of duty to follow client instructions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Financial Harm:</w:t>
      </w:r>
      <w:r w:rsidDel="00000000" w:rsidR="00000000" w:rsidRPr="00000000">
        <w:rPr>
          <w:rtl w:val="0"/>
        </w:rPr>
        <w:t xml:space="preserve"> Incalculable reduction in spousal support award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r2w0vcehulie" w:id="4"/>
      <w:bookmarkEnd w:id="4"/>
      <w:r w:rsidDel="00000000" w:rsidR="00000000" w:rsidRPr="00000000">
        <w:rPr>
          <w:rtl w:val="0"/>
        </w:rPr>
        <w:t xml:space="preserve">Request #3: Lis Pendens Status</w:t>
      </w:r>
    </w:p>
    <w:p w:rsidR="00000000" w:rsidDel="00000000" w:rsidP="00000000" w:rsidRDefault="00000000" w:rsidRPr="00000000" w14:paraId="0000002F">
      <w:pPr>
        <w:rPr/>
      </w:pPr>
      <w:r w:rsidDel="00000000" w:rsidR="00000000" w:rsidRPr="00000000">
        <w:rPr>
          <w:b w:val="1"/>
          <w:bCs w:val="1"/>
          <w:rtl w:val="0"/>
        </w:rPr>
        <w:t xml:space="preserve">Client Question:</w:t>
      </w:r>
      <w:r w:rsidDel="00000000" w:rsidR="00000000" w:rsidRPr="00000000">
        <w:rPr>
          <w:rtl w:val="0"/>
        </w:rPr>
        <w:t xml:space="preserve"> "What is the status of the lis pendens filing for the Sonoma property?"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Nuha and Fahed own $1.1-1.5M property in Sonoma County</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Lis pendens protects property from transfer during litigation</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Critical to preserve marital asset for division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Kirk's Response:</w:t>
      </w:r>
      <w:r w:rsidDel="00000000" w:rsidR="00000000" w:rsidRPr="00000000">
        <w:rPr>
          <w:rtl w:val="0"/>
        </w:rPr>
        <w:t xml:space="preserve"> None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Impact:</w:t>
      </w:r>
      <w:r w:rsidDel="00000000" w:rsidR="00000000" w:rsidRPr="00000000">
        <w:rPr>
          <w:rtl w:val="0"/>
        </w:rPr>
        <w:t xml:space="preserve"> Client has no information about whether her $1M+ asset is protected. If property was transferred without lis pendens, she could lose significant marital interest.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mvnr168kjwoj" w:id="5"/>
      <w:bookmarkEnd w:id="5"/>
      <w:r w:rsidDel="00000000" w:rsidR="00000000" w:rsidRPr="00000000">
        <w:rPr>
          <w:rtl w:val="0"/>
        </w:rPr>
        <w:t xml:space="preserve">Timeline Context</w:t>
      </w:r>
    </w:p>
    <w:p w:rsidR="00000000" w:rsidDel="00000000" w:rsidP="00000000" w:rsidRDefault="00000000" w:rsidRPr="00000000" w14:paraId="0000003D">
      <w:pPr>
        <w:pStyle w:val="Heading3"/>
        <w:rPr/>
      </w:pPr>
      <w:bookmarkStart w:colFirst="0" w:colLast="0" w:name="_5761l0v78e6j" w:id="6"/>
      <w:bookmarkEnd w:id="6"/>
      <w:r w:rsidDel="00000000" w:rsidR="00000000" w:rsidRPr="00000000">
        <w:rPr>
          <w:rtl w:val="0"/>
        </w:rPr>
        <w:t xml:space="preserve">October 24, 2025 (Two days before)</w:t>
      </w:r>
    </w:p>
    <w:p w:rsidR="00000000" w:rsidDel="00000000" w:rsidP="00000000" w:rsidRDefault="00000000" w:rsidRPr="00000000" w14:paraId="0000003E">
      <w:pPr>
        <w:rPr/>
      </w:pPr>
      <w:r w:rsidDel="00000000" w:rsidR="00000000" w:rsidRPr="00000000">
        <w:rPr>
          <w:rtl w:val="0"/>
        </w:rPr>
        <w:t xml:space="preserve">Phone call between Kirk and Nuha where income reporting was discussed. Kirk indicated he would report $5,500/month based on bank deposits.</w:t>
      </w:r>
    </w:p>
    <w:p w:rsidR="00000000" w:rsidDel="00000000" w:rsidP="00000000" w:rsidRDefault="00000000" w:rsidRPr="00000000" w14:paraId="0000003F">
      <w:pPr>
        <w:pStyle w:val="Heading3"/>
        <w:rPr/>
      </w:pPr>
      <w:bookmarkStart w:colFirst="0" w:colLast="0" w:name="_6a7v8vkggc4t" w:id="7"/>
      <w:bookmarkEnd w:id="7"/>
      <w:r w:rsidDel="00000000" w:rsidR="00000000" w:rsidRPr="00000000">
        <w:rPr>
          <w:rtl w:val="0"/>
        </w:rPr>
        <w:t xml:space="preserve">October 26, 2025</w:t>
      </w:r>
    </w:p>
    <w:p w:rsidR="00000000" w:rsidDel="00000000" w:rsidP="00000000" w:rsidRDefault="00000000" w:rsidRPr="00000000" w14:paraId="00000040">
      <w:pPr>
        <w:rPr/>
      </w:pPr>
      <w:r w:rsidDel="00000000" w:rsidR="00000000" w:rsidRPr="00000000">
        <w:rPr>
          <w:rtl w:val="0"/>
        </w:rPr>
        <w:t xml:space="preserve">Nuha sends email explicitly disagreeing with $5,500 income and requesting correction.</w:t>
      </w:r>
    </w:p>
    <w:p w:rsidR="00000000" w:rsidDel="00000000" w:rsidP="00000000" w:rsidRDefault="00000000" w:rsidRPr="00000000" w14:paraId="00000041">
      <w:pPr>
        <w:pStyle w:val="Heading3"/>
        <w:rPr/>
      </w:pPr>
      <w:bookmarkStart w:colFirst="0" w:colLast="0" w:name="_ku5usjdk6bfw" w:id="8"/>
      <w:bookmarkEnd w:id="8"/>
      <w:r w:rsidDel="00000000" w:rsidR="00000000" w:rsidRPr="00000000">
        <w:rPr>
          <w:rtl w:val="0"/>
        </w:rPr>
        <w:t xml:space="preserve">October 27, 2025 (One day after)</w:t>
      </w:r>
    </w:p>
    <w:p w:rsidR="00000000" w:rsidDel="00000000" w:rsidP="00000000" w:rsidRDefault="00000000" w:rsidRPr="00000000" w14:paraId="00000042">
      <w:pPr>
        <w:rPr/>
      </w:pPr>
      <w:r w:rsidDel="00000000" w:rsidR="00000000" w:rsidRPr="00000000">
        <w:rPr>
          <w:rtl w:val="0"/>
        </w:rPr>
        <w:t xml:space="preserve">Kirk files three motions WITHOUT responding to October 26 email: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Income &amp; Expense Declaration (FL-150) - with uncorrected $5,500 income</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Request for Order (RFO)</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Additional pleadings</w:t>
      </w:r>
    </w:p>
    <w:p w:rsidR="00000000" w:rsidDel="00000000" w:rsidP="00000000" w:rsidRDefault="00000000" w:rsidRPr="00000000" w14:paraId="00000047">
      <w:pPr>
        <w:pStyle w:val="Heading3"/>
        <w:rPr/>
      </w:pPr>
      <w:bookmarkStart w:colFirst="0" w:colLast="0" w:name="_razqz42nrwwh" w:id="9"/>
      <w:bookmarkEnd w:id="9"/>
      <w:r w:rsidDel="00000000" w:rsidR="00000000" w:rsidRPr="00000000">
        <w:rPr>
          <w:rtl w:val="0"/>
        </w:rPr>
        <w:t xml:space="preserve">October 29, 2025 (Three days after)</w:t>
      </w:r>
    </w:p>
    <w:p w:rsidR="00000000" w:rsidDel="00000000" w:rsidP="00000000" w:rsidRDefault="00000000" w:rsidRPr="00000000" w14:paraId="00000048">
      <w:pPr>
        <w:rPr/>
      </w:pPr>
      <w:r w:rsidDel="00000000" w:rsidR="00000000" w:rsidRPr="00000000">
        <w:rPr>
          <w:rtl w:val="0"/>
        </w:rPr>
        <w:t xml:space="preserve">Nuha terminates Kirk's representation, cites communication failures and income reporting error.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fitp9c9xel3h" w:id="10"/>
      <w:bookmarkEnd w:id="10"/>
      <w:r w:rsidDel="00000000" w:rsidR="00000000" w:rsidRPr="00000000">
        <w:rPr>
          <w:rtl w:val="0"/>
        </w:rPr>
        <w:t xml:space="preserve">Legal Analysis</w:t>
      </w:r>
    </w:p>
    <w:p w:rsidR="00000000" w:rsidDel="00000000" w:rsidP="00000000" w:rsidRDefault="00000000" w:rsidRPr="00000000" w14:paraId="0000004C">
      <w:pPr>
        <w:pStyle w:val="Heading3"/>
        <w:rPr/>
      </w:pPr>
      <w:bookmarkStart w:colFirst="0" w:colLast="0" w:name="_k6f6feygg8f0" w:id="11"/>
      <w:bookmarkEnd w:id="11"/>
      <w:r w:rsidDel="00000000" w:rsidR="00000000" w:rsidRPr="00000000">
        <w:rPr>
          <w:rtl w:val="0"/>
        </w:rPr>
        <w:t xml:space="preserve">Rule 1.4: Communication Duty</w:t>
      </w:r>
    </w:p>
    <w:p w:rsidR="00000000" w:rsidDel="00000000" w:rsidP="00000000" w:rsidRDefault="00000000" w:rsidRPr="00000000" w14:paraId="0000004D">
      <w:pPr>
        <w:rPr/>
      </w:pPr>
      <w:r w:rsidDel="00000000" w:rsidR="00000000" w:rsidRPr="00000000">
        <w:rPr>
          <w:rtl w:val="0"/>
        </w:rPr>
        <w:t xml:space="preserve">California Rules of Professional Conduct, Rule 1.4(a)(3) requires attorney to: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"keep the client reasonably informed about significant developments relating to the representation"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Rule 1.4(a)(4) requires attorney to: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ind w:left="600" w:right="600" w:firstLine="0"/>
        <w:rPr/>
      </w:pPr>
      <w:r w:rsidDel="00000000" w:rsidR="00000000" w:rsidRPr="00000000">
        <w:rPr>
          <w:rtl w:val="0"/>
        </w:rPr>
        <w:t xml:space="preserve">"promptly comply with reasonable requests for information"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Application:</w:t>
      </w:r>
      <w:r w:rsidDel="00000000" w:rsidR="00000000" w:rsidRPr="00000000">
        <w:rPr>
          <w:rtl w:val="0"/>
        </w:rPr>
        <w:t xml:space="preserve"> Kirk violated both provisions by: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6"/>
        </w:numPr>
        <w:ind w:left="720" w:hanging="360"/>
      </w:pPr>
      <w:r w:rsidDel="00000000" w:rsidR="00000000" w:rsidRPr="00000000">
        <w:rPr>
          <w:rtl w:val="0"/>
        </w:rPr>
        <w:t xml:space="preserve">Failing to respond to three explicit client requests</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Failing to inform client of decision to ignore income correction request</w:t>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Filing motions without confirming client understood and approved content</w:t>
      </w:r>
    </w:p>
    <w:p w:rsidR="00000000" w:rsidDel="00000000" w:rsidP="00000000" w:rsidRDefault="00000000" w:rsidRPr="00000000" w14:paraId="0000005A">
      <w:pPr>
        <w:pStyle w:val="Heading3"/>
        <w:rPr/>
      </w:pPr>
      <w:bookmarkStart w:colFirst="0" w:colLast="0" w:name="_r52uuosl6h79" w:id="12"/>
      <w:bookmarkEnd w:id="12"/>
      <w:r w:rsidDel="00000000" w:rsidR="00000000" w:rsidRPr="00000000">
        <w:rPr>
          <w:rtl w:val="0"/>
        </w:rPr>
        <w:t xml:space="preserve">Rule 1.2: Scope of Representation</w:t>
      </w:r>
    </w:p>
    <w:p w:rsidR="00000000" w:rsidDel="00000000" w:rsidP="00000000" w:rsidRDefault="00000000" w:rsidRPr="00000000" w14:paraId="0000005B">
      <w:pPr>
        <w:rPr/>
      </w:pPr>
      <w:r w:rsidDel="00000000" w:rsidR="00000000" w:rsidRPr="00000000">
        <w:rPr>
          <w:rtl w:val="0"/>
        </w:rPr>
        <w:t xml:space="preserve">Rule 1.2(a) requires attorney to: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"abide by a client's decisions concerning the objectives of representation"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Application:</w:t>
      </w:r>
      <w:r w:rsidDel="00000000" w:rsidR="00000000" w:rsidRPr="00000000">
        <w:rPr>
          <w:rtl w:val="0"/>
        </w:rPr>
        <w:t xml:space="preserve"> Income reporting is factual representation affecting case outcome (spousal support). Client's instruction to report $0 income (accurate fact) should have been followed.</w:t>
      </w:r>
    </w:p>
    <w:p w:rsidR="00000000" w:rsidDel="00000000" w:rsidP="00000000" w:rsidRDefault="00000000" w:rsidRPr="00000000" w14:paraId="00000060">
      <w:pPr>
        <w:pStyle w:val="Heading3"/>
        <w:rPr/>
      </w:pPr>
      <w:bookmarkStart w:colFirst="0" w:colLast="0" w:name="_ap8gl06ug4jo" w:id="13"/>
      <w:bookmarkEnd w:id="13"/>
      <w:r w:rsidDel="00000000" w:rsidR="00000000" w:rsidRPr="00000000">
        <w:rPr>
          <w:rtl w:val="0"/>
        </w:rPr>
        <w:t xml:space="preserve">Malpractice Elements</w:t>
      </w:r>
    </w:p>
    <w:p w:rsidR="00000000" w:rsidDel="00000000" w:rsidP="00000000" w:rsidRDefault="00000000" w:rsidRPr="00000000" w14:paraId="00000061">
      <w:pPr>
        <w:numPr>
          <w:ilvl w:val="0"/>
          <w:numId w:val="2"/>
        </w:numPr>
        <w:ind w:left="720" w:hanging="360"/>
      </w:pPr>
      <w:r w:rsidDel="00000000" w:rsidR="00000000" w:rsidRPr="00000000">
        <w:rPr>
          <w:b w:val="1"/>
          <w:bCs w:val="1"/>
          <w:rtl w:val="0"/>
        </w:rPr>
        <w:t xml:space="preserve">Duty:</w:t>
      </w:r>
      <w:r w:rsidDel="00000000" w:rsidR="00000000" w:rsidRPr="00000000">
        <w:rPr>
          <w:rtl w:val="0"/>
        </w:rPr>
        <w:t xml:space="preserve"> Kirk owed Nuha duty of competent representation</w:t>
      </w:r>
    </w:p>
    <w:p w:rsidR="00000000" w:rsidDel="00000000" w:rsidP="00000000" w:rsidRDefault="00000000" w:rsidRPr="00000000" w14:paraId="00000062">
      <w:pPr>
        <w:numPr>
          <w:ilvl w:val="0"/>
          <w:numId w:val="2"/>
        </w:numPr>
        <w:ind w:left="720" w:hanging="360"/>
      </w:pPr>
      <w:r w:rsidDel="00000000" w:rsidR="00000000" w:rsidRPr="00000000">
        <w:rPr>
          <w:b w:val="1"/>
          <w:bCs w:val="1"/>
          <w:rtl w:val="0"/>
        </w:rPr>
        <w:t xml:space="preserve">Breach:</w:t>
      </w:r>
      <w:r w:rsidDel="00000000" w:rsidR="00000000" w:rsidRPr="00000000">
        <w:rPr>
          <w:rtl w:val="0"/>
        </w:rPr>
        <w:t xml:space="preserve"> Failed to follow client instruction on FL-150, ignored urgent email</w:t>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Causation:</w:t>
      </w:r>
      <w:r w:rsidDel="00000000" w:rsidR="00000000" w:rsidRPr="00000000">
        <w:rPr>
          <w:rtl w:val="0"/>
        </w:rPr>
        <w:t xml:space="preserve"> Incorrect income reporting directly undermines spousal support case</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Damages:</w:t>
      </w:r>
      <w:r w:rsidDel="00000000" w:rsidR="00000000" w:rsidRPr="00000000">
        <w:rPr>
          <w:rtl w:val="0"/>
        </w:rPr>
        <w:t xml:space="preserve"> Reduced spousal support award (quantifiable after hearing)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2mbj26r76uok" w:id="14"/>
      <w:bookmarkEnd w:id="14"/>
      <w:r w:rsidDel="00000000" w:rsidR="00000000" w:rsidRPr="00000000">
        <w:rPr>
          <w:rtl w:val="0"/>
        </w:rPr>
        <w:t xml:space="preserve">Strategic Significance for Fee Dispute</w:t>
      </w:r>
    </w:p>
    <w:p w:rsidR="00000000" w:rsidDel="00000000" w:rsidP="00000000" w:rsidRDefault="00000000" w:rsidRPr="00000000" w14:paraId="00000068">
      <w:pPr>
        <w:rPr/>
      </w:pPr>
      <w:r w:rsidDel="00000000" w:rsidR="00000000" w:rsidRPr="00000000">
        <w:rPr>
          <w:rtl w:val="0"/>
        </w:rPr>
        <w:t xml:space="preserve">This email is </w:t>
      </w:r>
      <w:r w:rsidDel="00000000" w:rsidR="00000000" w:rsidRPr="00000000">
        <w:rPr>
          <w:b w:val="1"/>
          <w:bCs w:val="1"/>
          <w:rtl w:val="0"/>
        </w:rPr>
        <w:t xml:space="preserve">critical evidence</w:t>
      </w:r>
      <w:r w:rsidDel="00000000" w:rsidR="00000000" w:rsidRPr="00000000">
        <w:rPr>
          <w:rtl w:val="0"/>
        </w:rPr>
        <w:t xml:space="preserve"> supporting fee reduction because it demonstrates:</w:t>
      </w:r>
    </w:p>
    <w:p w:rsidR="00000000" w:rsidDel="00000000" w:rsidP="00000000" w:rsidRDefault="00000000" w:rsidRPr="00000000" w14:paraId="00000069">
      <w:pPr>
        <w:pStyle w:val="Heading3"/>
        <w:rPr/>
      </w:pPr>
      <w:bookmarkStart w:colFirst="0" w:colLast="0" w:name="_9brzcqaxm1ca" w:id="15"/>
      <w:bookmarkEnd w:id="15"/>
      <w:r w:rsidDel="00000000" w:rsidR="00000000" w:rsidRPr="00000000">
        <w:rPr>
          <w:rtl w:val="0"/>
        </w:rPr>
        <w:t xml:space="preserve">1. Communication Failure Pattern</w:t>
      </w:r>
    </w:p>
    <w:p w:rsidR="00000000" w:rsidDel="00000000" w:rsidP="00000000" w:rsidRDefault="00000000" w:rsidRPr="00000000" w14:paraId="0000006A">
      <w:pPr>
        <w:rPr/>
      </w:pPr>
      <w:r w:rsidDel="00000000" w:rsidR="00000000" w:rsidRPr="00000000">
        <w:rPr>
          <w:rtl w:val="0"/>
        </w:rPr>
        <w:t xml:space="preserve">Kirk systematically ignored client communications, violating Rule 1.4.</w:t>
      </w:r>
    </w:p>
    <w:p w:rsidR="00000000" w:rsidDel="00000000" w:rsidP="00000000" w:rsidRDefault="00000000" w:rsidRPr="00000000" w14:paraId="0000006B">
      <w:pPr>
        <w:pStyle w:val="Heading3"/>
        <w:rPr/>
      </w:pPr>
      <w:bookmarkStart w:colFirst="0" w:colLast="0" w:name="_tzjoe0je2eb8" w:id="16"/>
      <w:bookmarkEnd w:id="16"/>
      <w:r w:rsidDel="00000000" w:rsidR="00000000" w:rsidRPr="00000000">
        <w:rPr>
          <w:rtl w:val="0"/>
        </w:rPr>
        <w:t xml:space="preserve">2. Quality of Representation</w:t>
      </w:r>
    </w:p>
    <w:p w:rsidR="00000000" w:rsidDel="00000000" w:rsidP="00000000" w:rsidRDefault="00000000" w:rsidRPr="00000000" w14:paraId="0000006C">
      <w:pPr>
        <w:rPr/>
      </w:pPr>
      <w:r w:rsidDel="00000000" w:rsidR="00000000" w:rsidRPr="00000000">
        <w:rPr>
          <w:rtl w:val="0"/>
        </w:rPr>
        <w:t xml:space="preserve">Even if Kirk's time entries were accurate, the quality of representation was substandard. Attorney fees must be reasonable, considering "results obtained" - Kirk's errors harmed client's case.</w:t>
      </w:r>
    </w:p>
    <w:p w:rsidR="00000000" w:rsidDel="00000000" w:rsidP="00000000" w:rsidRDefault="00000000" w:rsidRPr="00000000" w14:paraId="0000006D">
      <w:pPr>
        <w:pStyle w:val="Heading3"/>
        <w:rPr/>
      </w:pPr>
      <w:bookmarkStart w:colFirst="0" w:colLast="0" w:name="_3dm76brlji95" w:id="17"/>
      <w:bookmarkEnd w:id="17"/>
      <w:r w:rsidDel="00000000" w:rsidR="00000000" w:rsidRPr="00000000">
        <w:rPr>
          <w:rtl w:val="0"/>
        </w:rPr>
        <w:t xml:space="preserve">3. Justification for Termination</w:t>
      </w:r>
    </w:p>
    <w:p w:rsidR="00000000" w:rsidDel="00000000" w:rsidP="00000000" w:rsidRDefault="00000000" w:rsidRPr="00000000" w14:paraId="0000006E">
      <w:pPr>
        <w:rPr/>
      </w:pPr>
      <w:r w:rsidDel="00000000" w:rsidR="00000000" w:rsidRPr="00000000">
        <w:rPr>
          <w:rtl w:val="0"/>
        </w:rPr>
        <w:t xml:space="preserve">Client had legitimate grounds to terminate Kirk based on communication failures and professional errors.</w:t>
      </w:r>
    </w:p>
    <w:p w:rsidR="00000000" w:rsidDel="00000000" w:rsidP="00000000" w:rsidRDefault="00000000" w:rsidRPr="00000000" w14:paraId="0000006F">
      <w:pPr>
        <w:pStyle w:val="Heading3"/>
        <w:rPr/>
      </w:pPr>
      <w:bookmarkStart w:colFirst="0" w:colLast="0" w:name="_m7pc0g6qbjht" w:id="18"/>
      <w:bookmarkEnd w:id="18"/>
      <w:r w:rsidDel="00000000" w:rsidR="00000000" w:rsidRPr="00000000">
        <w:rPr>
          <w:rtl w:val="0"/>
        </w:rPr>
        <w:t xml:space="preserve">4. Fee Reduction Factors (Rule 1.5)</w:t>
      </w:r>
    </w:p>
    <w:p w:rsidR="00000000" w:rsidDel="00000000" w:rsidP="00000000" w:rsidRDefault="00000000" w:rsidRPr="00000000" w14:paraId="00000070">
      <w:pPr>
        <w:rPr/>
      </w:pPr>
      <w:r w:rsidDel="00000000" w:rsidR="00000000" w:rsidRPr="00000000">
        <w:rPr>
          <w:rtl w:val="0"/>
        </w:rPr>
        <w:t xml:space="preserve">Under Rule 1.5, court considers: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"The nature and length of the professional relationship" - Poor communication throughout</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"The experience, reputation, and ability of the lawyer" - Competence issues evident</w:t>
      </w:r>
    </w:p>
    <w:p w:rsidR="00000000" w:rsidDel="00000000" w:rsidP="00000000" w:rsidRDefault="00000000" w:rsidRPr="00000000" w14:paraId="00000074">
      <w:pPr>
        <w:numPr>
          <w:ilvl w:val="0"/>
          <w:numId w:val="5"/>
        </w:numPr>
        <w:ind w:left="720" w:hanging="360"/>
      </w:pPr>
      <w:r w:rsidDel="00000000" w:rsidR="00000000" w:rsidRPr="00000000">
        <w:rPr>
          <w:rtl w:val="0"/>
        </w:rPr>
        <w:t xml:space="preserve">"The amount involved and the results obtained" - Negative results (FL-150 error)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r7ubn671ekjl" w:id="19"/>
      <w:bookmarkEnd w:id="19"/>
      <w:r w:rsidDel="00000000" w:rsidR="00000000" w:rsidRPr="00000000">
        <w:rPr>
          <w:rtl w:val="0"/>
        </w:rPr>
        <w:t xml:space="preserve">Use in Opposition Brief</w:t>
      </w:r>
    </w:p>
    <w:p w:rsidR="00000000" w:rsidDel="00000000" w:rsidP="00000000" w:rsidRDefault="00000000" w:rsidRPr="00000000" w14:paraId="00000078">
      <w:pPr>
        <w:pStyle w:val="Heading3"/>
        <w:rPr/>
      </w:pPr>
      <w:bookmarkStart w:colFirst="0" w:colLast="0" w:name="_fyp7nb2xtnf6" w:id="20"/>
      <w:bookmarkEnd w:id="20"/>
      <w:r w:rsidDel="00000000" w:rsidR="00000000" w:rsidRPr="00000000">
        <w:rPr>
          <w:rtl w:val="0"/>
        </w:rPr>
        <w:t xml:space="preserve">Recommended Citation Structure:</w:t>
      </w:r>
    </w:p>
    <w:p w:rsidR="00000000" w:rsidDel="00000000" w:rsidP="00000000" w:rsidRDefault="00000000" w:rsidRPr="00000000" w14:paraId="00000079">
      <w:pPr>
        <w:rPr/>
      </w:pPr>
      <w:r w:rsidDel="00000000" w:rsidR="00000000" w:rsidRPr="00000000">
        <w:rPr>
          <w:b w:val="1"/>
          <w:bCs w:val="1"/>
          <w:rtl w:val="0"/>
        </w:rPr>
        <w:t xml:space="preserve">Section: Communication Failures Justify Fee Reduction</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ind w:left="600" w:right="600" w:firstLine="0"/>
        <w:rPr/>
      </w:pPr>
      <w:r w:rsidDel="00000000" w:rsidR="00000000" w:rsidRPr="00000000">
        <w:rPr>
          <w:rtl w:val="0"/>
        </w:rPr>
        <w:t xml:space="preserve">"On October 26, 2025, Nuha sent Kirk an email with three urgent requests: (1) Monday meeting confirmation, (2) correction of Income &amp; Expense Declaration error, and (3) status of lis pendens filing for $1.1-1.5M Sonoma property. Kirk never responded. Instead, he filed motions on October 27 - including the uncorrected Income &amp; Expense Declaration - without addressing any of Nuha's concerns. (Exhibit C: October 26 Email; Exhibit D: October 27 Court Filings)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D">
      <w:pPr>
        <w:ind w:left="600" w:right="600" w:firstLine="0"/>
        <w:rPr/>
      </w:pPr>
      <w:r w:rsidDel="00000000" w:rsidR="00000000" w:rsidRPr="00000000">
        <w:rPr>
          <w:rtl w:val="0"/>
        </w:rPr>
        <w:t xml:space="preserve">This communication failure violates Rule 1.4(a)(3) and (4), which require attorneys to keep clients reasonably informed and promptly comply with reasonable information requests. Moreover, Kirk's failure to correct the income reporting error - despite Nuha's explicit instruction - constitutes professional negligence that 'significantly undermines [Nuha's] spousal support case.' (Exhibit 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rtl w:val="0"/>
        </w:rPr>
        <w:t xml:space="preserve">These failures demonstrate substandard representation quality, justifying fee reduction under Rule 1.5's requirement to consider 'results obtained' and attorney 'ability.' Kirk's fees should be reduced to reflect the harm caused by his communication failures and professional errors."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fchsgqswz217" w:id="21"/>
      <w:bookmarkEnd w:id="21"/>
      <w:r w:rsidDel="00000000" w:rsidR="00000000" w:rsidRPr="00000000">
        <w:rPr>
          <w:rtl w:val="0"/>
        </w:rPr>
        <w:t xml:space="preserve">Evidence Classification</w:t>
      </w:r>
    </w:p>
    <w:p w:rsidR="00000000" w:rsidDel="00000000" w:rsidP="00000000" w:rsidRDefault="00000000" w:rsidRPr="00000000" w14:paraId="00000083">
      <w:pPr>
        <w:rPr/>
      </w:pPr>
      <w:r w:rsidDel="00000000" w:rsidR="00000000" w:rsidRPr="00000000">
        <w:rPr>
          <w:b w:val="1"/>
          <w:bCs w:val="1"/>
          <w:rtl w:val="0"/>
        </w:rPr>
        <w:t xml:space="preserve">PFV v3.0 Tier:</w:t>
      </w:r>
      <w:r w:rsidDel="00000000" w:rsidR="00000000" w:rsidRPr="00000000">
        <w:rPr>
          <w:rtl w:val="0"/>
        </w:rPr>
        <w:t xml:space="preserve"> TIER 1 (Email communication, written record)</w:t>
        <w:br w:type="textWrapping"/>
      </w:r>
      <w:r w:rsidDel="00000000" w:rsidR="00000000" w:rsidRPr="00000000">
        <w:rPr>
          <w:b w:val="1"/>
          <w:bCs w:val="1"/>
          <w:rtl w:val="0"/>
        </w:rPr>
        <w:t xml:space="preserve">Admissibility:</w:t>
      </w:r>
      <w:r w:rsidDel="00000000" w:rsidR="00000000" w:rsidRPr="00000000">
        <w:rPr>
          <w:rtl w:val="0"/>
        </w:rPr>
        <w:t xml:space="preserve"> Highly admissible (business record, attorney-client communication)</w:t>
        <w:br w:type="textWrapping"/>
      </w:r>
      <w:r w:rsidDel="00000000" w:rsidR="00000000" w:rsidRPr="00000000">
        <w:rPr>
          <w:b w:val="1"/>
          <w:bCs w:val="1"/>
          <w:rtl w:val="0"/>
        </w:rPr>
        <w:t xml:space="preserve">Source:</w:t>
      </w:r>
      <w:r w:rsidDel="00000000" w:rsidR="00000000" w:rsidRPr="00000000">
        <w:rPr>
          <w:rtl w:val="0"/>
        </w:rPr>
        <w:t xml:space="preserve"> Nuha Sayegh's email account</w:t>
        <w:br w:type="textWrapping"/>
      </w:r>
      <w:r w:rsidDel="00000000" w:rsidR="00000000" w:rsidRPr="00000000">
        <w:rPr>
          <w:b w:val="1"/>
          <w:bCs w:val="1"/>
          <w:rtl w:val="0"/>
        </w:rPr>
        <w:t xml:space="preserve">Preservation:</w:t>
      </w:r>
      <w:r w:rsidDel="00000000" w:rsidR="00000000" w:rsidRPr="00000000">
        <w:rPr>
          <w:rtl w:val="0"/>
        </w:rPr>
        <w:t xml:space="preserve"> Forwarded to H Bui Law Firm (Sara Memari) for case file</w:t>
        <w:br w:type="textWrapping"/>
      </w:r>
      <w:r w:rsidDel="00000000" w:rsidR="00000000" w:rsidRPr="00000000">
        <w:rPr>
          <w:b w:val="1"/>
          <w:bCs w:val="1"/>
          <w:rtl w:val="0"/>
        </w:rPr>
        <w:t xml:space="preserve">Critical Evidence:</w:t>
      </w:r>
      <w:r w:rsidDel="00000000" w:rsidR="00000000" w:rsidRPr="00000000">
        <w:rPr>
          <w:rtl w:val="0"/>
        </w:rPr>
        <w:t xml:space="preserve"> Yes (communication failure + malpractice)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xmunawdpqe9l" w:id="22"/>
      <w:bookmarkEnd w:id="22"/>
      <w:r w:rsidDel="00000000" w:rsidR="00000000" w:rsidRPr="00000000">
        <w:rPr>
          <w:rtl w:val="0"/>
        </w:rPr>
        <w:t xml:space="preserve">Related Documents</w:t>
      </w:r>
    </w:p>
    <w:p w:rsidR="00000000" w:rsidDel="00000000" w:rsidP="00000000" w:rsidRDefault="00000000" w:rsidRPr="00000000" w14:paraId="00000087">
      <w:pPr>
        <w:numPr>
          <w:ilvl w:val="0"/>
          <w:numId w:val="5"/>
        </w:numPr>
        <w:ind w:left="720" w:hanging="360"/>
      </w:pPr>
      <w:r w:rsidDel="00000000" w:rsidR="00000000" w:rsidRPr="00000000">
        <w:rPr>
          <w:rtl w:val="0"/>
        </w:rPr>
        <w:t xml:space="preserve">October 27, 2025 court filings (Kirk's motions without client response)</w:t>
      </w:r>
    </w:p>
    <w:p w:rsidR="00000000" w:rsidDel="00000000" w:rsidP="00000000" w:rsidRDefault="00000000" w:rsidRPr="00000000" w14:paraId="00000088">
      <w:pPr>
        <w:numPr>
          <w:ilvl w:val="0"/>
          <w:numId w:val="5"/>
        </w:numPr>
        <w:ind w:left="720" w:hanging="360"/>
      </w:pPr>
      <w:r w:rsidDel="00000000" w:rsidR="00000000" w:rsidRPr="00000000">
        <w:rPr>
          <w:rtl w:val="0"/>
        </w:rPr>
        <w:t xml:space="preserve">Invoice #1143-01 and #1143-02 (billing for representation period including this failure)</w:t>
      </w:r>
    </w:p>
    <w:p w:rsidR="00000000" w:rsidDel="00000000" w:rsidP="00000000" w:rsidRDefault="00000000" w:rsidRPr="00000000" w14:paraId="00000089">
      <w:pPr>
        <w:numPr>
          <w:ilvl w:val="0"/>
          <w:numId w:val="5"/>
        </w:numPr>
        <w:ind w:left="720" w:hanging="360"/>
      </w:pPr>
      <w:r w:rsidDel="00000000" w:rsidR="00000000" w:rsidRPr="00000000">
        <w:rPr>
          <w:rtl w:val="0"/>
        </w:rPr>
        <w:t xml:space="preserve">MC-050 Substitution of Attorney (October 30, 2025) - termination context</w:t>
      </w:r>
    </w:p>
    <w:p w:rsidR="00000000" w:rsidDel="00000000" w:rsidP="00000000" w:rsidRDefault="00000000" w:rsidRPr="00000000" w14:paraId="0000008A">
      <w:pPr>
        <w:numPr>
          <w:ilvl w:val="0"/>
          <w:numId w:val="5"/>
        </w:numPr>
        <w:ind w:left="720" w:hanging="360"/>
      </w:pPr>
      <w:r w:rsidDel="00000000" w:rsidR="00000000" w:rsidRPr="00000000">
        <w:rPr>
          <w:rtl w:val="0"/>
        </w:rPr>
        <w:t xml:space="preserve">Keech Declaration (Kirk's fee motion) - claims representation was competent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hfot6h7u9wnu" w:id="23"/>
      <w:bookmarkEnd w:id="23"/>
      <w:r w:rsidDel="00000000" w:rsidR="00000000" w:rsidRPr="00000000">
        <w:rPr>
          <w:rtl w:val="0"/>
        </w:rPr>
        <w:t xml:space="preserve">Attorney Review Notes</w:t>
      </w:r>
    </w:p>
    <w:p w:rsidR="00000000" w:rsidDel="00000000" w:rsidP="00000000" w:rsidRDefault="00000000" w:rsidRPr="00000000" w14:paraId="0000008E">
      <w:pPr>
        <w:rPr/>
      </w:pPr>
      <w:r w:rsidDel="00000000" w:rsidR="00000000" w:rsidRPr="00000000">
        <w:rPr>
          <w:b w:val="1"/>
          <w:bCs w:val="1"/>
          <w:rtl w:val="0"/>
        </w:rPr>
        <w:t xml:space="preserve">For Sara Memari:</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Verify exact date and content of October 26 email from Nuha's email account</w:t>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Confirm Kirk never responded (check Nuha's email for any reply)</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Obtain October 27 court filings showing FL-150 with $5,500 income</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Calculate potential spousal support impact of income reporting error</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Consider malpractice claim separate from fee dispute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For Eric Jones: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This email demonstrates why you maintained documentation throughout representation</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Client communication failures justify third-party advocate involvement</w:t>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Pattern validates your concerns about Kirk's case management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Status:</w:t>
      </w:r>
      <w:r w:rsidDel="00000000" w:rsidR="00000000" w:rsidRPr="00000000">
        <w:rPr>
          <w:rtl w:val="0"/>
        </w:rPr>
        <w:t xml:space="preserve"> Critical evidence for fee dispute opposition</w:t>
        <w:br w:type="textWrapping"/>
      </w:r>
      <w:r w:rsidDel="00000000" w:rsidR="00000000" w:rsidRPr="00000000">
        <w:rPr>
          <w:b w:val="1"/>
          <w:bCs w:val="1"/>
          <w:rtl w:val="0"/>
        </w:rPr>
        <w:t xml:space="preserve">Priority:</w:t>
      </w:r>
      <w:r w:rsidDel="00000000" w:rsidR="00000000" w:rsidRPr="00000000">
        <w:rPr>
          <w:rtl w:val="0"/>
        </w:rPr>
        <w:t xml:space="preserve"> HIGHEST (demonstrates malpractice + communication failure)</w:t>
        <w:br w:type="textWrapping"/>
      </w:r>
      <w:r w:rsidDel="00000000" w:rsidR="00000000" w:rsidRPr="00000000">
        <w:rPr>
          <w:b w:val="1"/>
          <w:bCs w:val="1"/>
          <w:rtl w:val="0"/>
        </w:rPr>
        <w:t xml:space="preserve">Last Updated:</w:t>
      </w:r>
      <w:r w:rsidDel="00000000" w:rsidR="00000000" w:rsidRPr="00000000">
        <w:rPr>
          <w:rtl w:val="0"/>
        </w:rPr>
        <w:t xml:space="preserve"> November 8, 2025</w:t>
        <w:br w:type="textWrapping"/>
      </w:r>
      <w:r w:rsidDel="00000000" w:rsidR="00000000" w:rsidRPr="00000000">
        <w:rPr>
          <w:b w:val="1"/>
          <w:bCs w:val="1"/>
          <w:rtl w:val="0"/>
        </w:rPr>
        <w:t xml:space="preserve">Framework:</w:t>
      </w:r>
      <w:r w:rsidDel="00000000" w:rsidR="00000000" w:rsidRPr="00000000">
        <w:rPr>
          <w:rtl w:val="0"/>
        </w:rPr>
        <w:t xml:space="preserve"> PFV v3.0 Compliant</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