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courts are closed. I'm going to start making calls to those middle eastern those middle eastern attorneys. Meantime, I will go up the street to the dentist office. She's right here. Anyways, let me see what I could do. There another thing stopped by the doctors right down the street. I had confirmed with the testing site, and they said they closed at 630 I confirmed twice, actually 630 a woman will be there. She'll be waiting for me. That should be there. Should be good enough. They used to be. They used to do DCFS, but they're just, I guess they don't want to deal with DCFS. That no longer want to deal with DCFS. Let me give it a shot to show her that I want to get it done, and I'm gonna check on Milo and Spaz. I have to drop off this food and litter. Anyways, Milo has been by himself for a while now. About Mia, we have to start packing Baba. We have to start packing up that house, the Airbnb, because check out tomorrow is at 11, and she seems strict, so start gathering your stuff, but nicely, like kind of organize it where it's easy and easy in and out. For the meantime, maybe, if Eric has time, he could look for an Airbnb. I'll find an Airbnb. Let me throw this money in my account too. I'll find us an Airbnb or even an in. If I stay in, an in, I don't think I'm being tracked. Maybe I am. I don't know. I'll find out. I love you guys. I ordered Asahi bowls for everybody, and I have two really good juices, right? That is super healthy. Um, Mia, make sure you give one to Eric right away. Give the acai bowl to Eric. His is the buttery chocolate one I know who like that with chia seeds a lot of fruit. You and your brother have the same one as I did last night, the one that you liked, or the other the day before. I love you guys so much. Well, we'll figure we'll figure everything out. I'll get everything done. I'm scrambling.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