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I just gave you the script given that because they're that's, they're going to waste your time and say, Well, man, are they protected. So I just gave you the script that gets around that, and you need to call him and tell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that, yeah, they're on their way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but they don't, I don't think they are fully aware of the actual laws that he's breaking.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come they're not on the restraining order.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I mean, you know, I had, I had to do this. I had to get him, I had to just get him away. And we didn't have much, you know. I don't know if you've gone over what I what I had, but it was pretty, it was pretty tricky, you know, and so I am, but it's, you saw the cops. When they showed up, they were like, a man just wants to see his is his children. So they have to be they can't be too aggressive with what I gave him, and I'm not even part of the family, so, so I just make sure the cops know what I just sent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immediate child recovery, clear, legal. They're on the way they're gonna seem I'm gonna flag them down. And then what should I say? What keywords exactly then kids are as protective parties. TV still restrains Hamed from children's school, certain TV 110, items, stay away. Order. Should I show them this thing that I have right now,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I'll send you the DV one 110 as well. But yeah, have that? That's a DV 116 that we got yesterday that's extending it to the 15th, but it's all based on the DV 110 that was put in place on September 10. I'll send you that right 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protected party in the HUD, say, ish, yeah, that's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only not the kids. Yeah, we've talked about this several times. I know. I'm just okay, is she texting you at all?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her phone.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the How did the school let her go?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asked. I'm like, man, what did you do? She's like, well, you sent me an unclear copy. I'm like, I'm on my way. Doesn't matter who said that, the fucking bitch.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gonna, I'm gonna rail on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copy. It copies, a copy.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 was it? Exactly? I'm 42 Who is she? Is? She's principal. I think she is the principal. You don't know who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talking to on the phone, Principal, yeah, she is a principal.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black chick, yeah, oh, she's about to, she's about to see fucking health fury, dude. She knew. Yeah, she's gonna get it. What's your name? Lasher, perfect. Okay, I'm gonna, I'm gonna change Lasher fucking name. What is, what did she say exactly? She just let him. She let her go. I forwarded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forward you the whole thing,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transcript, yeah. Okay, cool. I'll forward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email, the Email, okay, the email between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