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Tedman Cheung (Clinical Director at Amity Foundation and Eric Jones' Practicum Supervisor)  00:11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he's agent, and then we call him the cast agents. I did not come up with this term, okay, but then there's the jungle agent. So.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