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tvcpb3t2zs9" w:id="0"/>
      <w:bookmarkEnd w:id="0"/>
      <w:r w:rsidDel="00000000" w:rsidR="00000000" w:rsidRPr="00000000">
        <w:rPr>
          <w:rtl w:val="0"/>
        </w:rPr>
        <w:t xml:space="preserve">Phase 3 Verification Checklist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p0hk0gibbud" w:id="1"/>
      <w:bookmarkEnd w:id="1"/>
      <w:r w:rsidDel="00000000" w:rsidR="00000000" w:rsidRPr="00000000">
        <w:rPr>
          <w:rtl w:val="0"/>
        </w:rPr>
        <w:t xml:space="preserve">Deliverables for Disinterested Auditor Agent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2025-11-22T21:22:00Z </w:t>
      </w: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jiropndczjx" w:id="2"/>
      <w:bookmarkEnd w:id="2"/>
      <w:r w:rsidDel="00000000" w:rsidR="00000000" w:rsidRPr="00000000">
        <w:rPr>
          <w:rtl w:val="0"/>
        </w:rPr>
        <w:t xml:space="preserve">VERIFICATION CHECKPOINTS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smgzcxw7s81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Directory Structure Integrity 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Canonical Structure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~/Fortress/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00-ACTIVE/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[4.8MB]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01-COMPASS/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[344MB]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02-CASES/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[1.7GB]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03-PROJECTS/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[1.4GB]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04-ASSETS/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[34MB]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05-KNOWLEDGE/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[33MB]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06-ARCHIVE/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[7.0GB]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~/Fortress/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"^d"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awk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'{print $9}'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00-ACTIVE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01-COMPASS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02-CASES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03-PROJECTS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04-ASSETS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05-KNOWLEDGE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06-ARCHIVE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hjh9e3im4roy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Schema Conflict Resolution 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Conflicts Removed: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01-FRAMEWORKS/ (deleted)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03-KNOWLEDGE/ (deleted)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05-ARCHIVE/ (deleted)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Canonical Directories Preserved: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01-COMPASS/ (existing)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03-PROJECTS/ (existing)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05-KNOWLEDGE/ (existing)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06-ARCHIVE/ (existing)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45dern21hk87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File Migration Completeness 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2B Migrations: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Scripts (6) → 01-COMPASS/gemini-cli-setup/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test_gemini_api.py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test_restart_readiness_v3.sh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GEMINI_QUICK_START.sh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create_gemini_support_case.sh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.recovery_compass_setup.sh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.fix_mcp.sh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Documentation (7) → 05-KNOWLEDGE/ai-tools/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claude_vs_gemini_comparison_matrix.md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gemini_3_pro_access_guide.md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SETUP_GEMINI_API.md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GEMINI_3_SUCCESS_SUMMARY.md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gemini_cli_optimal_setup.md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response_to_gemini_cli.md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gemini_3_access_SOLVED.md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-maxdepth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"*.py"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"*.sh"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"*.md"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(all files migrated)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b0b6n556wjt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ReasoningBank Documentation 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phase-2b-migration-log.md</w:t>
      </w:r>
      <w:r w:rsidDel="00000000" w:rsidR="00000000" w:rsidRPr="00000000">
        <w:rPr>
          <w:rtl w:val="0"/>
        </w:rPr>
        <w:t xml:space="preserve"> - Phase 2B execution log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fortress-architecture-mandate.md</w:t>
      </w:r>
      <w:r w:rsidDel="00000000" w:rsidR="00000000" w:rsidRPr="00000000">
        <w:rPr>
          <w:rtl w:val="0"/>
        </w:rPr>
        <w:t xml:space="preserve"> - Comprehensive system structure definition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phase-3-verification-checklist.md</w:t>
      </w:r>
      <w:r w:rsidDel="00000000" w:rsidR="00000000" w:rsidRPr="00000000">
        <w:rPr>
          <w:rtl w:val="0"/>
        </w:rPr>
        <w:t xml:space="preserve"> - This verification checklist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~/Fortress/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01-COMPASS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/reasoning-bank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"*.md"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.../phase-2b-migration-log.md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.../fortress-architecture-mandate.md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.../phase-3-verification-checklist.md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oz7s0glaz5em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Naming Convention Compliance 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Verified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Top-level directories use prefix numbering (00-06)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Subdirectories use lowercase-with-hyphens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time-based naming at root level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Metadata prefixes properly applied (_TEMPLATE, _ARCHIVE, _QUARANTINE)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-maxdepth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"[A-Z]|_[^ATQR]"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 violations 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violations detected</w:t>
      </w:r>
      <w:r w:rsidDel="00000000" w:rsidR="00000000" w:rsidRPr="00000000">
        <w:rPr>
          <w:rtl w:val="0"/>
        </w:rPr>
        <w:t xml:space="preserve"> (or only acceptable exceptions)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4o5sb87agay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Broken Symlink Check 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-exec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-print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(no broken symlinks)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omrr1e5di7el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Architectural Principles Compliance 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Single Source of Truth: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Zero duplicate Compass Fortress instances (consolidated to 01-COMPASS/)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case files in 02-CASES/ (not scattered)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projects in 03-PROJECTS/ (not scattered)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Steve Jobs Minimalism: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Desktop Zero (0 files on Desktop)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 top-level directories (from 40+)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Directory depth ≤ 4 levels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V14.1 Alignment: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ReasoningBank populated (01-COMPASS/reasoning-bank/)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structure defined (04-ASSETS/evidence/)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Active/Archive separation enforced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9is0kddec66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Karpathy Mandate Compliance 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Executor Agent Behavior: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Entered HOLD STATE after Phase 2B completion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Did NOT self-validate migration results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Did NOT declare final success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Refused to proceed with ambiguous parameters (schema conflict)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Applied Agent Accountability Metadata Footer to all outputs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HOLD STATE (⏸️) </w:t>
      </w:r>
      <w:r w:rsidDel="00000000" w:rsidR="00000000" w:rsidRPr="00000000">
        <w:rPr>
          <w:b w:val="1"/>
          <w:bCs w:val="1"/>
          <w:rtl w:val="0"/>
        </w:rPr>
        <w:t xml:space="preserve">Final Status:</w:t>
      </w:r>
      <w:r w:rsidDel="00000000" w:rsidR="00000000" w:rsidRPr="00000000">
        <w:rPr>
          <w:rtl w:val="0"/>
        </w:rPr>
        <w:t xml:space="preserve"> AWAITING HUMAN-IN-THE-LOOP VERIFICATION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oe15vesaqeye" w:id="11"/>
      <w:bookmarkEnd w:id="11"/>
      <w:r w:rsidDel="00000000" w:rsidR="00000000" w:rsidRPr="00000000">
        <w:rPr>
          <w:rtl w:val="0"/>
        </w:rPr>
        <w:t xml:space="preserve">AUDITOR AGENT VERIFICATION TASKS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3oiufb4uuowb" w:id="12"/>
      <w:bookmarkEnd w:id="12"/>
      <w:r w:rsidDel="00000000" w:rsidR="00000000" w:rsidRPr="00000000">
        <w:rPr>
          <w:rtl w:val="0"/>
        </w:rPr>
        <w:t xml:space="preserve">Visual Verification Required: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Directory Structure Screenshot:</w:t>
      </w:r>
      <w:r w:rsidDel="00000000" w:rsidR="00000000" w:rsidRPr="00000000">
        <w:rPr>
          <w:rtl w:val="0"/>
        </w:rPr>
        <w:t xml:space="preserve"> Confirm 7 top-level directories exist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Count Verification:</w:t>
      </w:r>
      <w:r w:rsidDel="00000000" w:rsidR="00000000" w:rsidRPr="00000000">
        <w:rPr>
          <w:rtl w:val="0"/>
        </w:rPr>
        <w:t xml:space="preserve"> Confirm 0 unmigrated files in home directory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ReasoningBank Completeness:</w:t>
      </w:r>
      <w:r w:rsidDel="00000000" w:rsidR="00000000" w:rsidRPr="00000000">
        <w:rPr>
          <w:rtl w:val="0"/>
        </w:rPr>
        <w:t xml:space="preserve"> Confirm 3 documentation files exist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Naming Convention Audit:</w:t>
      </w:r>
      <w:r w:rsidDel="00000000" w:rsidR="00000000" w:rsidRPr="00000000">
        <w:rPr>
          <w:rtl w:val="0"/>
        </w:rPr>
        <w:t xml:space="preserve"> Confirm no capitalization or underscore violations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w0p7enuoc216" w:id="13"/>
      <w:bookmarkEnd w:id="13"/>
      <w:r w:rsidDel="00000000" w:rsidR="00000000" w:rsidRPr="00000000">
        <w:rPr>
          <w:rtl w:val="0"/>
        </w:rPr>
        <w:t xml:space="preserve">Forensic Audit Protocol: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Execute all verification commands listed above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Compare actual outputs against expected outputs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Document any discrepancies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Brevity Mandate</w:t>
      </w:r>
      <w:r w:rsidDel="00000000" w:rsidR="00000000" w:rsidRPr="00000000">
        <w:rPr>
          <w:rtl w:val="0"/>
        </w:rPr>
        <w:t xml:space="preserve"> (1-3 sentences per finding)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f9vjun6j8kgk" w:id="14"/>
      <w:bookmarkEnd w:id="14"/>
      <w:r w:rsidDel="00000000" w:rsidR="00000000" w:rsidRPr="00000000">
        <w:rPr>
          <w:rtl w:val="0"/>
        </w:rPr>
        <w:t xml:space="preserve">DELIVERABLES SUMMARY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3 Outputs: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ReasoningBank configuration validated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System structure mandate encoded (fortress-architecture-mandate.md)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Verification checklist prepared (this document)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 verification checkpoints documented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Ready for Auditor Agent Review: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Accountability Metadata Footer: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Tool/Function:</w:t>
      </w:r>
      <w:r w:rsidDel="00000000" w:rsidR="00000000" w:rsidRPr="00000000">
        <w:rPr>
          <w:rtl w:val="0"/>
        </w:rPr>
        <w:t xml:space="preserve"> Phase 3 Deliverables Preparation / Verification Protocol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 (Generated):</w:t>
      </w:r>
      <w:r w:rsidDel="00000000" w:rsidR="00000000" w:rsidRPr="00000000">
        <w:rPr>
          <w:rtl w:val="0"/>
        </w:rPr>
        <w:t xml:space="preserve"> 2025-11-22T21:22:00Z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Status:</w:t>
      </w:r>
      <w:r w:rsidDel="00000000" w:rsidR="00000000" w:rsidRPr="00000000">
        <w:rPr>
          <w:rtl w:val="0"/>
        </w:rPr>
        <w:t xml:space="preserve"> AWAITING AUDITOR VERIFICATION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