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proceeding. Oh, hey, Stanley,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00:04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how's it going? So my manager was able to find out exactly what happened from the other manager. So I think you already have a separate account open back then when you were there. So right now you basically, you want to be able to add it into another account as a power attorney.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00:27</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that was the goal from the very start.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00:31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fine. So because the one of the form that need to be notarized after the accounts open. So that one, we only have one notary here, but he's not here today, so he will be, because tomorrow I'm off on the office, so I could talk to him on Thursday. See you can schedule you maybe sometimes on Friday. Okay, I that, okay? And one more thing is, because when we open the account, because we I'm sorry, now, okay, it was just when we're adding into the account, we had to go through Kathy's profile. So back then we guys open an account, is her ID, or they update all the ID on her system, basically maturity. Everything is not expired. The what? I'm sorry. Okay, so whenever the text will open it account, we had to verify, make sure the ID is sign expired. Yeah, on the system, I think they did check on that I paid. Was everything okay, yeah, because I cannot go into Yeah,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01:47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 everything's fine. Because I remember I talked to Lisa Goldstein, who's a VP, and she's seen everything. She saw me and Kathy in person. She saw all our ideas. So everything's been been approved.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01:58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that's fine. So reason why? Because I sometimes actually, when we go in there, once you receive the ID is not as a ID is not updated, is happening to expire, then we will need it to see the actual ID. So if the ID is not expired on this system, that you'll be fine on the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02:17</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that you mean the idea that I have, or the idea that you guys have inside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02:22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for the for Kathy Hunter profile, okay, as long as the ID under profile, everything is valid. Yes, I expire that you'll be fine, yeah, okay, and then we just go ahead and add you to the system as a power training on that account. Okay, so on Friday, yeah, so Thursday, when I come in, I will to notary make sure that he has a opening on Friday, and then we'll depends on his schedule. So once I find out, I'll give you a call to see if that time slot it's okay with you.</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yeah. And Did did you? I'm just curious, because it seems it's so weird that I'm getting a different story from you than a different Lisa, did you were you able to connect to find out. I'm kind of confused,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03:04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my manager actually emailed her just today, this morning, so basically, everything has been approved. So we were able to check the system. Yeah, he says it was approved for area to be added about 25 and then we just had to figure out, because we see one account only on the system, but we just want to make sure how it's great, because we're not able to see Kelly's account period. So we, we don't know you open a brand new account or you want to. So basically, there's a little bit of confusion there. That's why, when we, when my manager was able to communicate with the details, and everything's fine. Now we know. We know why you need to be added to another account that Katie has by herself. Yeah, everything should be fine. Now, just moment,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03:54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and what, what do you need me to bring when I come into the appointment?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03:59</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used to need to form a certification that you drive a license. Second form would be like a cricket car ticket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04:05</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card. Okay, yeah, no problem, yeah,</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04:09</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that means I will give you a call Thursday morning. Okay, figure it out. You know, to available attention slot for you, then let you know. Okay, great. All right, thank you. Stanley, no problem, okay, I'll talk to you on Facebook. All right, I'm fine.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