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00:25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hey, hey, what's up? Great job. Great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00:27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job. Listen, listen, I'm still speaking with her. She wants to take the whole report from beginning to end, and I use, I'm using a restroom break. Yeah, this, I just sent you the audio on the last just now. I have two of them. Oh, another one. Okay, yeah, listen to it anyway. I don't know if I'm doing a good job. I'm just fucking scared. Okay, you're doing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00:45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great. You're doing great. You're sending social workers, yeah? What would be best for you, like an email, text? What would be best for you to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00:53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text? Send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00:55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 text. Yeah, yeah. Okay. Any any questions she's asked that you didn't know the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01:00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antigen, yeah, you just hurry up and process the Los drum when I did. Okay. You. Okay.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