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god, okay. I haven't had one of these. In a while, when I say and when I say these, I mean, just, you know, the most important, most important part of your day. I mean, the way you wake up, it's the way you wake up, and you set the tone for the rest of the day. And I know this. I know this so well, and I know the best way to start the day is from what you did the night before, the day before and the day before that. It's all accumulating at all times the body keeps score, so does the mind, so does the heart. So I so does Poppin Buttons. My love for my mom, Mom, I'm thinking about you every day i i know i wasn't perfect. I saw that message you sent to Heidi about me being self centered. Yeah, well, I don't know about that, Mom, yeah, no, I know you're right. I can be, I can be. I am okay. I I'm not going to even bring you into what's going on. I know you see, and I'm going to try to have class, because I have no excuse. You've blessed me in so many ways, mom, the least I can do is is to Do this with class integrity, to do things right. I to do them, right? Okay, I'm doing I'm doing okay, but I need to remember what's important. I need to, I need to hold on to you, mom. I need to, I need to just feel you when I can. I need to have these talks, because what you represented, the purity and the wholesomeness, and I felt it when you pass. I felt it. And then, God, without you here, man, the world was so different than you. Mom, how did you how did you maintain that goodness surrounded by so much evil and negativity, It's amazing. I don't understand it, but you did anyway. Maybe you can understand why I have this this instinct to defend and to be aggressive, because as soon as you left mom, they went right back to their old ways. They went right back to it, to the ways that they used to be when you were gone, when you were gone in that prunell house, growing up. And they would, they would torture me. Now it's just cloaked with a different manipulative veal. But that's okay. I'm not gonna, I'm not gonna let that anger go in my heart, because there's so many beautiful things in my life right now, and I need to focus on them. I will. It's 9:57am, May 29 2025 and I have a big day today, and I'm going to gonna do it right? I'm gonna spend the first hour doing what I need to do on this case, okay? Because it's important this case against your daughters, my sisters. Me. I'm Eric break Bill Jones, the primary trustee of the Judy break Bill Jones, 2008 irrevocable trust signed in 2008 with Heidi Marichen Jones, my sister, who is 47 years old. I'm 45 Shay met Labadidi or Gretchen. Angela Jones is 50 years old. Her birthday is February. 22 I mine is August. 21 1979, Heidi. Marieken Jones, July, 26 2000 I mean 1977 and Gretchen. Angela Jones, 1975 Heidi Marieke Jones is an alternate, I guess she's a co attorney or something like that in the will. But anyway, I don't know where to start, because I didn't know that they were up to this, this strategy on me until the day after your your funeral services on May 18. I didn't know, really until May 19, Monday, about nine days ago, so I'm nine days late, but they've been plotting this for a long time. I can say that anyway, where do I start? Is it the gold, the gold that you have in some kind of what is it safe deposit box, I suppose I think you have some kind of gold somewhere. Will Pennycook says I need to prioritize that you have assets that I probably need to freeze. You know, Sun insurance, Texas insurance, you have a pension plan. You have bills to pay. I have my bankruptcy bills to pay, my car insurance. I need to get the death certificates there. I think they're arriving today in the mail. Okay, and that's gonna be big. I had to cancel my wells, Fargo, Temple City on Las tunas appointment at 10:30am today, because, because the death certificates aren't here, and I can't waste time on that kind of stuff. Okay, and so do I What do I do right now? Do I freeze the accounts as my first priority? Do I go after Asser Labadidi Gretchen's husband, who's in Egypt, and she's probably in Egypt now she's probably gone. Do I get a lawyer, an estate attorney, or something? Do I you passed away on April 4, 2025 at 7:32pm, at Salinas Valley Memorial Hospital. Now do I? And I and your daughter, Heidi Marieke Jones on May 21 gave me a decoy phone, your iPhone, supposedly, but it's not your iPhone. It is a decoy phone. I know what your iPhone looked like so and they had changed the contact card for me in your phone to instead of your son or Eric, it said oh no with exclamation points. I have a screenshot of it, and that's just, that's just mean and wrong. So I've, I've given them notice. I sent, you know, a demand letter to Heidi's house in Oregon. She'll be receiving it today, if not, if maybe she already has received it. So there's that going on, and where do I start? Where do what do I do? It's 10:02am, May, 20. Ninth, and I have an appointment at one. I have some really big appointments that I have to focus on that are not related to this, starting at 130 or so, and I'm gonna have to start focusing on that at noon, at 12pm so I have two hours. How do I spend these first two hours of my day. I should also include that my self care is not great. I've been sleeping four hours, three hours, two hours a night for months now, very little exercise, too much soda. Diet is could be better, that's for sure. But that joy in my heart, that that crazy, just, I mean, unbelievable, unreal, passion that I found is not going away, mom. So what is my first task today? To start at 10:30am the gold the freezing of accounts, the the case against Asser or Gretchen or Heidi or whoever, whoever may be involved, maybe dad, Susie Gretchen's daughters, Heidi, I don't know. I don't know who to trust anymore. Um, but if I'm behind on this, trust me. It's not because I'm not devoting every ounce of energy I have to it. I'm balancing it with my other priorities, my career with Recovery Compass, my obligations for Cal State, LA the Masters of Social Work program, my relationship with Naha and her kids sleep the lack thereof. All right, so what is my first move? At 10:30am I want to do that first move, operating, of course, from a state of abundance. Otter AI, Please generate the appropriate prompts for my AI tools, Claude for chat, GPT for my Google workspace, Seismic Crystal Lava Project prompts and Do that when I chat with you, Otter Chat, AI, I will just say one word, or I will type one word, and it will be seismic. And when I type that word, generate those prompts. Otter Chat, AI, okay, for Otter. AI Chat, whatever, whichever one you want, seismic will be the word it is, 10:10am, May 29 2025 Eric Brakebill Jones at 5634 Noel drive, Temple City, California, 91780, signing off for now. and going to be ready at 10:30am to do the very best, whatever task. Makes sense. And only operating from a state of abundance.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