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Status: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Attached_Email_reporting-mta: dns; googlemail.com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Attached_Email_received-from-mta: dns; eric@recovery-compass.org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Attached_Email_arrival-date: Fri, 23 May 2025 13:13:53 -0700 (PDT)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Attached_Email_x-original-message-id: &lt;CABEvYTg=eL1b9m4k1qJJ_OH0-+8d=3iGgKnj-=pSK1PC2ytj2Q@mail.gmail.com&gt;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Final-Recipient: rfc822; annuarramirez@sevenhillslawfirm.com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failed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5.1.1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Remote-MTA: dns; gmr-smtp-in.l.google.com. (173.194.202.14, the server for the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domain domains.google.com.)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Diagnostic-Code: smtp; 550-5.1.1 The email account that you tried to reach does not exist. Please try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550-5.1.1 double-checking the recipient's email address for typos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550-5.1.1 unnecessary spaces. For more information, go 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 5.1.1  https://support.google.com/mail/?p=NoSuchUser 46e09a7af769-734f6a5c17esi103190a34.2 - gsmtp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Last-Attempt-Date: Fri, 23 May 2025 13:13:55 -0700 (PDT)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