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17:05:02 -0700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Wallace,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picking this up.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summary is right. Please do both: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Unban path: Check status of my ban appeal (or resubmit) for the API org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"Recovery Compass" (org 7eafe993-f591-4279-a187-e4cdaf7014d8), and let 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what you need from me.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Refunds: Refund the last payment on each Max 20x account: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fc62d18a-db80-4a0c-9b90-c2e1fb3ca6ac (login: brakebill@gmail.com)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b798c144-9465-40bd-9c89-e2b72863d8f7 (login: eric@recovery-compass.org)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CC’d brakebill@gmail.com here for verification on fc62d18a.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please confirm both Max subscriptions are canceled going forward and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the refund amounts and timing.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Tuesday, October 21, 2025 at 4:56 PM PDT, Wallace from Anthropic &lt;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support@mail.anthropic.com&gt; wrote: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Hey Eric,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Apologies for the long delay here, but you've got a human now, picking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up from Fin, and happy to get you sorted as quickly as possible. 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want to make sure the situation summarized correctly here: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Your API account has been banned, and you've submitted an Account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Ban Appeal but haven't heard back yet (I see your API account is still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disabled)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Separately, you've got two Max 20x accounts you'd like cancelled and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refunded as well: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org fc62d18a‑db80‑4a0c‑9b90‑c2e1fb3ca6ac (brakebill@gmail.com)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org b798c144‑9465‑40bd‑9c89‑e2b72863d8f7 (eric@recovery-compass.org)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terms of paths forward, couple options here: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If you still want your API account unbanned, I can check with the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team on the status of your request or submit another on your behalf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For the Max 20x accounts, I can offer a refund of the last payment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on each account, but for fc62d18a, I'll need you to CC'd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brakebill@gmail.com onto this email chain for verification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how you want to proceed here, happy to do any combination of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two options above (leave banned + process refunds, try to unban +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process refunds, etc).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Thanks!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Wallace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intercom]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