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20:36:23 -0700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25PDRO01260 Sayegh vs Sayegh September 30, 2025 @ 10:15 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Sharon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Eric Jones, my advocate, my rock the only person who’s ever had 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back, the man who believed in me, never gave up for three years, rebuilding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into who I am today ( and I’ve got a long way to go still) and making 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 my value unconditioning , the toxicity the Emotional psychological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physical abuse I have endured for my entire life, and now the man that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holds my heart in his hands Respectfully until this Ugly old door slams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shut!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I’ve just received this email now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spoke to you early briefly I’ve spoken to 64 other attorneys and never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they get that feeling as I did with you today Sharon. I think we should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give this a Shot! This is a winning case if you have any questions,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feel free anytime and day email, text or phone Eric Jones here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myself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348-3039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&lt;nuhasayegh.ca@gmail.com&gt;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29, 2025 at 8:24 PM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25PDRO01260 Sayegh vs Sayegh September 30, 2025 @ 10:15 am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&lt;nuha@recovery-compass.org&gt;, &lt;chefnuha@gmail.com&gt;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&lt;nuhasayegh.ca@gmail.com&gt;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29, 2025 at 8:19 PM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25PDRO01260 Sayegh vs Sayegh September 30, 2025 @ 10:15 am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&lt;brakebill@gmail.com&gt;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Sheyla Cordoba &lt;SCordoba@lacourt.org&gt;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29, 2025 at 8:17 PM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25PDRO01260 Sayegh vs Sayegh September 30, 2025 @ 10:15 am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nuhasayegh.ca@gmail.com &lt;nuhasayegh.ca@gmail.com&gt;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-----Original Appointment-----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*When:* Tuesday, September 30, 2025 10:15 AM-12:00 PM (UTC-08:00) Pacific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(US &amp; Canada).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**You MUST submit your FCS047 mediation form**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*If you have not done so,*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*Please complete the FCS047 Mediation Intake form prior to your mediation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by clicking the following link: **Family Court Services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Mediation Intake Form*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&lt;https://www.lacourt.ca.gov/pages/lp/family-court-services/tp/child-custody-mediation/cp/fcs-confidential-mediation-form&gt;*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Children First program prior to your mediation session by clicking the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link: **Parent Education Program - Our Children First*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&lt;https://www.lacourt.ca.gov/pages/lp/family-court-services/tp/child-custody-mediation/cp/our-children-first&gt;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*Your Family Court Services Mediation may take up to two hours.  Please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you are in a private and appropriate location for your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session.  Also, please ensure that your child(ren) is (are) not within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distance.  As per Los Angeles Superior Court Local Rule 5.19 (c)(1)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mediation is confidential. Recording of the mediation session in any form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prohibited.   Anything that is discussed in the mediation session may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 revealed to the judicial officer presiding over the case.*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 more information, please go to the **Court Website - Family Court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&lt;https://www.lacourt.ca.gov/pages/lp/family-court-services/tp/child-custody-mediation&gt;*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Family Court Services at (213)830-0835.*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***Please Download the WEBEX application as you are not to appear in person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this mediation***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***Attached to this email are a QRG for using WebEx as well as a copy of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Code section 3044 for cases in which domestic violence has occurred.*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Do not delete or change any of the following text. 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*When it's time, join your Webex meeting here. 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meeting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&lt;https://lacourt.webex.com/lacourt/j.php?MTID=m8429b190e2810047e53ca95a6d1888c5&gt;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*More ways to join: 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*Join from the meeting link 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https://lacourt.webex.com/lacourt/j.php?MTID=m8429b190e2810047e53ca95a6d1888c5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*Join by meeting number 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number (access code): 2488 999 7454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password: a6xMPDpdm68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*Tap to join from a mobile device (attendees only)*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+1213-830-0899,,24889997454## &lt;%2B1213-830-0899,,*01*24889997454%23%23*01*&gt;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Webex Calling Number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+1-415-655-0003,,24889997454##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&lt;%2B1-415-655-0003,,*01*24889997454%23%23*01*&gt; US Toll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*Join by phone*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+1 213-830-0899 Webex Calling Number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+1-415-655-0003 US Toll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call-in numbers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&lt;https://lacourt.webex.com/lacourt/globalcallin.php?MTID=m0d163a4eca89c5d59428d96c9661aaaf&gt;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*Join from a video system or application*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 24889997454@lacourt.webex.com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also dial 173.243.2.68 and enter your meeting number.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a host, click here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&lt;https://lacourt.webex.com/webappng/sites/lacourt/meeting/info/3d78f0b2d8da4593a613b5647af5a3c1&gt;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login site to view host information.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help? Go to https://help.webex.com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