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27 Sep 2025 22:11:07 -0700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API org disabled: request to re‑enable workspace for Recovery Compass (request_ids included)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Confirm human agent routing + attach thread to appeal — Recovery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Compass (Claude.ai Max + disabled orgs)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Anthropic Support Team / Fin,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the acknowledgement. Please route this thread to a human support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and attach it to my active Trust &amp; Safety appeal so review proceeds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reset. I need account‑level handling given suspended organizations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alongside continued Claude.ai billing.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assigned agent’s case file (consolidated identifiers and evidence):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Accounts and orgs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Claude Console/API org: 7eafe993‑f591‑4279‑a187‑e4cdaf7014d8 (“Recovery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Compass”)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claude.ai (login: brakebill@gmail.com): org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fc62d18a‑db80‑4a0c‑9b90‑c2e1fb3ca6ac — Max plan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claude.ai (login: eric@recovery-compass.org): org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b798c144‑9465‑40bd‑9c89‑e2b72863d8f7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Endpoint/error evidence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POST https://api.anthropic.com/v1/messages → 400 invalid_request_error: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“This organization has been disabled.”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Recent request_ids: req_011CTYJFxsFg5BSUE4ZdnmAb;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req_011CTYKocLjaQS2xvnseLR47; req_011CTYKpsAVmZoKoEKs1o4VA;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req_011CTYL7DxqMc9MK9pJ2h53G; req_011CTYLLdZmpXGfn5JpxWNYD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charges to evaluate (two cards)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09/26/25 — $200.00 “CLAUDE.AI SUBSCRIP ANTHROPIC.COM CA” (authorized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09/25) — VISA •••• 2497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09/25/25 — $50.00 “ANTHROPIC ANTHROPIC.COM CA” (authorized 09/24) — VISA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•••• 2497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08/26/25 — $200.00 “CLAUDE.AI SUBSCRIP ANTHROPIC.COM CA” (authorized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08/25) — VISA •••• 2497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09/20/25 — $100.00 “CLAUDE.AI SUBSCRIPTION SAN FRANCISCO CA 94104 USA”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 •••• 1078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Requested actions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a human agent is assigned; attach this thread to my appeal and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provide a single ticket/reference ID.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Share precise disablement timestamps (UTC) per org/account and the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specific ToS/AUP basis.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Cancel any active Claude.ai subscriptions for the listed accounts and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effective cancellation dates.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Process refunds/credits for charges posted after disablement (including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09/20/25 on card •••• 1078), or provide a written rationale for any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exceptions.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5.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preservation of org resources, keys, and configurations during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review; if remediation is needed to re‑enable, provide exact steps.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immediately supply screenshots (disabled‑org errors, upgrade‑only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flows) and relevant logs/statements upon request. Please confirm routing,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ID, and next‑step timeline.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626‑348‑3019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Sep 27, 2025 at 10:05 PM Fin AI Agent from Anthropic &lt;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support@mail.anthropic.com&gt; wrote: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Hey there,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reaching out to Anthropic Support. We've received your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request for assistance.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While we review your request, you can visit our Help Center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&lt;https://support.claude.com/en/&gt; and API documentation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&lt;https://docs.claude.com/claude/docs&gt; for self-service troubleshooting. 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member of our team will be with you as soon as we can.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Best,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Anthropic Support Team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intercom]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