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15:47:04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KnowledgeOwl Support &lt;mailer@fastspring.com&gt;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Return [KNOWLEDGEOWL251102-2337-66103B]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 Jones,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confirmation of the return processed for: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KnowledgeOwl (1 knowledge base and 1 author)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Extras (fully customizable, use your own domain)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Total: $187.50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Reason: Other Reason - Not using the software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KnowledgeOwl Support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support@knowledgeowl.com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