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15 Nov 2025 13:40:29 -0800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Divorce stuff from Joyce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have court documents you can send? That serves as my 'compass' 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me where we are and a source of truth (in the court's eyes) I can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tether this effort to.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Nov 15, 2025 at 1:37 PM Joyce Sayegh &lt;drjsayegh@gmail.com&gt; 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Great. Here's some info to help: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STI address is 5879 Washington Blvd, Culver City, CA 90232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Alameda apartments: 879 Alameda Street, Altadena, CA 91001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3. Nabiel Hani Sayegh. He tends to go by "Nab"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4. We were married 9/16/2000 and there was no prenup and I did not sign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kind of documents beforehand. We filed for marriage at the Beverly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Hills courthouse.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5. Nabiel uses Capital One bank and has a checking account in his name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only. I do not have the number.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6. I don't have change of ownership forms for properties. I believe I sent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missouri house deed in the last email. Let me know if you need it.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7. I wish I had info on the Sayegh's living trust. It was set up by Hani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Frances Sayegh.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Basically, I believe that Nabiel plans on coming across to the judge 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poor and as a victim. That I have a good job, and that his low self esteem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mental state or whatever kept him from working. I would like to prove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he has marital assets through any of these properties, to be split by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judge. Right now his lawyer is adamant that I do not own our Missouri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house, even though my name is on the deed, and the Pasadena home that we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used to own at 1259 N. Hill Ave, 91104 was placed in our name in 2004, we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took over the mortgage, adding an extra 100,000 for Samir to pay him, and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sold the home and used the money to buy our home here in Missouri. My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lawyer says he'll straighten them out, but still I'm worried. Nabiel did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 work, and I worked 2 jobs to pay the mortgage in Pasadena with some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help from his dad (full name Ziad Sayegh, but he goes by Hani).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again,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Joyce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Nov 15, 2025 at 2:57 PM Eric B Jones &lt;eric@recovery-compass.org&gt;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Joyce,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 didn’t over-send. I’ve got your back. The “trust” label by itself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doesn’t answer what’s marital — title history and timing do. We’ll get you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clarity fast on the STI building and the Alameda apartments by checking how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they’re held and when they were acquired/transferred.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 move quickly, can you send me: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Exact street addresses (and APNs if you have them) for the STI building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the Alameda St apartments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The full name of Nabiel’s trust plus any trust docs you have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(instrument, amendments, schedules)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Any deeds you’ve got (grant/interspousal/trust transfer) or prelim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change-of-ownership forms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Any LLC/corp names tied to “STI” and, if you have it, the operating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agreement or member list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Your marriage date and whether there’s any prenup/postnup or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separate-property declaration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Bank or credit union names he has used historically (even if balances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are low)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Any aliases/middle names for Nabiel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Noted on the accounts/earnings. With the items above I can pull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recorder/assessor and title records and map what’s in-play as marital vs.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not. I’m reviewing your packet this weekend and will send you a tight,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focused ask list by Monday.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Also, what’s your ideal outcome here so I can steer everything toward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that?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Eric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Saturday, November 15, 2025 at 12:09 PM PST, Joyce Sayegh &lt;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drjsayegh@gmail.com&gt; wrote: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 you. I may have over-sent too much stuff. Really, I think I just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need to know what assets Nabiel has property wise that could be considered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marital property. I am confused what is covered by the trust and what 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not. Especially the STI building and the apartments on Alameda St. 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Altadena. He does not have bank accounts with money or past earnings.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Thanks!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Joyce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Fri, Nov 14, 2025 at 7:05 PM Eric B Jones &lt;eric@recovery-compass.org&gt;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 got your back Joyce, don't worry. I'll review this over the weekend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and I'll have a list of requirements I'll need to advance the case status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forward in a favorable direction for you. For now, can you tell me what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your ideal outcome would be with all of this? Hang in there, you're one of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the good ones. And a tough one of the good ones at that :)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Eric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Fri, Nov 14, 2025 at 4:24 PM Joyce Sayegh &lt;drjsayegh@gmail.com&gt;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Hi Eric,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Thanks for taking a look at this. Nuha said to pass on some documents.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I've been mostly focused on the protective order, which is a different case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than the divorce. Now the divorce is set for conference on the 19th of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December and set for trial next march. I am going through old escrow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documents and anything I have. I'm not sure what all to pass along to you.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Attached is my journal, some Hill House escrow docs in Pasadena,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Nabiel's criminal history, Missouri home deed, tax docs,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IMG_1592.jpg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&lt;https://drive.google.com/file/d/16zXFUlt_Ib8pMU80FWNGvIw4IHu1OkZO/view?usp=drive_web&gt;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IMG_1608.jpg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&lt;https://drive.google.com/file/d/1VcFny_eBZ3V6rLUe-ZfW3mcWA2xHJGMD/view?usp=drive_web&gt;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IMG_1602.jpg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&lt;https://drive.google.com/file/d/1u7BjABJYKTFxUqdnaBZEWSuvj7AFYYpX/view?usp=drive_web&gt;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IMG_1597.jpg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&lt;https://drive.google.com/file/d/1bmc3QT4fvP9xS_2zaUF-eOViGzQrzYD6/view?usp=drive_web&gt;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and such. Let me know if there is anything specific that helps.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Best,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Joyce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IMG_1591.jpg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&lt;https://drive.google.com/file/d/1yCKCS75nbP4FWlL427rRLUdGqng4OdRJ/view?usp=drive_web&gt;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IMG_1598.jpg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&lt;https://drive.google.com/file/d/1kOjsIoq3BoU5HU1iZDRMsWAqaR9rmREU/view?usp=drive_web&gt;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