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00:26</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Joanie. Hi, Joanie. My name is Eric Jones, Power of Attorney for your patient, Kathy Hart, or Kathleen Hart on the third on the third floor. And yeah, she I'm here at her home in Texas or Gilmer, and I'm, I actually live in LA, and I'm supposed to fly back to LA today, but I'm probably going to be staying a little longer because we're, we're trying. I'm supposed to take care of her pets and get her a caretaker for when she gets back here and all this other change of locks and all this stuff. And she was supposed to call with a nurse Chase Bank to do some task, and I just need to confirm that's been</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01:05</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 about you mean calling to get things done for her. Is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01:09</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what you're saying? No, no. So in order for me to do the things that she wants me to do, to protect the home and her pets and change the locks and stuff, I just spoke with her about 30 minutes ago, and she was supposed to talk with a nurse about calling Chase Bank, because we met with Chase Bank in person, on site for two hours and take care of a phone call. I'm just calling back to see if that was done.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01:31</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let me what room number is she in?</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01:36</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haven't been told that information. Okay. What is her last name? Again, Hart, H, A,</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01:41</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 T, H, that's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01:50</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Kathleen a Hart, okay,</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01:53</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she's in 348 340 I need to speak with the patient. Or do you need to speak?</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01:57</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no, I already spoke with the patient for about 30 minutes. Yeah. All right,</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02:00</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let me connect you With the nurse. Hold on one moment. Okay,</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02:30</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ready. This is to me, Johnny. This is Eric Jones. Again. I think we've probably talked.</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02:35</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didn't answer yet. Hold on. Just one moment. Okay, I Think I think sorry, Mr. Jones, you got disconnected. All right, so let me, let me try To get them another way. All Right, thank you. I think that okay, sir, they must be doing rounds because I'm not able to reach them any which way. Is there a way that I can leave you a message, and can I leave a message for them?</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06:45</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just, does she have, like, a main? I know Kathy's got some thorns, you know, I know she's not the easiest to deal with. Trust me, I've known her for about 27 years, and in not every day's, you know, cupcakes and unicorns with her. But is there a main person that I don't have to tell her the name, because they probably don't want to have that responsibility. But is there someone that I can talk to when I call, you know, a main I mean, yes, you can</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07:11</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talk to either the do in or the ADO N. Nicole would be the ad O N on three. So that might be the better one to</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07:18</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talk with. Okay, yeah, because I just need to make sure this, this is done so I can do the things that she wants me to do. Yeah,</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07:24</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If you would call, if you give about a half hour one of them, you know, I'll let one of them know that we're trying to get in touch with them, and they will answer so, and I'll let Nicole know as well, okay, and that way, when you call back, if you give me a half hour, 45 minutes, I get a hold of somebody, okay,</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07:45</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just, and just call and ask for Nicole or ask for you, yeah, just</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07:48</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ask for either one. Okay, call her Tony. All</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07:51</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Good luck with her. I know she's a handful.</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07:54</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