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Awkward. No, yes, okay, I don't really understand the question. Okay, the question is, What did dad ask you? What questions was he more specific about Eric, about the sky, about what shoes he wears, like, what was Eric about?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So, what else do you know about this Eric guy? And it was like, because I know that you know more about him, and I'm like, I mean, his mom's really close friend and stuff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he means a lot to mom. That was it. He didn't ask any other questions.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took all my Halloween shit. Who did he give it to? I wouldn't because everything was perfectly like clean and organized. I wanted all my that was 20 years of decoration. Don't make a big deal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it. Okay? All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Mom, why don't you remember?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