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0tmsh3l9oxp" w:id="0"/>
      <w:bookmarkEnd w:id="0"/>
      <w:r w:rsidDel="00000000" w:rsidR="00000000" w:rsidRPr="00000000">
        <w:rPr>
          <w:rtl w:val="0"/>
        </w:rPr>
        <w:t xml:space="preserve">Ex Parte Filing Action Plan - Mom's Estate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21435809 (Los Angeles County Probate Court)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Files corrected, waiting for Anuar to submit OR Eric files himself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3m1kxrobb3d" w:id="1"/>
      <w:bookmarkEnd w:id="1"/>
      <w:r w:rsidDel="00000000" w:rsidR="00000000" w:rsidRPr="00000000">
        <w:rPr>
          <w:rtl w:val="0"/>
        </w:rPr>
        <w:t xml:space="preserve">PROVEN FRAMEWORK (From Top 2% Pro Per Litigants)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4thvimnc7e8y" w:id="2"/>
      <w:bookmarkEnd w:id="2"/>
      <w:r w:rsidDel="00000000" w:rsidR="00000000" w:rsidRPr="00000000">
        <w:rPr>
          <w:rtl w:val="0"/>
        </w:rPr>
        <w:t xml:space="preserve">COMPLETE FILING CHECKLIST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Application (01_Ex_Parte_Application.pdf) - CORRECTED Nov 6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Declaration with Exhibits (02_Declaration_with_Exhibits.pdf) - CORRECTED Nov 6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Declaration for Good Cause Exception to Notice (03a_Declaration_for_Good_Cause_Exception_to_Notice.pdf) - CORRECTED Nov 6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Memorandum of Points and Authorities (04_MPA.pdf) - CORRECTED Nov 6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Proposed TRO/OSC (05_Proposed_TRO_OSC.pdf) - CORRECTED Nov 6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(06_Petition_850.pdf) - CORRECTED Nov 6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Probate Case Cover Sheet (07_Probate_Case_Cover_Sheet.pdf) - CORRECTED Nov 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Requirements (California Rules of Court 2.111):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Margins: At least 1 inch (top, bottom, both sides)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Font: Not smaller than 12-point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Spacing: Double-spaced (except code sections, quotations, footnotes)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Page numbering: Consecutively numbered at bottom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Exhibits: Attached as separate, clearly marked documents, bookmarked if e-filing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Title page: Court name/address, case number, party names, document title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Notice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Serve all persons entitled to notice </w:t>
      </w:r>
      <w:r w:rsidDel="00000000" w:rsidR="00000000" w:rsidRPr="00000000">
        <w:rPr>
          <w:b w:val="1"/>
          <w:bCs w:val="1"/>
          <w:rtl w:val="0"/>
        </w:rPr>
        <w:t xml:space="preserve">no later than 10:00 AM the day before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Email notice only valid with written consent filed in court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Notify parties of "non-appearance" and "ruling on the papers" unless court orders hearing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Filing Deadline: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File by </w:t>
      </w:r>
      <w:r w:rsidDel="00000000" w:rsidR="00000000" w:rsidRPr="00000000">
        <w:rPr>
          <w:b w:val="1"/>
          <w:bCs w:val="1"/>
          <w:rtl w:val="0"/>
        </w:rPr>
        <w:t xml:space="preserve">10:00 AM the day before</w:t>
      </w:r>
      <w:r w:rsidDel="00000000" w:rsidR="00000000" w:rsidRPr="00000000">
        <w:rPr>
          <w:rtl w:val="0"/>
        </w:rPr>
        <w:t xml:space="preserve"> desired hearing (or at least 24 hours prior via drop box)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Select "ex parte" as document type when e-filing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Page Limit: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Application/opposition may not exceed </w:t>
      </w:r>
      <w:r w:rsidDel="00000000" w:rsidR="00000000" w:rsidRPr="00000000">
        <w:rPr>
          <w:b w:val="1"/>
          <w:bCs w:val="1"/>
          <w:rtl w:val="0"/>
        </w:rPr>
        <w:t xml:space="preserve">10 pages</w:t>
      </w:r>
      <w:r w:rsidDel="00000000" w:rsidR="00000000" w:rsidRPr="00000000">
        <w:rPr>
          <w:rtl w:val="0"/>
        </w:rPr>
        <w:t xml:space="preserve"> (excluding attachments)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feds1dbx727" w:id="3"/>
      <w:bookmarkEnd w:id="3"/>
      <w:r w:rsidDel="00000000" w:rsidR="00000000" w:rsidRPr="00000000">
        <w:rPr>
          <w:rtl w:val="0"/>
        </w:rPr>
        <w:t xml:space="preserve">COMMON REJECTION REASONS &amp; SOLUTIONS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u1ckyismyjl" w:id="4"/>
      <w:bookmarkEnd w:id="4"/>
      <w:r w:rsidDel="00000000" w:rsidR="00000000" w:rsidRPr="00000000">
        <w:rPr>
          <w:rtl w:val="0"/>
        </w:rPr>
        <w:t xml:space="preserve">1. Insufficient Factual Showing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Not providing detailed, credible facts establishing urgency/irreparable harm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Attach specific, factual declaration with supporting evidence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SOLVED (02_Declaration_with_Exhibits.pdf includes detailed facts)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qj217pg3mv0" w:id="5"/>
      <w:bookmarkEnd w:id="5"/>
      <w:r w:rsidDel="00000000" w:rsidR="00000000" w:rsidRPr="00000000">
        <w:rPr>
          <w:rtl w:val="0"/>
        </w:rPr>
        <w:t xml:space="preserve">2. Failure to Give Proper Notice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Not serving all required parties, not showing proof, or serving too 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Carefully follow local/statutory notice rules, document every step with declarations and proof of service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Status:</w:t>
      </w:r>
      <w:r w:rsidDel="00000000" w:rsidR="00000000" w:rsidRPr="00000000">
        <w:rPr>
          <w:rtl w:val="0"/>
        </w:rPr>
        <w:t xml:space="preserve"> ⚠️ NEEDS VERIFICATION (Check if notice requirements apply to this ex parte)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j9y6gkr9ehpi" w:id="6"/>
      <w:bookmarkEnd w:id="6"/>
      <w:r w:rsidDel="00000000" w:rsidR="00000000" w:rsidRPr="00000000">
        <w:rPr>
          <w:rtl w:val="0"/>
        </w:rPr>
        <w:t xml:space="preserve">3. Missing or Improperly Formatted Documents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 proposed order, missing captions, omitted bookmarks, exceeding page limits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checklist and model documents on judicial council/law library samples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SOLVED (All 7 documents corrected Nov 6, formatting fixed per CRC 2.111)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5og1tfbpif8x" w:id="7"/>
      <w:bookmarkEnd w:id="7"/>
      <w:r w:rsidDel="00000000" w:rsidR="00000000" w:rsidRPr="00000000">
        <w:rPr>
          <w:rtl w:val="0"/>
        </w:rPr>
        <w:t xml:space="preserve">4. Documents Not Compliant with CRC 2.111 Formatting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Incorrect margins, font size, spacing, page numbering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See Formatting Requirements above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SOLVED (Clerk said "refer to CRC 2.111 on how to format first page" - Eric corrected this Nov 6)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q8q91sqdq35u" w:id="8"/>
      <w:bookmarkEnd w:id="8"/>
      <w:r w:rsidDel="00000000" w:rsidR="00000000" w:rsidRPr="00000000">
        <w:rPr>
          <w:rtl w:val="0"/>
        </w:rPr>
        <w:t xml:space="preserve">5. Application Filed After Deadline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Late filing deferred to next available 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File as early as possible, confirm deadlines with local court rules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Status:</w:t>
      </w:r>
      <w:r w:rsidDel="00000000" w:rsidR="00000000" w:rsidRPr="00000000">
        <w:rPr>
          <w:rtl w:val="0"/>
        </w:rPr>
        <w:t xml:space="preserve"> ⚠️ AT RISK (Files ready Nov 6, but Anuar hasn't confirmed submission as of Nov 7)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o5bc9iv5kcfr" w:id="9"/>
      <w:bookmarkEnd w:id="9"/>
      <w:r w:rsidDel="00000000" w:rsidR="00000000" w:rsidRPr="00000000">
        <w:rPr>
          <w:rtl w:val="0"/>
        </w:rPr>
        <w:t xml:space="preserve">6. Notice by Email Only Without Consent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Email notice not valid without written consent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Serve via acceptable means or obtain/submit party's written consent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Status:</w:t>
      </w:r>
      <w:r w:rsidDel="00000000" w:rsidR="00000000" w:rsidRPr="00000000">
        <w:rPr>
          <w:rtl w:val="0"/>
        </w:rPr>
        <w:t xml:space="preserve"> ⚠️ NEEDS VERIFICATION (Check if notice requirements apply)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8q3fcgoox1oo" w:id="10"/>
      <w:bookmarkEnd w:id="10"/>
      <w:r w:rsidDel="00000000" w:rsidR="00000000" w:rsidRPr="00000000">
        <w:rPr>
          <w:rtl w:val="0"/>
        </w:rPr>
        <w:t xml:space="preserve">TIMELINE EXPECTATIONS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Eric's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Serve/Notice 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later than 10:00 AM the day before hearing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NEEDS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ex parte 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 10:00 AM the day before (or at least 24 hours prior via drop box)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WAITING FOR ANUAR (or Eric files himself)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Court ruling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Usually within 1-2 court days (decided "on the papers" without appearance, outcome sent by email/mail)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 FILING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 (effectuation)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relief requested; emergency orders effective upon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 APPROVAL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TIMELINE (If Filed Today):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7 (Thu):</w:t>
      </w:r>
      <w:r w:rsidDel="00000000" w:rsidR="00000000" w:rsidRPr="00000000">
        <w:rPr>
          <w:rtl w:val="0"/>
        </w:rPr>
        <w:t xml:space="preserve"> File ex parte packet by 10:00 AM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8-9 (Fri-Sat):</w:t>
      </w:r>
      <w:r w:rsidDel="00000000" w:rsidR="00000000" w:rsidRPr="00000000">
        <w:rPr>
          <w:rtl w:val="0"/>
        </w:rPr>
        <w:t xml:space="preserve"> Court ruling (1-2 court days)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10-15 (Sun-Fri):</w:t>
      </w:r>
      <w:r w:rsidDel="00000000" w:rsidR="00000000" w:rsidRPr="00000000">
        <w:rPr>
          <w:rtl w:val="0"/>
        </w:rPr>
        <w:t xml:space="preserve"> Distribution process begins (if approved)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15-22 (Fri-Fri):</w:t>
      </w:r>
      <w:r w:rsidDel="00000000" w:rsidR="00000000" w:rsidRPr="00000000">
        <w:rPr>
          <w:rtl w:val="0"/>
        </w:rPr>
        <w:t xml:space="preserve"> Distribution received ($5K-20K)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8-15 days from filing to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qd4gowtnxx1e" w:id="11"/>
      <w:bookmarkEnd w:id="11"/>
      <w:r w:rsidDel="00000000" w:rsidR="00000000" w:rsidRPr="00000000">
        <w:rPr>
          <w:rtl w:val="0"/>
        </w:rPr>
        <w:t xml:space="preserve">IMMEDIATE ACTION PLAN (NEXT 24 HOURS)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47xixy9vop2f" w:id="12"/>
      <w:bookmarkEnd w:id="12"/>
      <w:r w:rsidDel="00000000" w:rsidR="00000000" w:rsidRPr="00000000">
        <w:rPr>
          <w:rtl w:val="0"/>
        </w:rPr>
        <w:t xml:space="preserve">OPTION A: Wait for Anuar (RISKY)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7, 8:00 AM: Follow up with Anuar (email + phone call)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7, 5:00 PM: If no response, prepare to file yourself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8, 8:00 AM: File yourself if Anuar still hasn't responded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Loses 1-2 days, may miss optimal filing window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dbry7okpx0xf" w:id="13"/>
      <w:bookmarkEnd w:id="13"/>
      <w:r w:rsidDel="00000000" w:rsidR="00000000" w:rsidRPr="00000000">
        <w:rPr>
          <w:rtl w:val="0"/>
        </w:rPr>
        <w:t xml:space="preserve">OPTION B: File Yourself TODAY (RECOMMENDED)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7, 8:00 AM: Verify all 7 documents are CRC 2.111 compliant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7, 9:00 AM: Verify notice requirements (if any)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7, 10:00 AM: E-file all 7 documents (select "ex parte" as document type)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7, 11:00 AM: Confirm filing accepted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7, 12:00 PM: Email Anuar: "Filed myself to keep things moving, thanks for your help"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Gains 1-2 days, maximizes chance of approval before weekend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kx8p5sk451e" w:id="14"/>
      <w:bookmarkEnd w:id="14"/>
      <w:r w:rsidDel="00000000" w:rsidR="00000000" w:rsidRPr="00000000">
        <w:rPr>
          <w:rtl w:val="0"/>
        </w:rPr>
        <w:t xml:space="preserve">FILING INSTRUCTIONS (FOR ERIC TO FILE HIMSELF)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4wssi1hc2xc0" w:id="15"/>
      <w:bookmarkEnd w:id="15"/>
      <w:r w:rsidDel="00000000" w:rsidR="00000000" w:rsidRPr="00000000">
        <w:rPr>
          <w:rtl w:val="0"/>
        </w:rPr>
        <w:t xml:space="preserve">Step 1: Verify Documents (30 minutes)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all 7 PDFs (01-07)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first page of each: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name/address listed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number 21435809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Party names (Eric B Jones, Judy Brakebill Jones Trust)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title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formatting: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1-inch margins (all sides)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12-point font or larger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Double-spaced (except quotes/footnotes)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Page numbers at bottom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page count: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≤ 10 pages (excluding attachments)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k0wwg9ewq4r1" w:id="16"/>
      <w:bookmarkEnd w:id="16"/>
      <w:r w:rsidDel="00000000" w:rsidR="00000000" w:rsidRPr="00000000">
        <w:rPr>
          <w:rtl w:val="0"/>
        </w:rPr>
        <w:t xml:space="preserve">Step 2: Verify Notice Requirements (15 minutes)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 ex parte application for notice language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if "good cause exception to notice" applies (03a document)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notice required: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Serve all parties by 10:00 AM day before hearing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File proof of service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notice exception applies: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Proceed to filing (no service required)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w1bx8wng2d9a" w:id="17"/>
      <w:bookmarkEnd w:id="17"/>
      <w:r w:rsidDel="00000000" w:rsidR="00000000" w:rsidRPr="00000000">
        <w:rPr>
          <w:rtl w:val="0"/>
        </w:rPr>
        <w:t xml:space="preserve">Step 3: E-File Documents (30 minutes)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Los Angeles County Probate Court e-filing portal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in with Eric's account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case 21435809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Upload all 7 documents: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01_Ex_Parte_Application.pdf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02_Declaration_with_Exhibits.pdf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03a_Declaration_for_Good_Cause_Exception_to_Notice.pdf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04_MPA.pdf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05_Proposed_TRO_OSC.pdf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06_Petition_850.pdf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07_Probate_Case_Cover_Sheet.pdf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"ex parte" as document type for each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Submit filing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confirmation email/receipt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gf89xyg0m3u9" w:id="18"/>
      <w:bookmarkEnd w:id="18"/>
      <w:r w:rsidDel="00000000" w:rsidR="00000000" w:rsidRPr="00000000">
        <w:rPr>
          <w:rtl w:val="0"/>
        </w:rPr>
        <w:t xml:space="preserve">Step 4: Confirm Filing Accepted (15 minutes)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email for filing confirmation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rejected, review rejection notice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accepted, note hearing date/time (if any)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calendar reminder for court ruling (1-2 court days)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fhwfr4dgxpqn" w:id="19"/>
      <w:bookmarkEnd w:id="19"/>
      <w:r w:rsidDel="00000000" w:rsidR="00000000" w:rsidRPr="00000000">
        <w:rPr>
          <w:rtl w:val="0"/>
        </w:rPr>
        <w:t xml:space="preserve">Step 5: Email Anuar (5 minutes)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21435809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myself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e-filing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[ATTACH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aiu50hr28gfa" w:id="20"/>
      <w:bookmarkEnd w:id="20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brqj721uefv3" w:id="21"/>
      <w:bookmarkEnd w:id="21"/>
      <w:r w:rsidDel="00000000" w:rsidR="00000000" w:rsidRPr="00000000">
        <w:rPr>
          <w:rtl w:val="0"/>
        </w:rPr>
        <w:t xml:space="preserve">Immediate (24 Hours):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packet filed by 10:00 AM Nov 7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Filing confirmation received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notified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1u2rfqyvzu98" w:id="22"/>
      <w:bookmarkEnd w:id="22"/>
      <w:r w:rsidDel="00000000" w:rsidR="00000000" w:rsidRPr="00000000">
        <w:rPr>
          <w:rtl w:val="0"/>
        </w:rPr>
        <w:t xml:space="preserve">Short-Term (1-2 Court Days):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ruling received (approved or denied)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approved: Distribution process begins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denied: Understand reason, prepare to refile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48ku53ro06lc" w:id="23"/>
      <w:bookmarkEnd w:id="23"/>
      <w:r w:rsidDel="00000000" w:rsidR="00000000" w:rsidRPr="00000000">
        <w:rPr>
          <w:rtl w:val="0"/>
        </w:rPr>
        <w:t xml:space="preserve">Medium-Term (7-15 Days):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Distribution received ($5K-20K)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Funds deposited in Eric's account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$11K runway extended to $16K-31K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7qsmjrlaq1um" w:id="24"/>
      <w:bookmarkEnd w:id="24"/>
      <w:r w:rsidDel="00000000" w:rsidR="00000000" w:rsidRPr="00000000">
        <w:rPr>
          <w:rtl w:val="0"/>
        </w:rPr>
        <w:t xml:space="preserve">ZAPIER AUTOMATION (SET UP AFTER FILING)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z2xz6r3ogfw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Gmail → Google Sheets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email from Los Angeles County Probate Court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row to "Ex Parte Tracking" sheet with: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 received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Subject line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 (filed, approved, denied, distributed)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Amount (if distribution notice)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j4cv9wrnfj7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Calendar → Gmail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1-2 court days after filing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Send reminder email to Eric: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"Check for ex parte ruling - Case 21435809"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link to court e-filing portal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link to Priority Dashboard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y5u3xn8aw8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Sheets → Google Docs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Ex parte approved (manual update in sheet)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Generate distribution tracking document: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Approval date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Expected distribution date (7-15 days)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Amount ($5K-20K)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 steps (wait for check, deposit, update runway)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wa9ttamk0jc5" w:id="28"/>
      <w:bookmarkEnd w:id="28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 FILE YOURSELF TODAY (OPTION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Files are ready (corrected Nov 6)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Anuar hasn't responded in 24+ hours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day of delay = 1 day later distribution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Eric has all documents and knows the process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if Filed 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7: File by 10:00 AM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8-9: Court ruling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15-22: Distribution received ($5K-20K)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if Wait for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7: Wait for response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8: Anuar files (if responds)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9-10: Court ruling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16-23: Distribution received ($5K-20K)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Difference: 1-2 days = $0 revenue impact, but reduces stress/uncertainty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File yourself at 10:00 AM today, email Anuar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