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ynmohm3wzu" w:id="0"/>
      <w:bookmarkEnd w:id="0"/>
      <w:r w:rsidDel="00000000" w:rsidR="00000000" w:rsidRPr="00000000">
        <w:rPr>
          <w:rtl w:val="0"/>
        </w:rPr>
        <w:t xml:space="preserve">CANVA MCP AUTOMATION GAP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October 30, 2025, 3:52 AM PDT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Canva MCP Server Integration Underdelivers on Automation Promise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Eric Brakebill Jones (Claude Max Plan subscriber)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bg87vckaqt2" w:id="1"/>
      <w:bookmarkEnd w:id="1"/>
      <w:r w:rsidDel="00000000" w:rsidR="00000000" w:rsidRPr="00000000">
        <w:rPr>
          <w:rtl w:val="0"/>
        </w:rPr>
        <w:t xml:space="preserve">🚨 PROBLEM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Promised:</w:t>
      </w:r>
      <w:r w:rsidDel="00000000" w:rsidR="00000000" w:rsidRPr="00000000">
        <w:rPr>
          <w:rtl w:val="0"/>
        </w:rPr>
        <w:t xml:space="preserve"> Canva MCP Server integration with Claude Desktop MCP would </w:t>
      </w:r>
      <w:r w:rsidDel="00000000" w:rsidR="00000000" w:rsidRPr="00000000">
        <w:rPr>
          <w:b w:val="1"/>
          <w:bCs w:val="1"/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brand kit population, including: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Logo uploads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Brand color additions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Typography setup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Asset management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Was Delivered:</w:t>
      </w:r>
      <w:r w:rsidDel="00000000" w:rsidR="00000000" w:rsidRPr="00000000">
        <w:rPr>
          <w:rtl w:val="0"/>
        </w:rPr>
        <w:t xml:space="preserve"> Claude Desktop delegates </w:t>
      </w:r>
      <w:r w:rsidDel="00000000" w:rsidR="00000000" w:rsidRPr="00000000">
        <w:rPr>
          <w:b w:val="1"/>
          <w:bCs w:val="1"/>
          <w:rtl w:val="0"/>
        </w:rPr>
        <w:t xml:space="preserve">all manual tasks back to the user</w:t>
      </w:r>
      <w:r w:rsidDel="00000000" w:rsidR="00000000" w:rsidRPr="00000000">
        <w:rPr>
          <w:rtl w:val="0"/>
        </w:rPr>
        <w:t xml:space="preserve">, citing: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"Canva MCP can only upload from URLs, not local file paths"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"You'll need to manually add colors via Canva UI"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"You'll need to manually add fonts via Canva UI"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"Navigate to and select your logo file manually"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User performs 100% of the work that the MCP integration was supposed to automate.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pef0k6krsv3" w:id="2"/>
      <w:bookmarkEnd w:id="2"/>
      <w:r w:rsidDel="00000000" w:rsidR="00000000" w:rsidRPr="00000000">
        <w:rPr>
          <w:rtl w:val="0"/>
        </w:rPr>
        <w:t xml:space="preserve">💰 SUBSCRIPTION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Claude Max (Anthropic's top-tier subscription)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Premium pricing for advanced features including MCP integrations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Expectation:</w:t>
      </w:r>
      <w:r w:rsidDel="00000000" w:rsidR="00000000" w:rsidRPr="00000000">
        <w:rPr>
          <w:rtl w:val="0"/>
        </w:rPr>
        <w:t xml:space="preserve"> Automation of manual workflows via MCP servers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Reality:</w:t>
      </w:r>
      <w:r w:rsidDel="00000000" w:rsidR="00000000" w:rsidRPr="00000000">
        <w:rPr>
          <w:rtl w:val="0"/>
        </w:rPr>
        <w:t xml:space="preserve"> MCP server requires manual user intervention for core features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wfrxemvimiv3" w:id="3"/>
      <w:bookmarkEnd w:id="3"/>
      <w:r w:rsidDel="00000000" w:rsidR="00000000" w:rsidRPr="00000000">
        <w:rPr>
          <w:rtl w:val="0"/>
        </w:rPr>
        <w:t xml:space="preserve">🔍 TECHNICAL ANALYSIS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knsjigftneu" w:id="4"/>
      <w:bookmarkEnd w:id="4"/>
      <w:r w:rsidDel="00000000" w:rsidR="00000000" w:rsidRPr="00000000">
        <w:rPr>
          <w:rtl w:val="0"/>
        </w:rPr>
        <w:t xml:space="preserve">What Canva MCP Server Can Do (According to Claude Desktop)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assets from URLs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Limitation: Cannot access local file system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Workaround: User must host files online first, then provide URL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Problem: Defeats automation purpose (user must manually upload to hosting)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brand kit information (maybe)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Unclear if this actually works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Claude Desktop didn't attempt to use Canva MCP to read existing brand kit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designs (claimed, not demonstrated)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Not tested in this session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Unclear if this works end-to-end without manual steps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ryaa593meop" w:id="5"/>
      <w:bookmarkEnd w:id="5"/>
      <w:r w:rsidDel="00000000" w:rsidR="00000000" w:rsidRPr="00000000">
        <w:rPr>
          <w:rtl w:val="0"/>
        </w:rPr>
        <w:t xml:space="preserve">What Canva MCP Server Cannot Do (As Demonstrated)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Upload local files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User has comprehensive local brand assets (logos, PDFs, design system)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MCP cannot access these despite Claude Desktop having file system access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Disconnect: Claude Desktop can read files, but Canva MCP cannot receive them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Add brand colors via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PDF was successfully read and colors extracted (#1B998B, #046865, etc.)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Claude Desktop delegates manual UI clicking to user instead of using API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Question: Does Canva MCP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add-brand-color</w:t>
      </w:r>
      <w:r w:rsidDel="00000000" w:rsidR="00000000" w:rsidRPr="00000000">
        <w:rPr>
          <w:rtl w:val="0"/>
        </w:rPr>
        <w:t xml:space="preserve"> method that wasn't used?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Add typography via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Fonts identified from PDF (Montserrat, Open Sans, Merriweather)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Claude Desktop delegates manual UI clicking to user instead of using API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Question: Does Canva MCP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add-brand-font</w:t>
      </w:r>
      <w:r w:rsidDel="00000000" w:rsidR="00000000" w:rsidRPr="00000000">
        <w:rPr>
          <w:rtl w:val="0"/>
        </w:rPr>
        <w:t xml:space="preserve"> method that wasn't used?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2e8fhm5isu5q" w:id="6"/>
      <w:bookmarkEnd w:id="6"/>
      <w:r w:rsidDel="00000000" w:rsidR="00000000" w:rsidRPr="00000000">
        <w:rPr>
          <w:rtl w:val="0"/>
        </w:rPr>
        <w:t xml:space="preserve">🤔 ROOT CAUSE HYPOTHESIS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iki4ske5zj6" w:id="7"/>
      <w:bookmarkEnd w:id="7"/>
      <w:r w:rsidDel="00000000" w:rsidR="00000000" w:rsidRPr="00000000">
        <w:rPr>
          <w:rtl w:val="0"/>
        </w:rPr>
        <w:t xml:space="preserve">Possibility 1: MCP Server Implementation Gap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Canva's MCP server is incomplete/minimal.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URL-only upload requirement suggests limited file handling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apparent methods for brand kit configuration (colors, fonts)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Focus seems to be on design creation, not brand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If True:</w:t>
      </w:r>
      <w:r w:rsidDel="00000000" w:rsidR="00000000" w:rsidRPr="00000000">
        <w:rPr>
          <w:rtl w:val="0"/>
        </w:rPr>
        <w:t xml:space="preserve"> This is a Canva implementation issue, not Claude/Anthropic's fault.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evcxgibmw1k" w:id="8"/>
      <w:bookmarkEnd w:id="8"/>
      <w:r w:rsidDel="00000000" w:rsidR="00000000" w:rsidRPr="00000000">
        <w:rPr>
          <w:rtl w:val="0"/>
        </w:rPr>
        <w:t xml:space="preserve">Possibility 2: Claude Desktop Integration Gap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Claude Desktop isn't fully leveraging Canva MCP capabilities.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Claude Desktop didn't attempt to use Canva MCP methods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Immediately delegated to manual user tasks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error messages suggesting it tried and failed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If True:</w:t>
      </w:r>
      <w:r w:rsidDel="00000000" w:rsidR="00000000" w:rsidRPr="00000000">
        <w:rPr>
          <w:rtl w:val="0"/>
        </w:rPr>
        <w:t xml:space="preserve"> This is an Anthropic implementation issue with MCP orchestration.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dws56qs6zve1" w:id="9"/>
      <w:bookmarkEnd w:id="9"/>
      <w:r w:rsidDel="00000000" w:rsidR="00000000" w:rsidRPr="00000000">
        <w:rPr>
          <w:rtl w:val="0"/>
        </w:rPr>
        <w:t xml:space="preserve">Possibility 3: MCP Architecture Limitation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t xml:space="preserve"> MCP protocol has inherent limitations for this use case.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File system isolation between MCP servers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Security model prevents direct file passing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URL requirement suggests sandboxing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If True:</w:t>
      </w:r>
      <w:r w:rsidDel="00000000" w:rsidR="00000000" w:rsidRPr="00000000">
        <w:rPr>
          <w:rtl w:val="0"/>
        </w:rPr>
        <w:t xml:space="preserve"> This is a fundamental MCP design issue requiring protocol evolution.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r0mj29mm5235" w:id="10"/>
      <w:bookmarkEnd w:id="10"/>
      <w:r w:rsidDel="00000000" w:rsidR="00000000" w:rsidRPr="00000000">
        <w:rPr>
          <w:rtl w:val="0"/>
        </w:rPr>
        <w:t xml:space="preserve">📊 USER IMPACT ASSESSMENT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a2lbsgrpepyw" w:id="11"/>
      <w:bookmarkEnd w:id="11"/>
      <w:r w:rsidDel="00000000" w:rsidR="00000000" w:rsidRPr="00000000">
        <w:rPr>
          <w:rtl w:val="0"/>
        </w:rPr>
        <w:t xml:space="preserve">Time Investment Analysis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Without Canva MCP (Manual Process):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Canva brand kit (30 seconds)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logo manually (1 minute)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PDF to extract colors (2 minutes)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colors one-by-one in Canva UI (3 minutes)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fonts in Canva UI (2 minutes) </w:t>
      </w:r>
      <w:r w:rsidDel="00000000" w:rsidR="00000000" w:rsidRPr="00000000">
        <w:rPr>
          <w:b w:val="1"/>
          <w:bCs w:val="1"/>
          <w:rtl w:val="0"/>
        </w:rPr>
        <w:t xml:space="preserve">Total: ~8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With Canva MCP (As Delivered):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Claude Desktop to help (30 seconds)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Claude's explanation of limitations (1 minute)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Wait for Claude to read PDF and extract info (30 seconds)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Claude's extracted reference (1 minute)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Canva brand kit (30 seconds)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logo manually per Claude's instructions (1 minute)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colors one-by-one in Canva UI per Claude's instructions (3 minutes)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fonts in Canva UI per Claude's instructions (2 minutes) </w:t>
      </w:r>
      <w:r w:rsidDel="00000000" w:rsidR="00000000" w:rsidRPr="00000000">
        <w:rPr>
          <w:b w:val="1"/>
          <w:bCs w:val="1"/>
          <w:rtl w:val="0"/>
        </w:rPr>
        <w:t xml:space="preserve">Total: ~9.5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Saved by MCP Integration: -1.5 minutes (SLOWER than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v4grzei0and1" w:id="12"/>
      <w:bookmarkEnd w:id="12"/>
      <w:r w:rsidDel="00000000" w:rsidR="00000000" w:rsidRPr="00000000">
        <w:rPr>
          <w:rtl w:val="0"/>
        </w:rPr>
        <w:t xml:space="preserve">Value Proposition Breakdown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Promised Value:</w:t>
      </w:r>
      <w:r w:rsidDel="00000000" w:rsidR="00000000" w:rsidRPr="00000000">
        <w:rPr>
          <w:rtl w:val="0"/>
        </w:rPr>
        <w:t xml:space="preserve"> "Automate Canva brand kit population with AI"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Delivered Value:</w:t>
      </w:r>
      <w:r w:rsidDel="00000000" w:rsidR="00000000" w:rsidRPr="00000000">
        <w:rPr>
          <w:rtl w:val="0"/>
        </w:rPr>
        <w:t xml:space="preserve"> "AI reads your PDF and formats the information nicely, but you still do all the clicking"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Automation Achieved:</w:t>
      </w:r>
      <w:r w:rsidDel="00000000" w:rsidR="00000000" w:rsidRPr="00000000">
        <w:rPr>
          <w:rtl w:val="0"/>
        </w:rPr>
        <w:t xml:space="preserve"> ~15% (PDF reading only, which Google Drive MCP already does)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Remaining Manual Work:</w:t>
      </w:r>
      <w:r w:rsidDel="00000000" w:rsidR="00000000" w:rsidRPr="00000000">
        <w:rPr>
          <w:rtl w:val="0"/>
        </w:rPr>
        <w:t xml:space="preserve"> ~85%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mimcaksythj" w:id="13"/>
      <w:bookmarkEnd w:id="13"/>
      <w:r w:rsidDel="00000000" w:rsidR="00000000" w:rsidRPr="00000000">
        <w:rPr>
          <w:rtl w:val="0"/>
        </w:rPr>
        <w:t xml:space="preserve">🎯 WHAT SHOULD HAVE HAPPENED (IDEAL FLOW)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gyoif6jup159" w:id="14"/>
      <w:bookmarkEnd w:id="14"/>
      <w:r w:rsidDel="00000000" w:rsidR="00000000" w:rsidRPr="00000000">
        <w:rPr>
          <w:rtl w:val="0"/>
        </w:rPr>
        <w:t xml:space="preserve">Optimal Automation Sequence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Desktop (via Canva MCP):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#1B998B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Teal),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#046865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Teal),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Montserrat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(headings),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(body),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Merriweather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Done. No manual clicks required.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Time Saved:</w:t>
      </w:r>
      <w:r w:rsidDel="00000000" w:rsidR="00000000" w:rsidRPr="00000000">
        <w:rPr>
          <w:rtl w:val="0"/>
        </w:rPr>
        <w:t xml:space="preserve"> 7.5 minutes (vs. 8 minutes manual baseline)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Automation Achieved:</w:t>
      </w:r>
      <w:r w:rsidDel="00000000" w:rsidR="00000000" w:rsidRPr="00000000">
        <w:rPr>
          <w:rtl w:val="0"/>
        </w:rPr>
        <w:t xml:space="preserve"> 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Satisfaction: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keceh4rccm2m" w:id="15"/>
      <w:bookmarkEnd w:id="15"/>
      <w:r w:rsidDel="00000000" w:rsidR="00000000" w:rsidRPr="00000000">
        <w:rPr>
          <w:rtl w:val="0"/>
        </w:rPr>
        <w:t xml:space="preserve">💡 SOLUTION PATHS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nsjpto3c9gb9" w:id="16"/>
      <w:bookmarkEnd w:id="16"/>
      <w:r w:rsidDel="00000000" w:rsidR="00000000" w:rsidRPr="00000000">
        <w:rPr>
          <w:rtl w:val="0"/>
        </w:rPr>
        <w:t xml:space="preserve">Path 1: Enhance Canva MCP Server (Canva's Responsibility)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Additions: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add-brand-color</w:t>
      </w:r>
      <w:r w:rsidDel="00000000" w:rsidR="00000000" w:rsidRPr="00000000">
        <w:rPr>
          <w:rtl w:val="0"/>
        </w:rPr>
        <w:t xml:space="preserve"> method accepting hex codes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add-brand-font</w:t>
      </w:r>
      <w:r w:rsidDel="00000000" w:rsidR="00000000" w:rsidRPr="00000000">
        <w:rPr>
          <w:rtl w:val="0"/>
        </w:rPr>
        <w:t xml:space="preserve"> method accepting font family names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upload-asset-from-file</w:t>
      </w:r>
      <w:r w:rsidDel="00000000" w:rsidR="00000000" w:rsidRPr="00000000">
        <w:rPr>
          <w:rtl w:val="0"/>
        </w:rPr>
        <w:t xml:space="preserve"> method accepting file buffers (via Claude Desktop file system access)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Weeks to months (requires Canva API development)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Medium (depends on Canva prioritization)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il6vqqyy5uep" w:id="17"/>
      <w:bookmarkEnd w:id="17"/>
      <w:r w:rsidDel="00000000" w:rsidR="00000000" w:rsidRPr="00000000">
        <w:rPr>
          <w:rtl w:val="0"/>
        </w:rPr>
        <w:t xml:space="preserve">Path 2: MCP File Transfer Protocol (Anthropic/MCP Community)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Enhancement: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Allow MCP servers to request file contents from Claude Desktop's file system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Claude Desktop acts as file broker between MCP servers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Security model: User approval for cross-MCP file sharing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Claude Desktop reads local logo file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Canva MCP requests file buffer from Claude Desktop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User approves transfer (one-time consent)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Canva MCP receives file and uploads to Canva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Months (requires MCP protocol evolution)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Low to Medium (fundamental architecture change)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4amcoilho0yd" w:id="18"/>
      <w:bookmarkEnd w:id="18"/>
      <w:r w:rsidDel="00000000" w:rsidR="00000000" w:rsidRPr="00000000">
        <w:rPr>
          <w:rtl w:val="0"/>
        </w:rPr>
        <w:t xml:space="preserve">Path 3: Workaround via Cloud Storage Bridge (User/Claude)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Temporary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uploads brand assets to publicly accessible URL (Imgur, Cloudflare R2, etc.)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Provides URLs to Claude Desktop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Canva MCP uploads from URLs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  <w:t xml:space="preserve"> Works with current Canva MCP limitations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  <w:t xml:space="preserve"> User still does manual upload step, security concerns with public URLs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Automation Achieved:</w:t>
      </w:r>
      <w:r w:rsidDel="00000000" w:rsidR="00000000" w:rsidRPr="00000000">
        <w:rPr>
          <w:rtl w:val="0"/>
        </w:rPr>
        <w:t xml:space="preserve"> ~40% (eliminates some manual Canva clicking)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Satisfaction:</w:t>
      </w:r>
      <w:r w:rsidDel="00000000" w:rsidR="00000000" w:rsidRPr="00000000">
        <w:rPr>
          <w:rtl w:val="0"/>
        </w:rPr>
        <w:t xml:space="preserve"> Low (still feels like workaround)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naly3sh8edga" w:id="19"/>
      <w:bookmarkEnd w:id="19"/>
      <w:r w:rsidDel="00000000" w:rsidR="00000000" w:rsidRPr="00000000">
        <w:rPr>
          <w:rtl w:val="0"/>
        </w:rPr>
        <w:t xml:space="preserve">🗣️ COMMUNICATION BACK TO CLAUDE DESKTOP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b55jpj8y8qu7" w:id="20"/>
      <w:bookmarkEnd w:id="20"/>
      <w:r w:rsidDel="00000000" w:rsidR="00000000" w:rsidRPr="00000000">
        <w:rPr>
          <w:rtl w:val="0"/>
        </w:rPr>
        <w:t xml:space="preserve">Feedback for Claude Desktop MCP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appreciate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However,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significant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**automation**—that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Desktop)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tedious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Happened:**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delegated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population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Bait-and-Switch:**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(top-tier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"AI-assisted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"AI-automated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**Questions:**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`add-brand-color`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`add-brand-font`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didn't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promoted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mechanism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**Request:**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transparently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upfront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instruction-following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genuine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(scripts,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frustrated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specifically—you're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subscriber,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Canva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beyond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128ea0uksg9r" w:id="21"/>
      <w:bookmarkEnd w:id="21"/>
      <w:r w:rsidDel="00000000" w:rsidR="00000000" w:rsidRPr="00000000">
        <w:rPr>
          <w:rtl w:val="0"/>
        </w:rPr>
        <w:t xml:space="preserve">📈 STRATEGIC RECOMMENDATIONS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za9fddeyo881" w:id="22"/>
      <w:bookmarkEnd w:id="22"/>
      <w:r w:rsidDel="00000000" w:rsidR="00000000" w:rsidRPr="00000000">
        <w:rPr>
          <w:rtl w:val="0"/>
        </w:rPr>
        <w:t xml:space="preserve">For Eric (Immediate)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Accept Manual Workflow (Fastest)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 Claude's extracted reference sheet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Manually click through Canva UI (8 minutes)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File feedback with Anthropic support about MCP integration gap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Build Automation Workaround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Upload brand assets to public URL (Imgur, R2)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Test if Canva MCP can upload from URLs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Document process for future use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Use Canva API Directly (2-4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Research Canva REST API documentation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Write Python/Node script to populate brand kit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 script locally (true automation achieved)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vx3ygfvlgwym" w:id="23"/>
      <w:bookmarkEnd w:id="23"/>
      <w:r w:rsidDel="00000000" w:rsidR="00000000" w:rsidRPr="00000000">
        <w:rPr>
          <w:rtl w:val="0"/>
        </w:rPr>
        <w:t xml:space="preserve">For Anthropic (Product Feedback)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Short-Term (Next Release):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 MCP documentation to clearly state Canva limitations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Set user expectations: "Canva MCP is best for design creation, not brand kit management"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file transfer protocol between MCP servers for Max plan users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(Roadmap):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Partner with Canva to enhance MCP server capabilities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Build MCP orchestration layer that coordinates file passing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Create "MCP Automation Level" badges (Bronze/Silver/Gold) so users know what's truly automated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5juov81ao01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CONCLUSION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 for Claude Desktop: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The Canva MCP integration, as currently implemented, does not deliver meaningful automation for brand kit population. Eric invested in a Max plan subscription with the expectation that MCP integrations would eliminate manual work, not just organize it more nicely.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Constructive Path Forward: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Acknowledge:</w:t>
      </w:r>
      <w:r w:rsidDel="00000000" w:rsidR="00000000" w:rsidRPr="00000000">
        <w:rPr>
          <w:rtl w:val="0"/>
        </w:rPr>
        <w:t xml:space="preserve"> "You're right—Canva MCP can't fully automate brand kit setup yet. Here's why..."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Educate:</w:t>
      </w:r>
      <w:r w:rsidDel="00000000" w:rsidR="00000000" w:rsidRPr="00000000">
        <w:rPr>
          <w:rtl w:val="0"/>
        </w:rPr>
        <w:t xml:space="preserve"> "Canva MCP excels at design creation workflows. For brand kit setup, here are better options..."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Solve:</w:t>
      </w:r>
      <w:r w:rsidDel="00000000" w:rsidR="00000000" w:rsidRPr="00000000">
        <w:rPr>
          <w:rtl w:val="0"/>
        </w:rPr>
        <w:t xml:space="preserve"> "Let me help you build a Python script using Canva's REST API that truly automates this."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Underlying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"If the MCP integration can't automate this workflow, what was I actually paying for?"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That's the question that needs a clear, honest answer.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Ready to share with Claude Desktop as constructive feedback.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Professional, not accusatory—focused on expectation alignment and solution-finding.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actual Canva MCP capabilities and find genuine automation path.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