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Triage Dashboard - Success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October 29, 2025 01:58 UTC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Status: COMPLETE 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1,076 emails processed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columns added (K-O)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created with KPIs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Guardrails in place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Color-coding applied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Time Saved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**Before:** 3 hours/day email triage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**After:** 15 minutes/day dashboard review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**Daily:** 2 hours 45 minutes reclaimed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**Weekly:** 13 hours 45 minutes freed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**Monthly:** ~60 hours for mission work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Works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Dashboard tab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4 colored KPI boxes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project sections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"Next 24 Hours"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actions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routine: 15 minutes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Afternoon: Focus on Recovery Compass EBP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Evening: Rest without guilt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Tabs Created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**Dashboard** (blue) - Command center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**Master-Emails** - Data source with smart columns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**Audit Log** (purple) - Change tracking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**Manual Review Queue** (orange) - Low-confidence items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**Configuration** (green) - Categorization rules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Project Areas Auto-Detected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Nuha/SVS (legal)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(POA)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 (compliance)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(platform)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Personal/Other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Technology Stack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 Script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detection formulas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formatting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functions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**Script ID:** 1l3YALtn4fHkV8W-LwgtJdGHyP__Mhmz5vl5kSFy4KR_TD_ZZYCcb3duv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**GCP Project:** 243271456129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Implementation Method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Desktop + Apps Script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click run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setup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manual configuration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results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Collaboration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by: GitHub Copilot CLI (strategic architecture)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by: Claude Desktop (Apps Script generation)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profile: V3 Minimal (abundance mindset, force multipliers)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Next Steps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action required for 24-48 hours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auto-updates as emails arrive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routine now operational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Recovery Compass mission work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Success Metric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**This is meaningful work.**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hours per week reclaimed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workweek per month returned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for people who need you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**Completed:** October 29, 2025 01:58 UTC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Production monitoring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 signal:** You can move to next project guilt-free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