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l01amlzc94" w:id="0"/>
      <w:bookmarkEnd w:id="0"/>
      <w:r w:rsidDel="00000000" w:rsidR="00000000" w:rsidRPr="00000000">
        <w:rPr>
          <w:rtl w:val="0"/>
        </w:rPr>
        <w:t xml:space="preserve">Perplexity API Information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fhml64tnk8x" w:id="1"/>
      <w:bookmarkEnd w:id="1"/>
      <w:r w:rsidDel="00000000" w:rsidR="00000000" w:rsidRPr="00000000">
        <w:rPr>
          <w:rtl w:val="0"/>
        </w:rPr>
        <w:t xml:space="preserve">Key Features from Quickstart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6ghga6pr8k4" w:id="2"/>
      <w:bookmarkEnd w:id="2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API Key authentication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be set as environment variable: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 passed directly to client initialization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28011dmc2ee0" w:id="3"/>
      <w:bookmarkEnd w:id="3"/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 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https://api.perplexity.ai/chat/completions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OpenAI SDK Compatible - supports OpenAI Chat Completions format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b4amhrcta7q9" w:id="4"/>
      <w:bookmarkEnd w:id="4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SDK: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perplexityai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TypeScript SDK available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Also works with cURL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d2m2gpfzophv" w:id="5"/>
      <w:bookmarkEnd w:id="5"/>
      <w:r w:rsidDel="00000000" w:rsidR="00000000" w:rsidRPr="00000000">
        <w:rPr>
          <w:rtl w:val="0"/>
        </w:rPr>
        <w:t xml:space="preserve">Basic Usage Pattern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Uses PERPLEXITY_API_KEY env var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question here"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(completion.choices[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].message.content)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1l4wf4d4dsfd" w:id="6"/>
      <w:bookmarkEnd w:id="6"/>
      <w:r w:rsidDel="00000000" w:rsidR="00000000" w:rsidRPr="00000000">
        <w:rPr>
          <w:rtl w:val="0"/>
        </w:rPr>
        <w:t xml:space="preserve">Response Structure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Returns formatted content with citations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 array with source URLs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search_results</w:t>
      </w:r>
      <w:r w:rsidDel="00000000" w:rsidR="00000000" w:rsidRPr="00000000">
        <w:rPr>
          <w:rtl w:val="0"/>
        </w:rPr>
        <w:t xml:space="preserve"> with title, URL, date, snippet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tl w:val="0"/>
        </w:rPr>
        <w:t xml:space="preserve"> information with token counts and costs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 breakdown: input_tokens_cost, output_tokens_cost, request_cost, total_cost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pmd5bw9sgl50" w:id="7"/>
      <w:bookmarkEnd w:id="7"/>
      <w:r w:rsidDel="00000000" w:rsidR="00000000" w:rsidRPr="00000000">
        <w:rPr>
          <w:rtl w:val="0"/>
        </w:rPr>
        <w:t xml:space="preserve">Key Capabilities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web search integration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 source citations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Returns structured search results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Supports streaming responses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usage and cost information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ghb5zslkr5gt" w:id="8"/>
      <w:bookmarkEnd w:id="8"/>
      <w:r w:rsidDel="00000000" w:rsidR="00000000" w:rsidRPr="00000000">
        <w:rPr>
          <w:rtl w:val="0"/>
        </w:rPr>
        <w:t xml:space="preserve">Available Models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ik0o7fa4n24q" w:id="9"/>
      <w:bookmarkEnd w:id="9"/>
      <w:r w:rsidDel="00000000" w:rsidR="00000000" w:rsidRPr="00000000">
        <w:rPr>
          <w:rtl w:val="0"/>
        </w:rPr>
        <w:t xml:space="preserve">Search Models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sonar</w:t>
      </w:r>
      <w:r w:rsidDel="00000000" w:rsidR="00000000" w:rsidRPr="00000000">
        <w:rPr>
          <w:rtl w:val="0"/>
        </w:rPr>
        <w:t xml:space="preserve">: Lightweight, cost-effective search model with grounding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sonar-pro</w:t>
      </w:r>
      <w:r w:rsidDel="00000000" w:rsidR="00000000" w:rsidRPr="00000000">
        <w:rPr>
          <w:rtl w:val="0"/>
        </w:rPr>
        <w:t xml:space="preserve">: Advanced search offering with grounding, supporting complex queries and follow-ups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t5o866jk3zj6" w:id="10"/>
      <w:bookmarkEnd w:id="10"/>
      <w:r w:rsidDel="00000000" w:rsidR="00000000" w:rsidRPr="00000000">
        <w:rPr>
          <w:rtl w:val="0"/>
        </w:rPr>
        <w:t xml:space="preserve">Reasoning Models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sonar-reasoning</w:t>
      </w:r>
      <w:r w:rsidDel="00000000" w:rsidR="00000000" w:rsidRPr="00000000">
        <w:rPr>
          <w:rtl w:val="0"/>
        </w:rPr>
        <w:t xml:space="preserve">: Fast, real-time reasoning model designed for problem-solving with search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sonar-reasoning-pro</w:t>
      </w:r>
      <w:r w:rsidDel="00000000" w:rsidR="00000000" w:rsidRPr="00000000">
        <w:rPr>
          <w:rtl w:val="0"/>
        </w:rPr>
        <w:t xml:space="preserve">: Precise reasoning offering powered by DeepSeek-R1 with Chain of Thought (CoT)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9o17ktominv8" w:id="11"/>
      <w:bookmarkEnd w:id="11"/>
      <w:r w:rsidDel="00000000" w:rsidR="00000000" w:rsidRPr="00000000">
        <w:rPr>
          <w:rtl w:val="0"/>
        </w:rPr>
        <w:t xml:space="preserve">Research Models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sonar-deep-research</w:t>
      </w:r>
      <w:r w:rsidDel="00000000" w:rsidR="00000000" w:rsidRPr="00000000">
        <w:rPr>
          <w:rtl w:val="0"/>
        </w:rPr>
        <w:t xml:space="preserve">: Expert-level research model conducting exhaustive searches and generating comprehensive reports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psd455mp3yvj" w:id="12"/>
      <w:bookmarkEnd w:id="12"/>
      <w:r w:rsidDel="00000000" w:rsidR="00000000" w:rsidRPr="00000000">
        <w:rPr>
          <w:rtl w:val="0"/>
        </w:rPr>
        <w:t xml:space="preserve">Key API Parameters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ysysvnv6ctnx" w:id="13"/>
      <w:bookmarkEnd w:id="13"/>
      <w:r w:rsidDel="00000000" w:rsidR="00000000" w:rsidRPr="00000000">
        <w:rPr>
          <w:rtl w:val="0"/>
        </w:rPr>
        <w:t xml:space="preserve">Required Parameters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Model name (sonar, sonar-pro, sonar-deep-research, sonar-reasoning, sonar-reasoning-pro)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: Array of message objects with role and content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vzlpnjahmgj7" w:id="14"/>
      <w:bookmarkEnd w:id="14"/>
      <w:r w:rsidDel="00000000" w:rsidR="00000000" w:rsidRPr="00000000">
        <w:rPr>
          <w:rtl w:val="0"/>
        </w:rPr>
        <w:t xml:space="preserve">Perplexity-Specific Parameters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search_mode</w:t>
      </w:r>
      <w:r w:rsidDel="00000000" w:rsidR="00000000" w:rsidRPr="00000000">
        <w:rPr>
          <w:rtl w:val="0"/>
        </w:rPr>
        <w:t xml:space="preserve">: Controls search mode ('academic', 'sec', 'web') - default: 'web'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reasoning_effort</w:t>
      </w:r>
      <w:r w:rsidDel="00000000" w:rsidR="00000000" w:rsidRPr="00000000">
        <w:rPr>
          <w:rtl w:val="0"/>
        </w:rPr>
        <w:t xml:space="preserve">: Controls computational effort ('low', 'medium', 'high') - only for sonar-deep-research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disable_search</w:t>
      </w:r>
      <w:r w:rsidDel="00000000" w:rsidR="00000000" w:rsidRPr="00000000">
        <w:rPr>
          <w:rtl w:val="0"/>
        </w:rPr>
        <w:t xml:space="preserve">: Disables web search, uses only training data - default: false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enable_search_classifier</w:t>
      </w:r>
      <w:r w:rsidDel="00000000" w:rsidR="00000000" w:rsidRPr="00000000">
        <w:rPr>
          <w:rtl w:val="0"/>
        </w:rPr>
        <w:t xml:space="preserve">: AI decides if search is needed - default: false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web_search_options</w:t>
      </w:r>
      <w:r w:rsidDel="00000000" w:rsidR="00000000" w:rsidRPr="00000000">
        <w:rPr>
          <w:rtl w:val="0"/>
        </w:rPr>
        <w:t xml:space="preserve">: Configuration for web search (e.g., search_context_size)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language_preference</w:t>
      </w:r>
      <w:r w:rsidDel="00000000" w:rsidR="00000000" w:rsidRPr="00000000">
        <w:rPr>
          <w:rtl w:val="0"/>
        </w:rPr>
        <w:t xml:space="preserve">: Preferred response language (supported by sonar and sonar-pro)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search_domain_filter</w:t>
      </w:r>
      <w:r w:rsidDel="00000000" w:rsidR="00000000" w:rsidRPr="00000000">
        <w:rPr>
          <w:rtl w:val="0"/>
        </w:rPr>
        <w:t xml:space="preserve">: Limit or exclude specific domains (max 20)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return_images</w:t>
      </w:r>
      <w:r w:rsidDel="00000000" w:rsidR="00000000" w:rsidRPr="00000000">
        <w:rPr>
          <w:rtl w:val="0"/>
        </w:rPr>
        <w:t xml:space="preserve">: Include images in search results - default: false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return_related_questions</w:t>
      </w:r>
      <w:r w:rsidDel="00000000" w:rsidR="00000000" w:rsidRPr="00000000">
        <w:rPr>
          <w:rtl w:val="0"/>
        </w:rPr>
        <w:t xml:space="preserve">: Include related questions - default: false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search_recency_filter</w:t>
      </w:r>
      <w:r w:rsidDel="00000000" w:rsidR="00000000" w:rsidRPr="00000000">
        <w:rPr>
          <w:rtl w:val="0"/>
        </w:rPr>
        <w:t xml:space="preserve">: Filter by time ('week', 'day')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search_after_date_filter</w:t>
      </w:r>
      <w:r w:rsidDel="00000000" w:rsidR="00000000" w:rsidRPr="00000000">
        <w:rPr>
          <w:rtl w:val="0"/>
        </w:rPr>
        <w:t xml:space="preserve">: Content published after date (format: %m/%d/%Y)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search_before_date_filter</w:t>
      </w:r>
      <w:r w:rsidDel="00000000" w:rsidR="00000000" w:rsidRPr="00000000">
        <w:rPr>
          <w:rtl w:val="0"/>
        </w:rPr>
        <w:t xml:space="preserve">: Content published before date (format: %m/%d/%Y)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last_updated_after_filter</w:t>
      </w:r>
      <w:r w:rsidDel="00000000" w:rsidR="00000000" w:rsidRPr="00000000">
        <w:rPr>
          <w:rtl w:val="0"/>
        </w:rPr>
        <w:t xml:space="preserve">: Content updated after date (format: %m/%d/%Y)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last_updated_before_filter</w:t>
      </w:r>
      <w:r w:rsidDel="00000000" w:rsidR="00000000" w:rsidRPr="00000000">
        <w:rPr>
          <w:rtl w:val="0"/>
        </w:rPr>
        <w:t xml:space="preserve">: Content updated before date (format: %m/%d/%Y)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media_response</w:t>
      </w:r>
      <w:r w:rsidDel="00000000" w:rsidR="00000000" w:rsidRPr="00000000">
        <w:rPr>
          <w:rtl w:val="0"/>
        </w:rPr>
        <w:t xml:space="preserve">: Control media content (videos, images) in responses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h9gfu0vkwhyo" w:id="15"/>
      <w:bookmarkEnd w:id="15"/>
      <w:r w:rsidDel="00000000" w:rsidR="00000000" w:rsidRPr="00000000">
        <w:rPr>
          <w:rtl w:val="0"/>
        </w:rPr>
        <w:t xml:space="preserve">OpenAI-Compatible Parameters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max_tokens</w:t>
      </w:r>
      <w:r w:rsidDel="00000000" w:rsidR="00000000" w:rsidRPr="00000000">
        <w:rPr>
          <w:rtl w:val="0"/>
        </w:rPr>
        <w:t xml:space="preserve">: Maximum completion tokens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: Randomness (0-2) - default: 0.2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top_p</w:t>
      </w:r>
      <w:r w:rsidDel="00000000" w:rsidR="00000000" w:rsidRPr="00000000">
        <w:rPr>
          <w:rtl w:val="0"/>
        </w:rPr>
        <w:t xml:space="preserve">: Nucleus sampling threshold (0-1) - default: 0.9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top_k</w:t>
      </w:r>
      <w:r w:rsidDel="00000000" w:rsidR="00000000" w:rsidRPr="00000000">
        <w:rPr>
          <w:rtl w:val="0"/>
        </w:rPr>
        <w:t xml:space="preserve">: Top-k filtering - default: 0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</w:t>
      </w:r>
      <w:r w:rsidDel="00000000" w:rsidR="00000000" w:rsidRPr="00000000">
        <w:rPr>
          <w:rtl w:val="0"/>
        </w:rPr>
        <w:t xml:space="preserve">: Enable streaming response - default: false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presence_penalty</w:t>
      </w:r>
      <w:r w:rsidDel="00000000" w:rsidR="00000000" w:rsidRPr="00000000">
        <w:rPr>
          <w:rtl w:val="0"/>
        </w:rPr>
        <w:t xml:space="preserve">: Penalty for discussing same topics (0-2) - default: 0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frequency_penalty</w:t>
      </w:r>
      <w:r w:rsidDel="00000000" w:rsidR="00000000" w:rsidRPr="00000000">
        <w:rPr>
          <w:rtl w:val="0"/>
        </w:rPr>
        <w:t xml:space="preserve">: Penalty for token repetition (0-2) - default: 0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response_format</w:t>
      </w:r>
      <w:r w:rsidDel="00000000" w:rsidR="00000000" w:rsidRPr="00000000">
        <w:rPr>
          <w:rtl w:val="0"/>
        </w:rPr>
        <w:t xml:space="preserve">: Enable structured JSON output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rlztotv3f1uh" w:id="16"/>
      <w:bookmarkEnd w:id="16"/>
      <w:r w:rsidDel="00000000" w:rsidR="00000000" w:rsidRPr="00000000">
        <w:rPr>
          <w:rtl w:val="0"/>
        </w:rPr>
        <w:t xml:space="preserve">Response Structure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Unique completion identifier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Model that generated response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: Unix timestamp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choices</w:t>
      </w:r>
      <w:r w:rsidDel="00000000" w:rsidR="00000000" w:rsidRPr="00000000">
        <w:rPr>
          <w:rtl w:val="0"/>
        </w:rPr>
        <w:t xml:space="preserve">: Array of completion choices with message content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search_results</w:t>
      </w:r>
      <w:r w:rsidDel="00000000" w:rsidR="00000000" w:rsidRPr="00000000">
        <w:rPr>
          <w:rtl w:val="0"/>
        </w:rPr>
        <w:t xml:space="preserve">: Array of search results with title, URL, date, snippet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</w:t>
      </w:r>
      <w:r w:rsidDel="00000000" w:rsidR="00000000" w:rsidRPr="00000000">
        <w:rPr>
          <w:rtl w:val="0"/>
        </w:rPr>
        <w:t xml:space="preserve">: Array of video results (when enabled)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: Array of source URLs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Token usage and cost information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prompt_tokens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completion_tokens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search_context_size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citation_tokens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num_search_queries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reasoning_tokens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</w:t>
      </w:r>
      <w:r w:rsidDel="00000000" w:rsidR="00000000" w:rsidRPr="00000000">
        <w:rPr>
          <w:rtl w:val="0"/>
        </w:rPr>
        <w:t xml:space="preserve">: Breakdown of input_tokens_cost, output_tokens_cost, request_cost, total_cost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