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r8d00g5qrkv" w:id="0"/>
      <w:bookmarkEnd w:id="0"/>
      <w:r w:rsidDel="00000000" w:rsidR="00000000" w:rsidRPr="00000000">
        <w:rPr>
          <w:rtl w:val="0"/>
        </w:rPr>
        <w:t xml:space="preserve">Perplexity API Quick Reference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5kbzvu5ohk0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client (uses PERPLEXITY_API_KEY env var)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a request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 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(response.choices[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].message.content)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rsmfthdty19" w:id="2"/>
      <w:bookmarkEnd w:id="2"/>
      <w:r w:rsidDel="00000000" w:rsidR="00000000" w:rsidRPr="00000000">
        <w:rPr>
          <w:rtl w:val="0"/>
        </w:rPr>
        <w:t xml:space="preserve">Available Models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factual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queries, detailed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Problem-solving with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reasoning (Chain of Thought)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sonar-deep-research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Exhaustive research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7lgris6a73pd" w:id="3"/>
      <w:bookmarkEnd w:id="3"/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91zzyt5d40s" w:id="4"/>
      <w:bookmarkEnd w:id="4"/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name (see table above)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Array of message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egd19avo7lh" w:id="5"/>
      <w:bookmarkEnd w:id="5"/>
      <w:r w:rsidDel="00000000" w:rsidR="00000000" w:rsidRPr="00000000">
        <w:rPr>
          <w:rtl w:val="0"/>
        </w:rPr>
        <w:t xml:space="preserve">Search Control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"web", "academic", "sec"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"search_recency_filter"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"day", "week", "month"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"search_domain_filter"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Allowlist/denylist domains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"arxiv.org"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"openai.com"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"disable_search"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Disable web search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"enable_search_classifier"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AI decides if search needed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pdv3paudwwq" w:id="6"/>
      <w:bookmarkEnd w:id="6"/>
      <w:r w:rsidDel="00000000" w:rsidR="00000000" w:rsidRPr="00000000">
        <w:rPr>
          <w:rtl w:val="0"/>
        </w:rPr>
        <w:t xml:space="preserve">Response Options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"return_images"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Include images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"return_related_questions"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follow-ups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"language_preference"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"English"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Response language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Stream response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rdmvl0tckkn" w:id="7"/>
      <w:bookmarkEnd w:id="7"/>
      <w:r w:rsidDel="00000000" w:rsidR="00000000" w:rsidRPr="00000000">
        <w:rPr>
          <w:rtl w:val="0"/>
        </w:rPr>
        <w:t xml:space="preserve">Model Control (OpenAI-compatible)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"temperature"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lower = more focused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"top_p"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0-1, nucleus sampling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Max response length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"presence_penalty"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encourage new topics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"frequency_penalty"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reduce repetition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38250ijd2io" w:id="8"/>
      <w:bookmarkEnd w:id="8"/>
      <w:r w:rsidDel="00000000" w:rsidR="00000000" w:rsidRPr="00000000">
        <w:rPr>
          <w:rtl w:val="0"/>
        </w:rPr>
        <w:t xml:space="preserve">Deep Research Only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"reasoning_effort"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"low", "medium", "high"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ybft73hw95z" w:id="9"/>
      <w:bookmarkEnd w:id="9"/>
      <w:r w:rsidDel="00000000" w:rsidR="00000000" w:rsidRPr="00000000">
        <w:rPr>
          <w:rtl w:val="0"/>
        </w:rPr>
        <w:t xml:space="preserve">Response Structure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"unique-id"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"choices"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 response 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"assistant"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"finish_reason"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"https://source1.com"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"https://source2.com"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"search_results"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"Article 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"snippet"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"Preview text..."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"completion_tokens"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2vafpjlg1rnx" w:id="10"/>
      <w:bookmarkEnd w:id="10"/>
      <w:r w:rsidDel="00000000" w:rsidR="00000000" w:rsidRPr="00000000">
        <w:rPr>
          <w:rtl w:val="0"/>
        </w:rPr>
        <w:t xml:space="preserve">Common Patterns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vm4ftoia7lwz" w:id="11"/>
      <w:bookmarkEnd w:id="11"/>
      <w:r w:rsidDel="00000000" w:rsidR="00000000" w:rsidRPr="00000000">
        <w:rPr>
          <w:rtl w:val="0"/>
        </w:rPr>
        <w:t xml:space="preserve">Academic Research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"Latest CRISPR research"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search_mode=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"academic"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7gma4w4prq9s" w:id="12"/>
      <w:bookmarkEnd w:id="12"/>
      <w:r w:rsidDel="00000000" w:rsidR="00000000" w:rsidRPr="00000000">
        <w:rPr>
          <w:rtl w:val="0"/>
        </w:rPr>
        <w:t xml:space="preserve">Recent News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 announcements"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search_recency_filter=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kbyokyuygd5" w:id="13"/>
      <w:bookmarkEnd w:id="13"/>
      <w:r w:rsidDel="00000000" w:rsidR="00000000" w:rsidRPr="00000000">
        <w:rPr>
          <w:rtl w:val="0"/>
        </w:rPr>
        <w:t xml:space="preserve">Trusted Sources Only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 developments"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search_domain_filter=[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"arxiv.org"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"openai.com"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2kyj3ii0z2m8" w:id="14"/>
      <w:bookmarkEnd w:id="14"/>
      <w:r w:rsidDel="00000000" w:rsidR="00000000" w:rsidRPr="00000000">
        <w:rPr>
          <w:rtl w:val="0"/>
        </w:rPr>
        <w:t xml:space="preserve">Streaming Response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].delta.content: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(chunk.choices[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].delta.content,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qqswazfl8y6h" w:id="15"/>
      <w:bookmarkEnd w:id="15"/>
      <w:r w:rsidDel="00000000" w:rsidR="00000000" w:rsidRPr="00000000">
        <w:rPr>
          <w:rtl w:val="0"/>
        </w:rPr>
        <w:t xml:space="preserve">Multi-Turn Conversation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 is Paris?"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"assistant"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"Paris is the capital of France."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 are top attractions there?"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chf9d9orhau" w:id="16"/>
      <w:bookmarkEnd w:id="16"/>
      <w:r w:rsidDel="00000000" w:rsidR="00000000" w:rsidRPr="00000000">
        <w:rPr>
          <w:rtl w:val="0"/>
        </w:rPr>
        <w:t xml:space="preserve">Using with OpenAI SDK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api_key=os.getenv(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'SONAR_API_KEY'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"https://api.perplexity.ai"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k3pr8272rsm" w:id="17"/>
      <w:bookmarkEnd w:id="17"/>
      <w:r w:rsidDel="00000000" w:rsidR="00000000" w:rsidRPr="00000000">
        <w:rPr>
          <w:rtl w:val="0"/>
        </w:rPr>
        <w:t xml:space="preserve">Using with cURL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https://api.perplexity.ai/chat/completions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$SONAR_API_KEY"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"model": "sonar-pro",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"messages": [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{"role": "user", "content": "Your question here"}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dkpdvpz85pa" w:id="18"/>
      <w:bookmarkEnd w:id="18"/>
      <w:r w:rsidDel="00000000" w:rsidR="00000000" w:rsidRPr="00000000">
        <w:rPr>
          <w:rtl w:val="0"/>
        </w:rPr>
        <w:t xml:space="preserve">Environment Setup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API key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Python SDK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requests library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7qyk4xio92kd" w:id="19"/>
      <w:bookmarkEnd w:id="19"/>
      <w:r w:rsidDel="00000000" w:rsidR="00000000" w:rsidRPr="00000000">
        <w:rPr>
          <w:rtl w:val="0"/>
        </w:rPr>
        <w:t xml:space="preserve">Best Practices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the right model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</w:t>
      </w:r>
      <w:r w:rsidDel="00000000" w:rsidR="00000000" w:rsidRPr="00000000">
        <w:rPr>
          <w:rtl w:val="0"/>
        </w:rPr>
        <w:t xml:space="preserve"> for simple queries,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sonar-pro</w:t>
      </w:r>
      <w:r w:rsidDel="00000000" w:rsidR="00000000" w:rsidRPr="00000000">
        <w:rPr>
          <w:rtl w:val="0"/>
        </w:rPr>
        <w:t xml:space="preserve"> for most use cases, reasoning models for complex analysis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search classifier</w:t>
      </w:r>
      <w:r w:rsidDel="00000000" w:rsidR="00000000" w:rsidRPr="00000000">
        <w:rPr>
          <w:rtl w:val="0"/>
        </w:rPr>
        <w:t xml:space="preserve">: Let AI decide when search is needed to optimize costs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domain filtering</w:t>
      </w:r>
      <w:r w:rsidDel="00000000" w:rsidR="00000000" w:rsidRPr="00000000">
        <w:rPr>
          <w:rtl w:val="0"/>
        </w:rPr>
        <w:t xml:space="preserve">: Improve response quality by limiting to trusted sources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appropriate temperature</w:t>
      </w:r>
      <w:r w:rsidDel="00000000" w:rsidR="00000000" w:rsidRPr="00000000">
        <w:rPr>
          <w:rtl w:val="0"/>
        </w:rPr>
        <w:t xml:space="preserve">: Lower (0.1-0.3) for factual tasks, higher (0.7-1.0) for creative tasks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usage</w:t>
      </w:r>
      <w:r w:rsidDel="00000000" w:rsidR="00000000" w:rsidRPr="00000000">
        <w:rPr>
          <w:rtl w:val="0"/>
        </w:rPr>
        <w:t xml:space="preserve">: Check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 field to track token consumption and costs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when possible</w:t>
      </w:r>
      <w:r w:rsidDel="00000000" w:rsidR="00000000" w:rsidRPr="00000000">
        <w:rPr>
          <w:rtl w:val="0"/>
        </w:rPr>
        <w:t xml:space="preserve">: Store responses for repeated queries to reduce API calls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errors gracefully</w:t>
      </w:r>
      <w:r w:rsidDel="00000000" w:rsidR="00000000" w:rsidRPr="00000000">
        <w:rPr>
          <w:rtl w:val="0"/>
        </w:rPr>
        <w:t xml:space="preserve">: Implement retry logic with exponential backoff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 for UX</w:t>
      </w:r>
      <w:r w:rsidDel="00000000" w:rsidR="00000000" w:rsidRPr="00000000">
        <w:rPr>
          <w:rtl w:val="0"/>
        </w:rPr>
        <w:t xml:space="preserve">: Use streaming for better perceived performance in user-facing apps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3twkmmveb956" w:id="20"/>
      <w:bookmarkEnd w:id="20"/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Check your API portal for current rate limits based on your subscription tier. Implement exponential backoff for rate limit errors.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ra0dgolta2uj" w:id="21"/>
      <w:bookmarkEnd w:id="21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https://docs.perplexity.ai/api-reference/chat-completions-post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https://docs.perplexity.ai/guides/perplexity-sdk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erplexity.ai" TargetMode="External"/><Relationship Id="rId7" Type="http://schemas.openxmlformats.org/officeDocument/2006/relationships/hyperlink" Target="https://docs.perplexity.ai/api-reference/chat-completions-post" TargetMode="External"/><Relationship Id="rId8" Type="http://schemas.openxmlformats.org/officeDocument/2006/relationships/hyperlink" Target="https://docs.perplexity.ai/guides/perplexity-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