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she seems to be doing okay. And then the housekeeper's vacuum broke, so they needed to know if Kathleen had one, and then they're running late. Oh, man, okay, so I apologize. I kind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no worries. No worries. So, oh, where were we? We were talking about, I was just saying, like, you know, just the way that I kind of go about, I mean, these kind of decisions, especially when it's not my life, you know, I'm talking about someone else's, like, just, I always put a lot of value in the in the pre commitment, part of the the whole the kind of the life cycle of the of the of the action or event, you know, like, before you commit. Is this the best decision? If it is, are we doing it the right way? And usually, to help me do that, I try to, like, talk to as many people, get as much feedback, like, you know, is there a history of this? Is there precedent for this, you know, you know, so like in that kind of framework I was thinking about you, you sent me that article saying that you found a lawyer that his expertise in area of, you know, of knowledge is kind of that touches on this right, at least tangentially. And maybe would it makes sense to have a conversation with with him, to you know, get any insight on on whether you know we're going to ensure we're going to the. Yeah,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on the GA.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getting any, right.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03:20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getting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Jerry did like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03:45</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and I say, like you thought they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everything, 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Yeah, I just it got me thinking. When you told me that story. It really kind of rubbed me the wrong way that, you know, when you called their their office and she was like, kind of like, defend, like, you know, like, we should, we should, you know, we should. We should watch our tone and our manners for calling and inquiring about the, you know, the status of this. Like, whoa, that's pretty bold. Like they, they made me feel like they, they're so confident about their whatever this is going on, that they, they have a, like, a framework that we're working off of. And they're, they're not worried about, you know, like, I could be reading into this too much, but I'm just, I feel like, better safe than sorry. So I'm, I'm erring on the side of paranoia, you know, but like that just kind of was like, What is going on? This guy hasn't even he's not, he's he's just breaking every rule in the book. And then we, we, we were like, politely calling him out on it, and then we get that tone like that seems like, what's going on. So I'm just, I just, I don't know. It seems to me it would make sense to just, just to just to talk to someone to be like, Look, this may or may not be 100% aligned with, you know, your your expertise and your focus and law, but this is essentially what's going on. I mean, this is a big enough problem, you know, third in the country for this kind of thing, elderly, you know, abuse, manipulation, whatever you want to call it. In Texas, 23,000 cases or whatever last year. So you probably shows up in one of your lawyer ask publications like, you know, more or less, are we going about it the right way? We you know, you have it sounds like, you know, I'm calling you because it sounds like you're a credible guy, you know, someone that you can trust in. You know, usually those kind of people have a network of similar people. Do you have someone that, that you know, touches on this, if we need to, you know, to engage that kind of conversation, you don't think that would be like a last step before we take action, or you feel, or Do you feel confident that we can We should just no way, yeah, no way. Know what I'm what I'm asking is, like, you think it's wise to, maybe, like to call for like, a one minute consultation, you know, like, hey, you know, without disclosing any kind of crazy private, private details of anyone involved. But just like, This is what's going on. This is a big enough issue in Texas. I'm sure it's, you know, it's on your radar in some capacity. Capacity, whether it's 100% aligned with your with your day to day focus in the law or not. Do you you would you mind just letting me know if, if, if you know green light, red light, if we're if what we're about to do is the right way, or if we should rethink it? You know that kind of thing?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10:18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did call them, and I got the referral intake, like the gut thing.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oh, when it when is that happening?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sent it to me. I have to fill it out. That's what I was saying. Is that, that I have to construct that whole entire thing. Oh, I thought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talking about the call to Jerry's office, and then that that was, I know,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they're gonna get it the email and the letter. Oh,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didn't you call didn't you call them? And they're, they're like, What y'all, y'all talking to Jerry, like, something like that. Like,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openings in his schedule because I was looking to send him 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invite. Yeah, okay, yeah, okay. And then, and then, separately, you caught you, you contacted a lawyer to do an intake to kind of, you know, to start the start the, start a relationship somewhere else, right? And that's and that you have to fill that out. And then you'll, that'll, yeah, I guess, I guess, I'm wondering if there's even an option to where you can, you know, no intake. Just, kind of like a, just, kind of, like, I don't know, here in here in LA, there's like, a, they have, like the Los Angeles County Libraries. They have, like, free legal resources. So for this kind of stuff, if, like, you ever need to talk like, you know, landlord, law or medical or elderly, you know, there's a there's, you know, I'm in social work, you know, we're supposed to be, you know, extend, you know, providing linkages to various resources. So we're kind of like program to know how to navigate the whole resource ecosystem. So I'm familiar with all the all the the ecosystem here in LA, but I'm just, I imagine it's not the same in Texas, based on these stories I'm hearing from Kathy and how harsh it is just to get basic health care. But I was just thinking maybe there's a, there's a there's a resource where we could just, you know, get, just get one, one final, like input channel before, before going forward with any, anything that's going to, going to basically decide, You know, more or less, the trajectory of this whole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13:18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yeah, um. 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 goal, right,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14:31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on. She's having a bad rear.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to account for a lot, right? I mean, the misrepresentation, the address that's not associated with any, any part of their company that, I mean, there's, there's a whole list, but, yeah, I mean, what? So, I mean, you got a lot going on. You're juggling a lot. How can I best assist right now?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16:12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I'm gonna take my laptop and work with work on this still. But okay,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I can help in any way, just text me or whatever I you know, I'm pretty I have a lot to do between, between now Monday, but no, no set schedule. So I can just, I can kind of rearrange, you know, my schedule as I go. So this is, this is a priority, you know, obviously. So feel free to text, call and I'll, I'll make it. I'll make it.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17:19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should not be surprising to them.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this is going to, I mean, this is just so you know, once they get this, it's going to trigger, you know, a kind of, like a, you know, a workflow, a kind of a scam artist workflow that they have automated, that they're going to be following. And it's, you know, from here on out, it's going to be, you know, they're going to have their workflow, and we're going to have to have ours. So there they'll definitely know that things have changed.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17:51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I was saying, most of her, the important part of her resources, is protected, the the UBS stuff, yeah,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I mean, well, I mean worst case scenario. I mean, could do we actually know that that anything is safe because they had, kind of basically like they had, they had everything in their hands and the ability to kind of change all that, right, officially and like, fraudulently, if they want, like, do we? Do we know what actually is? I mean, we, like, on our side, things look like this, but on their side that you know that with the with the power to substantiate or officially document these, these things, like, there's, there's two sides, there's limited visibility, right? We have, we have, like, you know, less power than they do in a lot of respects. I just, I guess I don't know enough about all of this to know, like, what Jerry and that whole outfit, what they could have possibly done with the power that they had, and how they took advantage of Kathy, like, what kind of damage could they have done? You know, I'm just, I don't, I don't, I guess I don't know enough to really feel confident one way or another about what where we stand. Yeah, well, I mean, it's, you know, I feel like you you should just prioritize Kathy and like, her needs, her safety, her health. And like, what you know that is number one, and the whole like, behind the scenes advocacy and like, making sure that these guys get what they deserve. You know, that kind of stuff is, is, is, you know, more kind of like secondary nice to have. And I'll, I'll make sure that happens, but I just want to make sure that, that, you know, the number one priority, the focus is, you know, you do what you gotta do with Kathy and don't, don't worry about, like, the, you know, the Hollywood movie that's going to come out about this and what they're doing in Texas to to elderlies. Well, I mean, I think it's pretty sophisticated, like that. Jerry met her at a medical facility where, like, can't was kind of like, you know, accelerated, it's like, steep, you know, decline. And then conveniently, he was there to offer her advice about your next steps. And then he became a lawyer, you know, like, that's, that's kind of like the research I Did is the the, you know, the generic, cliche plot.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22:40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all that we were told was that the guy was a lawyer. Yeah, I feel accountable to his firm and his lawyer, you know, his boss is gonna be able to tell us how involved he is, or isn't worth that, right?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his boss might be just as involved. You know, yeah, yeah, I'm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23:01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gotta jump in the car. Okay, let me connect with you a little bit later. Sure, sure. Okay, thank you.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Bye. Lesley, bye.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