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Heidi, yeah, thank you for, you know, taking care of, taking care of what you're taking care of, you know, I'm just thinking, I'm just seeing, you know, I'm just afraid we're going to, we're going to run to a trend of, you know, this kind of sacred time of, you know, of mourning and grieving and honoring mom and just the the purest way possible. And I know that she, you know, she for better, for worse, never, never. Was stingy about money, right? She, she just gave and gave and gave and so, so I'm willing, Heidi, because I know we're all going to just even it out in the end. So if I can just give you just a, you know, a comfortable amount of money so that we don't have to spend these days, you know. You know, when we're we're supposed to be, it's supposed to all be about mom, you know, and bring us together and what she would want. I just, I just don't want to be having conversations every conversations every day about being, you know, being counting and whatnot and and putting things in spreadsheets. It's just, it just seems like so on mom, you know, I, I'd rather just have conversations with you guys about her, and so I'm more than willing to just, you know, put whatever amount of money in, give you Heidi or something like that. So we can just, we can just have that conversation once, and then, you know, you pay me back or whatever later. But that's my thinking. I was, I know, we talked earlier, and I said I was going to make this, this spreadsheet and stuff. And I was like, No, I don't. I'd rather be making art for mom, or, like, poems, or, like, having conversations with you guys, you know, because it's, it's going to go away, you know, this time where it's like, we're all talking about it, and we're all and I just want to, you know, maximize that for her. And I think that's what she would really want, I think, and it's what, what I feel is natural. So anyway, just, just let me know this, make it simple. And I don't want to make, I don't want to, you know, go tit for tat and everyday counting. I just, it's not the way, you know, I'd rather, I'd rather I'll just volunteer or, you know, do it, do what's possible, do what's necessary to just so we don't have to have money conversation any you know, through this period, you know, at least, at least tell her service. Okay, I just made this little art. It's, you know. And of course, there's variations of this for I was thinking maybe like her cover, you know, the cover of her service thing, you know, let me know. Love you guys.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