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cops are here, yeah, they're all like laughing at me, but 100 like laughing at me, but 100% the cops are all outside. They're walking to their cars. I thought, yeah, they're laughing at me because I like the role in the eyes and stuff. Why? Anyways, on the camera, I look, I'm looking at this camera for sure. If this camera works, it would capture who. It would capture him, because I saw Eric, it was his head,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he wasn't there. He wasn't dead.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00:32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he wasn't there when they came. But I need this. I mean, I'm trying to get the footage. They said, once you get the footage, send it to us, and then we'll get a report. And I'm praying that there was cameras. I'm trying.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there's I thought you just said there was cameras.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00:52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looking at one right now. I hope this one works. I'm looking at it okay. And I asked them if they could track the car, if they could see if there's a tracker. And they said no, but don't they have those devices. They could track the car or something.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01:12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the devices. I found the tracker. I saw. I know that there was a tracker. I sent you a text saying you have a tracker.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them to see it so they don't see that. Yeah, just like seven of them out there.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01:34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gotta go to bed. I was hallucinating earlier. I'm losing my mind. I'm losing my mind. I can't. But okay, now I need you to say to me, you're going to go to the to the police station, and you're, yeah, you're gonna do it.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course. No, of course. Okay, of course. Looks like I'm one of the guys from Temple City Police was here too. Aren't you a little girl from the Temple City?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not, they're not gonna, they're gonna, it's gonna be the boy. It's gonna be the boy that cried until you, until you do this at the police station.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yeah, I get that footage,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02:14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 footage, right now. You got to go to the police station. That's the only focus.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02:18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that's fine. I will. As I drive to police station, I'm getting that fucking footage, because you will see that there's somebody that was here at 1:30am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02:26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all right, I'll put it in the inbox. Okay, get a good night.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