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Hey, no, I think I'm just really tired. I'm not gonna do it. I'm gonna do tomorrow.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Do you want me to go visit them? Are you gonna feed him or something?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00:15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shut you say we smell. It's okay. It's too much on you. You've been working all day. I'm gonna, I'm gonna have the kids for tomorrow with me. I may have a doctor's appointment right down rose me, yeah, so I'll, we'll just run in really quick. I'll tell the police officer, and we'll just come, come on, all right, I'm gonna, I'm getting, I'm gonna, I'm getting,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00:38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go get the mail and get put my shoes on and come over.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you know, I forgot what I put in your car. You might have food in your car. Okay, where you're supposed to come I forgot. Anyways, all right, now let's go. Alright.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