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7bb68ac80823fc9796262ae91e8939af98c570750b4b09f72957c05378b0c61d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2025-11-02T00:43:46.940863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Personal Property &amp; Rebuild Workshops.eml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Melissa Dixon &lt;mdixon@perfectedclaims.com&gt;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Harold Delouise &lt;hdelouise@perfectedclaims.com&gt;, Joshua Gonzalez &lt;jgonzalez@perfectedclaims.com&gt;, Maggie Wessinger &lt;mwessinger@perfectedclaims.com&gt;, Angela Shaw &lt;ashaw@lafirejustice.com&gt;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Personal Property &amp; Rebuild Workshops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20 Oct 2025 08:00:27 -0400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&lt;CAN33V9rXDe-Xzn7fBwHNOLP94N1H6wGs0OMAs9c1CbeRgkG1Fg@mail.gmail.com&gt;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 Freddy!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*Melissa Dixon*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 of Ground Campaign Operations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mdixon@perfectedclaims.com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https://perfectedclaims.com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*Corporate harm ends when people fight back and win.*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*Confidentiality Notice: The content of this email is confidential and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intended for the recipient specified in the message only. It is strictly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forbidden to share any part of this message with any third party without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written consent of the sender. If you received this message by mistake,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reply to it and follow with its deletion, so we can ensure such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mistake does not occur again.*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Sun, Oct 19, 2025 at 3:44 PM Freddy Sayegh &lt;Freddy@thefoxxfirm.com&gt;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We’ll drop and tag everyone tomorrow and push all week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 &lt;http://www.thealtadena.com&gt;*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16, 2025 at 3:08 PM Melissa Dixon &lt;mdixon@perfectedclaims.com&gt;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Hey everyone!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Freddy -  Here is what we aligned on for the upcoming events. Thank you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for connecting with us today!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*Personal Property Workshop*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*Date*: Thursday 10/23 at 12:00 pm and 6:00 pm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*Purpose*: Insurance presentation and working sessions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*Action Items*: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 Freddy will provide food and drinks.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 Harold will provide RSVP on Tuesday 10/21.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 Attached Flyer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*Rebuilding Symposium*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*Date*: Saturday 12/6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*Purpose*: All day rebuild resource fair that relaunches next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rebuilding workshop series.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*Action Items:*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 Freddy to own concepts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 LAFJ to help market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*Rebuilding Workshop Series*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*Date*: Tuesday 12/9 &amp; 12/16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*Purpose*: a few one-off sessions to keep foot traffic up by EOY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and pick back up full series.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*Action Items:*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 Freddy to provide presenters and topics.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 LAFJ will share on social.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Melissa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&lt;https://www.perfectedclaims.com/&gt; Melissa Dixon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*Director of Ground Campaign Operations 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Perfected Claims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*We fight for justice when*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*people are harmed.*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mobilePhone] 703-505-9199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emailAddress] mdixon@perfectedclaims.com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