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7bb68ac80823fc9796262ae91e8939af98c570750b4b09f72957c05378b0c61d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2025-11-02T00:54:08.034311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Personal Property &amp; Rebuild Workshops.eml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Melissa Dixon &lt;mdixon@perfectedclaims.com&gt;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Harold Delouise &lt;hdelouise@perfectedclaims.com&gt;, Joshua Gonzalez &lt;jgonzalez@perfectedclaims.com&gt;, Maggie Wessinger &lt;mwessinger@perfectedclaims.com&gt;, Angela Shaw &lt;ashaw@lafirejustice.com&gt;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Personal Property &amp; Rebuild Workshops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08:00:27 -0400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&lt;CAN33V9rXDe-Xzn7fBwHNOLP94N1H6wGs0OMAs9c1CbeRgkG1Fg@mail.gmail.com&gt;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 Freddy!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*Melissa Dixon*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 of Ground Campaign Operations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mdixon@perfectedclaims.com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https://perfectedclaims.com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*Corporate harm ends when people fight back and win.*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*Confidentiality Notice: The content of this email is confidential and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intended for the recipient specified in the message only. It is strictly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to share any part of this message with any third party without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written consent of the sender. If you received this message by mistake,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reply to it and follow with its deletion, so we can ensure such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mistake does not occur again.*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Oct 19, 2025 at 3:44 PM Freddy Sayegh &lt;Freddy@thefoxxfirm.com&gt;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We’ll drop and tag everyone tomorrow and push all week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16, 2025 at 3:08 PM Melissa Dixon &lt;mdixon@perfectedclaims.com&gt;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Hey everyone!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Freddy -  Here is what we aligned on for the upcoming events. Thank you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for connecting with us today!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*Personal Property Workshop*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*Date*: Thursday 10/23 at 12:00 pm and 6:00 pm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*Purpose*: Insurance presentation and working sessions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*Action Items*: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Freddy will provide food and drinks.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Harold will provide RSVP on Tuesday 10/21.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Attached Flyer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*Rebuilding Symposium*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*Date*: Saturday 12/6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*Purpose*: All day rebuild resource fair that relaunches next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rebuilding workshop series.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*Action Items:*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Freddy to own concepts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LAFJ to help market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*Rebuilding Workshop Series*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*Date*: Tuesday 12/9 &amp; 12/16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*Purpose*: a few one-off sessions to keep foot traffic up by EOY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and pick back up full series.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 *Action Items:*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Freddy to provide presenters and topics.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 LAFJ will share on social.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Melissa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&lt;https://www.perfectedclaims.com/&gt; Melissa Dixon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*Director of Ground Campaign Operations 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Perfected Claims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*We fight for justice when*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*people are harmed.*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mobilePhone] 703-505-9199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emailAddress] mdixon@perfectedclaims.com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