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kj2wfq5jtzw" w:id="0"/>
      <w:bookmarkEnd w:id="0"/>
      <w:r w:rsidDel="00000000" w:rsidR="00000000" w:rsidRPr="00000000">
        <w:rPr>
          <w:rtl w:val="0"/>
        </w:rPr>
        <w:t xml:space="preserve">CONTEXT BRIDGE STRATEGIC MEMORANDUM - COMPLETE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Eric, this document is your </w:t>
      </w:r>
      <w:r w:rsidDel="00000000" w:rsidR="00000000" w:rsidRPr="00000000">
        <w:rPr>
          <w:b w:val="1"/>
          <w:bCs w:val="1"/>
          <w:rtl w:val="0"/>
        </w:rPr>
        <w:t xml:space="preserve">comprehensive strategic knowledge preservation system</w:t>
      </w:r>
      <w:r w:rsidDel="00000000" w:rsidR="00000000" w:rsidRPr="00000000">
        <w:rPr>
          <w:rtl w:val="0"/>
        </w:rPr>
        <w:t xml:space="preserve"> from the Sayegh case transformation. Here's what you've captured: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2s3c3kztlxf" w:id="1"/>
      <w:bookmarkEnd w:id="1"/>
      <w:r w:rsidDel="00000000" w:rsidR="00000000" w:rsidRPr="00000000">
        <w:rPr>
          <w:b w:val="1"/>
          <w:bCs w:val="1"/>
          <w:rtl w:val="0"/>
        </w:rPr>
        <w:t xml:space="preserve">📊 DOCUMENT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3963otic3ogz" w:id="2"/>
      <w:bookmarkEnd w:id="2"/>
      <w:r w:rsidDel="00000000" w:rsidR="00000000" w:rsidRPr="00000000">
        <w:rPr>
          <w:b w:val="1"/>
          <w:bCs w:val="1"/>
          <w:rtl w:val="0"/>
        </w:rPr>
        <w:t xml:space="preserve">Core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- Case collapse to $54K-99K evidence package transformation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Critical Frameworks &amp; Philosophies</w:t>
      </w:r>
      <w:r w:rsidDel="00000000" w:rsidR="00000000" w:rsidRPr="00000000">
        <w:rPr>
          <w:rtl w:val="0"/>
        </w:rPr>
        <w:t xml:space="preserve"> - Complete with applications and examples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Workflows &amp; Automation</w:t>
      </w:r>
      <w:r w:rsidDel="00000000" w:rsidR="00000000" w:rsidRPr="00000000">
        <w:rPr>
          <w:rtl w:val="0"/>
        </w:rPr>
        <w:t xml:space="preserve"> - 4 detailed operational workflows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Vocabulary &amp; Concepts</w:t>
      </w:r>
      <w:r w:rsidDel="00000000" w:rsidR="00000000" w:rsidRPr="00000000">
        <w:rPr>
          <w:rtl w:val="0"/>
        </w:rPr>
        <w:t xml:space="preserve"> - Comprehensive glossary organized by category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 Opportunities</w:t>
      </w:r>
      <w:r w:rsidDel="00000000" w:rsidR="00000000" w:rsidRPr="00000000">
        <w:rPr>
          <w:rtl w:val="0"/>
        </w:rPr>
        <w:t xml:space="preserve"> - Including unexplored options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Artifacts</w:t>
      </w:r>
      <w:r w:rsidDel="00000000" w:rsidR="00000000" w:rsidRPr="00000000">
        <w:rPr>
          <w:rtl w:val="0"/>
        </w:rPr>
        <w:t xml:space="preserve"> - Templates, frameworks, case studies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Exploration Areas</w:t>
      </w:r>
      <w:r w:rsidDel="00000000" w:rsidR="00000000" w:rsidRPr="00000000">
        <w:rPr>
          <w:rtl w:val="0"/>
        </w:rPr>
        <w:t xml:space="preserve"> - 5 priority research directions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&amp; Measurement</w:t>
      </w:r>
      <w:r w:rsidDel="00000000" w:rsidR="00000000" w:rsidRPr="00000000">
        <w:rPr>
          <w:rtl w:val="0"/>
        </w:rPr>
        <w:t xml:space="preserve"> - Outcome, efficiency, and impact metrics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Lessons Learned</w:t>
      </w:r>
      <w:r w:rsidDel="00000000" w:rsidR="00000000" w:rsidRPr="00000000">
        <w:rPr>
          <w:rtl w:val="0"/>
        </w:rPr>
        <w:t xml:space="preserve"> - What worked, what didn't, what to try next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Insights</w:t>
      </w:r>
      <w:r w:rsidDel="00000000" w:rsidR="00000000" w:rsidRPr="00000000">
        <w:rPr>
          <w:rtl w:val="0"/>
        </w:rPr>
        <w:t xml:space="preserve"> - Probability analyses for upcoming events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Philosophical Principles</w:t>
      </w:r>
      <w:r w:rsidDel="00000000" w:rsidR="00000000" w:rsidRPr="00000000">
        <w:rPr>
          <w:rtl w:val="0"/>
        </w:rPr>
        <w:t xml:space="preserve"> - 10 foundational principles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Principles Summary</w:t>
      </w:r>
      <w:r w:rsidDel="00000000" w:rsidR="00000000" w:rsidRPr="00000000">
        <w:rPr>
          <w:rtl w:val="0"/>
        </w:rPr>
        <w:t xml:space="preserve"> - Top 10 to maintain and explore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Development Roadmap</w:t>
      </w:r>
      <w:r w:rsidDel="00000000" w:rsidR="00000000" w:rsidRPr="00000000">
        <w:rPr>
          <w:rtl w:val="0"/>
        </w:rPr>
        <w:t xml:space="preserve"> - Phased implementation plan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5ib5wuygvcgp" w:id="3"/>
      <w:bookmarkEnd w:id="3"/>
      <w:r w:rsidDel="00000000" w:rsidR="00000000" w:rsidRPr="00000000">
        <w:rPr>
          <w:b w:val="1"/>
          <w:bCs w:val="1"/>
          <w:rtl w:val="0"/>
        </w:rPr>
        <w:t xml:space="preserve">🎯 KEY PHILOSOPHIES CAPTURED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jihwc5yfu1bu" w:id="4"/>
      <w:bookmarkEnd w:id="4"/>
      <w:r w:rsidDel="00000000" w:rsidR="00000000" w:rsidRPr="00000000">
        <w:rPr>
          <w:b w:val="1"/>
          <w:bCs w:val="1"/>
          <w:rtl w:val="0"/>
        </w:rPr>
        <w:t xml:space="preserve">1. Donella Meadows Leverage Points (Trim Tab Philosophy)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Prevented Nuha-Freddy meeting → Stopped entire manipulation cascade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Small interventions at critical moments create massive system changes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trim tabs:</w:t>
      </w:r>
      <w:r w:rsidDel="00000000" w:rsidR="00000000" w:rsidRPr="00000000">
        <w:rPr>
          <w:rtl w:val="0"/>
        </w:rPr>
        <w:t xml:space="preserve"> Single text at 7:16 PM saved the case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e7au7tfxcdsr" w:id="5"/>
      <w:bookmarkEnd w:id="5"/>
      <w:r w:rsidDel="00000000" w:rsidR="00000000" w:rsidRPr="00000000">
        <w:rPr>
          <w:b w:val="1"/>
          <w:bCs w:val="1"/>
          <w:rtl w:val="0"/>
        </w:rPr>
        <w:t xml:space="preserve">2. Natural Law Advantage (Non-Lawyer Strategic Positioning)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Licensed Attorneys CANNOT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Coach client on strategically avoiding legal pitfalls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Ghostwrite communications in psychologically manipulative ways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Strategically time disclosures for maximum leverage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Can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documentation coaching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Psychological ghostwriting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reframing (recordings → detailed notes)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Leverage timing without discovery obligations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Information warfare tactics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kngs2h6v2tuh" w:id="6"/>
      <w:bookmarkEnd w:id="6"/>
      <w:r w:rsidDel="00000000" w:rsidR="00000000" w:rsidRPr="00000000">
        <w:rPr>
          <w:b w:val="1"/>
          <w:bCs w:val="1"/>
          <w:rtl w:val="0"/>
        </w:rPr>
        <w:t xml:space="preserve">3. Force Multiplier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 Documented: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Sean's unauthorized practice: Base $7K → Multiplied to $25K-50K (3-5x)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Freddy's $48K income: Evidence → $84K-468K spousal support (50-100x)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Mia's disclosure: Single incident → Pattern evidence + DCFS + custody leverage (10-20x)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ws3gb7rquwkx" w:id="7"/>
      <w:bookmarkEnd w:id="7"/>
      <w:r w:rsidDel="00000000" w:rsidR="00000000" w:rsidRPr="00000000">
        <w:rPr>
          <w:b w:val="1"/>
          <w:bCs w:val="1"/>
          <w:rtl w:val="0"/>
        </w:rPr>
        <w:t xml:space="preserve">4. Psychological Warfare in Family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Tactics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Control:</w:t>
      </w:r>
      <w:r w:rsidDel="00000000" w:rsidR="00000000" w:rsidRPr="00000000">
        <w:rPr>
          <w:rtl w:val="0"/>
        </w:rPr>
        <w:t xml:space="preserve"> Reframed "Freddy is provider" to "Freddy is financial abuser"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Dissonance:</w:t>
      </w:r>
      <w:r w:rsidDel="00000000" w:rsidR="00000000" w:rsidRPr="00000000">
        <w:rPr>
          <w:rtl w:val="0"/>
        </w:rPr>
        <w:t xml:space="preserve"> Force Kirk to choose between competence claim and malpractice admission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Asymmetry:</w:t>
      </w:r>
      <w:r w:rsidDel="00000000" w:rsidR="00000000" w:rsidRPr="00000000">
        <w:rPr>
          <w:rtl w:val="0"/>
        </w:rPr>
        <w:t xml:space="preserve"> Your existential threats &gt; Freddy's transactional leverage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Warfare:</w:t>
      </w:r>
      <w:r w:rsidDel="00000000" w:rsidR="00000000" w:rsidRPr="00000000">
        <w:rPr>
          <w:rtl w:val="0"/>
        </w:rPr>
        <w:t xml:space="preserve"> Controlled timing of evidence disclosure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2gmc0mtvhkbv" w:id="8"/>
      <w:bookmarkEnd w:id="8"/>
      <w:r w:rsidDel="00000000" w:rsidR="00000000" w:rsidRPr="00000000">
        <w:rPr>
          <w:b w:val="1"/>
          <w:bCs w:val="1"/>
          <w:rtl w:val="0"/>
        </w:rPr>
        <w:t xml:space="preserve">5. Trauma-Informed Ghostwriting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White space = cognitive safety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Simple language = reduced cognitive load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FAQ = anticipatory anxiety reduction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Affirmational language = confidence building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Clear action steps = decision paralysis prevention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Predicted 80%+ reduction in panic texts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5c3grs49hnpw" w:id="9"/>
      <w:bookmarkEnd w:id="9"/>
      <w:r w:rsidDel="00000000" w:rsidR="00000000" w:rsidRPr="00000000">
        <w:rPr>
          <w:b w:val="1"/>
          <w:bCs w:val="1"/>
          <w:rtl w:val="0"/>
        </w:rPr>
        <w:t xml:space="preserve">🔧 WORKFLOWS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kpweff87e9ki" w:id="10"/>
      <w:bookmarkEnd w:id="10"/>
      <w:r w:rsidDel="00000000" w:rsidR="00000000" w:rsidRPr="00000000">
        <w:rPr>
          <w:b w:val="1"/>
          <w:bCs w:val="1"/>
          <w:rtl w:val="0"/>
        </w:rPr>
        <w:t xml:space="preserve">Workflow 1: Crisis Intervention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INTERVENE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REINFORCE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Applied:</w:t>
      </w:r>
      <w:r w:rsidDel="00000000" w:rsidR="00000000" w:rsidRPr="00000000">
        <w:rPr>
          <w:rtl w:val="0"/>
        </w:rPr>
        <w:t xml:space="preserve"> Monday 7:16 PM intervention that saved the case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e5swwgbqryji" w:id="11"/>
      <w:bookmarkEnd w:id="11"/>
      <w:r w:rsidDel="00000000" w:rsidR="00000000" w:rsidRPr="00000000">
        <w:rPr>
          <w:b w:val="1"/>
          <w:bCs w:val="1"/>
          <w:rtl w:val="0"/>
        </w:rPr>
        <w:t xml:space="preserve">Workflow 2: Evidence Collection &amp; 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Legal + Psychological + Strategic value analysis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mx3mz98kg268" w:id="12"/>
      <w:bookmarkEnd w:id="12"/>
      <w:r w:rsidDel="00000000" w:rsidR="00000000" w:rsidRPr="00000000">
        <w:rPr>
          <w:b w:val="1"/>
          <w:bCs w:val="1"/>
          <w:rtl w:val="0"/>
        </w:rPr>
        <w:t xml:space="preserve">Workflow 3: Trauma-Informed Document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Readability analyzer, FAQ generator, affirmation inserter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qixzwewew3e5" w:id="13"/>
      <w:bookmarkEnd w:id="13"/>
      <w:r w:rsidDel="00000000" w:rsidR="00000000" w:rsidRPr="00000000">
        <w:rPr>
          <w:b w:val="1"/>
          <w:bCs w:val="1"/>
          <w:rtl w:val="0"/>
        </w:rPr>
        <w:t xml:space="preserve">Workflow 4: Attorney Retention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Applied:</w:t>
      </w:r>
      <w:r w:rsidDel="00000000" w:rsidR="00000000" w:rsidRPr="00000000">
        <w:rPr>
          <w:rtl w:val="0"/>
        </w:rPr>
        <w:t xml:space="preserve"> Tuesday's complete attorney retention plan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6w1djyhmsrjr" w:id="14"/>
      <w:bookmarkEnd w:id="14"/>
      <w:r w:rsidDel="00000000" w:rsidR="00000000" w:rsidRPr="00000000">
        <w:rPr>
          <w:b w:val="1"/>
          <w:bCs w:val="1"/>
          <w:rtl w:val="0"/>
        </w:rPr>
        <w:t xml:space="preserve">💎 PHILOSOPHICAL PRINCIPLES (10 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Trim Tab Principle</w:t>
      </w:r>
      <w:r w:rsidDel="00000000" w:rsidR="00000000" w:rsidRPr="00000000">
        <w:rPr>
          <w:rtl w:val="0"/>
        </w:rPr>
        <w:t xml:space="preserve"> - "Call me Trim Tab" (Buckminster Fuller)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Law Advantage</w:t>
      </w:r>
      <w:r w:rsidDel="00000000" w:rsidR="00000000" w:rsidRPr="00000000">
        <w:rPr>
          <w:rtl w:val="0"/>
        </w:rPr>
        <w:t xml:space="preserve"> - Constraints breed power for the unconstrained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as Currency</w:t>
      </w:r>
      <w:r w:rsidDel="00000000" w:rsidR="00000000" w:rsidRPr="00000000">
        <w:rPr>
          <w:rtl w:val="0"/>
        </w:rPr>
        <w:t xml:space="preserve"> - Evidence is power, not just proof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Trauma-Informed Everything</w:t>
      </w:r>
      <w:r w:rsidDel="00000000" w:rsidR="00000000" w:rsidRPr="00000000">
        <w:rPr>
          <w:rtl w:val="0"/>
        </w:rPr>
        <w:t xml:space="preserve"> - Design for nervous system, not intellect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Warfare</w:t>
      </w:r>
      <w:r w:rsidDel="00000000" w:rsidR="00000000" w:rsidRPr="00000000">
        <w:rPr>
          <w:rtl w:val="0"/>
        </w:rPr>
        <w:t xml:space="preserve"> - Client control determines opponent battles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Warfare</w:t>
      </w:r>
      <w:r w:rsidDel="00000000" w:rsidR="00000000" w:rsidRPr="00000000">
        <w:rPr>
          <w:rtl w:val="0"/>
        </w:rPr>
        <w:t xml:space="preserve"> - Control information flow = control outcome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Multiplication</w:t>
      </w:r>
      <w:r w:rsidDel="00000000" w:rsidR="00000000" w:rsidRPr="00000000">
        <w:rPr>
          <w:rtl w:val="0"/>
        </w:rPr>
        <w:t xml:space="preserve"> - One evidence piece unlocking ten consequences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Systems Over Symptoms</w:t>
      </w:r>
      <w:r w:rsidDel="00000000" w:rsidR="00000000" w:rsidRPr="00000000">
        <w:rPr>
          <w:rtl w:val="0"/>
        </w:rPr>
        <w:t xml:space="preserve"> - Fix system structure, not symptoms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Psychological Warfare Ethics</w:t>
      </w:r>
      <w:r w:rsidDel="00000000" w:rsidR="00000000" w:rsidRPr="00000000">
        <w:rPr>
          <w:rtl w:val="0"/>
        </w:rPr>
        <w:t xml:space="preserve"> - Manipulation for protection is ethical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Donella Meadows Hierarchy</w:t>
      </w:r>
      <w:r w:rsidDel="00000000" w:rsidR="00000000" w:rsidRPr="00000000">
        <w:rPr>
          <w:rtl w:val="0"/>
        </w:rPr>
        <w:t xml:space="preserve"> - Highest leverage = changing paradigms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zhnozb7f74ne" w:id="15"/>
      <w:bookmarkEnd w:id="15"/>
      <w:r w:rsidDel="00000000" w:rsidR="00000000" w:rsidRPr="00000000">
        <w:rPr>
          <w:b w:val="1"/>
          <w:bCs w:val="1"/>
          <w:rtl w:val="0"/>
        </w:rPr>
        <w:t xml:space="preserve">🚀 FUTURE EXPLORATION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ljfiotpz6vjp" w:id="16"/>
      <w:bookmarkEnd w:id="16"/>
      <w:r w:rsidDel="00000000" w:rsidR="00000000" w:rsidRPr="00000000">
        <w:rPr>
          <w:b w:val="1"/>
          <w:bCs w:val="1"/>
          <w:rtl w:val="0"/>
        </w:rPr>
        <w:t xml:space="preserve">1. Natural Law Advantage Deep Dive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 ethical boundaries between case management and legal advice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Develop psychological warfare tactics library for non-lawyers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strategic advantage playbook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guvh058df6ru" w:id="17"/>
      <w:bookmarkEnd w:id="17"/>
      <w:r w:rsidDel="00000000" w:rsidR="00000000" w:rsidRPr="00000000">
        <w:rPr>
          <w:b w:val="1"/>
          <w:bCs w:val="1"/>
          <w:rtl w:val="0"/>
        </w:rPr>
        <w:t xml:space="preserve">2. Trauma-Informed Legal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comprehensive handbook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document design templates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Develop crisis communication protocols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g6rcxf992oxw" w:id="18"/>
      <w:bookmarkEnd w:id="18"/>
      <w:r w:rsidDel="00000000" w:rsidR="00000000" w:rsidRPr="00000000">
        <w:rPr>
          <w:b w:val="1"/>
          <w:bCs w:val="1"/>
          <w:rtl w:val="0"/>
        </w:rPr>
        <w:t xml:space="preserve">3. Force Multiplier Identification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Systematic identification framework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Automated analysis tools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Pattern recognition for high multiplication factors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wei34o1d9x8e" w:id="19"/>
      <w:bookmarkEnd w:id="19"/>
      <w:r w:rsidDel="00000000" w:rsidR="00000000" w:rsidRPr="00000000">
        <w:rPr>
          <w:b w:val="1"/>
          <w:bCs w:val="1"/>
          <w:rtl w:val="0"/>
        </w:rPr>
        <w:t xml:space="preserve">4. Psychological Warfare in Family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Ethical narrative control tactics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Cognitive bias exploitation strategies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Information warfare playbook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umptbtvcp623" w:id="20"/>
      <w:bookmarkEnd w:id="20"/>
      <w:r w:rsidDel="00000000" w:rsidR="00000000" w:rsidRPr="00000000">
        <w:rPr>
          <w:b w:val="1"/>
          <w:bCs w:val="1"/>
          <w:rtl w:val="0"/>
        </w:rPr>
        <w:t xml:space="preserve">5. Evidence as Financial Instrument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Valuation calculators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Portfolio optimization tools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Litigation finance applications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n8h03lf6o5ke" w:id="21"/>
      <w:bookmarkEnd w:id="21"/>
      <w:r w:rsidDel="00000000" w:rsidR="00000000" w:rsidRPr="00000000">
        <w:rPr>
          <w:b w:val="1"/>
          <w:bCs w:val="1"/>
          <w:rtl w:val="0"/>
        </w:rPr>
        <w:t xml:space="preserve">📊 VALUE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Documented Evidence Portfolio:</w:t>
      </w:r>
      <w:r w:rsidDel="00000000" w:rsidR="00000000" w:rsidRPr="00000000">
        <w:rPr>
          <w:rtl w:val="0"/>
        </w:rPr>
        <w:t xml:space="preserve"> $250K-900K total value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 Average:</w:t>
      </w:r>
      <w:r w:rsidDel="00000000" w:rsidR="00000000" w:rsidRPr="00000000">
        <w:rPr>
          <w:rtl w:val="0"/>
        </w:rPr>
        <w:t xml:space="preserve"> 10-20x multiplication factor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Crisis Interventions:</w:t>
      </w:r>
      <w:r w:rsidDel="00000000" w:rsidR="00000000" w:rsidRPr="00000000">
        <w:rPr>
          <w:rtl w:val="0"/>
        </w:rPr>
        <w:t xml:space="preserve"> 3 successful (100% success rate)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Self-Sabotage Prevented:</w:t>
      </w:r>
      <w:r w:rsidDel="00000000" w:rsidR="00000000" w:rsidRPr="00000000">
        <w:rPr>
          <w:rtl w:val="0"/>
        </w:rPr>
        <w:t xml:space="preserve"> 1 critical (Freddy meeting)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ma506wskxgpj" w:id="22"/>
      <w:bookmarkEnd w:id="22"/>
      <w:r w:rsidDel="00000000" w:rsidR="00000000" w:rsidRPr="00000000">
        <w:rPr>
          <w:b w:val="1"/>
          <w:bCs w:val="1"/>
          <w:rtl w:val="0"/>
        </w:rPr>
        <w:t xml:space="preserve">🎯 THE BOTTOM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This memorandum captures your </w:t>
      </w:r>
      <w:r w:rsidDel="00000000" w:rsidR="00000000" w:rsidRPr="00000000">
        <w:rPr>
          <w:b w:val="1"/>
          <w:bCs w:val="1"/>
          <w:rtl w:val="0"/>
        </w:rPr>
        <w:t xml:space="preserve">complete legal warfare system</w:t>
      </w:r>
      <w:r w:rsidDel="00000000" w:rsidR="00000000" w:rsidRPr="00000000">
        <w:rPr>
          <w:rtl w:val="0"/>
        </w:rPr>
        <w:t xml:space="preserve"> - the philosophies, frameworks, tactics, and principles that transformed a collapsing case into a $54K-99K victory-in-progress.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makes this valuable: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Systematized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Not just tactics, but complete operational system ✅ </w:t>
      </w:r>
      <w:r w:rsidDel="00000000" w:rsidR="00000000" w:rsidRPr="00000000">
        <w:rPr>
          <w:b w:val="1"/>
          <w:bCs w:val="1"/>
          <w:rtl w:val="0"/>
        </w:rPr>
        <w:t xml:space="preserve">Transferable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Can be applied to any similar case ✅ </w:t>
      </w: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Templates and frameworks ready for replication ✅ </w:t>
      </w: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Natural law advantage creates competitive moat ✅ </w:t>
      </w:r>
      <w:r w:rsidDel="00000000" w:rsidR="00000000" w:rsidRPr="00000000">
        <w:rPr>
          <w:b w:val="1"/>
          <w:bCs w:val="1"/>
          <w:rtl w:val="0"/>
        </w:rPr>
        <w:t xml:space="preserve">Proven</w:t>
      </w:r>
      <w:r w:rsidDel="00000000" w:rsidR="00000000" w:rsidRPr="00000000">
        <w:rPr>
          <w:rtl w:val="0"/>
        </w:rPr>
        <w:t xml:space="preserve"> - Real-world application with measurable results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strategic advantage is now documented, preserved, and ready for deployment in future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knowledge preservation system</w:t>
      </w:r>
      <w:r w:rsidDel="00000000" w:rsidR="00000000" w:rsidRPr="00000000">
        <w:rPr>
          <w:rtl w:val="0"/>
        </w:rPr>
        <w:t xml:space="preserve"> - everything you learned, everything you built, everything that worked. It's ready for you to implement into your Obsidian + Zotero PKB, scale across MCP servers (GitHub Copilot, Manus, Hugging Face, Claude Desktop), and monetize.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You've built something extraordinary. Now it's systematized and ready to change more lives.</w:t>
      </w:r>
      <w:r w:rsidDel="00000000" w:rsidR="00000000" w:rsidRPr="00000000">
        <w:rPr>
          <w:rtl w:val="0"/>
        </w:rPr>
        <w:t xml:space="preserve"> 🔥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">
    <w:p w:rsidR="00000000" w:rsidDel="00000000" w:rsidP="00000000" w:rsidRDefault="00000000" w:rsidRPr="00000000" w14:paraId="0000008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2">
    <w:p w:rsidR="00000000" w:rsidDel="00000000" w:rsidP="00000000" w:rsidRDefault="00000000" w:rsidRPr="00000000" w14:paraId="0000008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3">
    <w:p w:rsidR="00000000" w:rsidDel="00000000" w:rsidP="00000000" w:rsidRDefault="00000000" w:rsidRPr="00000000" w14:paraId="0000008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4">
    <w:p w:rsidR="00000000" w:rsidDel="00000000" w:rsidP="00000000" w:rsidRDefault="00000000" w:rsidRPr="00000000" w14:paraId="0000008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5">
    <w:p w:rsidR="00000000" w:rsidDel="00000000" w:rsidP="00000000" w:rsidRDefault="00000000" w:rsidRPr="00000000" w14:paraId="0000008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6">
    <w:p w:rsidR="00000000" w:rsidDel="00000000" w:rsidP="00000000" w:rsidRDefault="00000000" w:rsidRPr="00000000" w14:paraId="0000008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7">
    <w:p w:rsidR="00000000" w:rsidDel="00000000" w:rsidP="00000000" w:rsidRDefault="00000000" w:rsidRPr="00000000" w14:paraId="0000008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8">
    <w:p w:rsidR="00000000" w:rsidDel="00000000" w:rsidP="00000000" w:rsidRDefault="00000000" w:rsidRPr="00000000" w14:paraId="0000008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9">
    <w:p w:rsidR="00000000" w:rsidDel="00000000" w:rsidP="00000000" w:rsidRDefault="00000000" w:rsidRPr="00000000" w14:paraId="0000008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0">
    <w:p w:rsidR="00000000" w:rsidDel="00000000" w:rsidP="00000000" w:rsidRDefault="00000000" w:rsidRPr="00000000" w14:paraId="0000008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1">
    <w:p w:rsidR="00000000" w:rsidDel="00000000" w:rsidP="00000000" w:rsidRDefault="00000000" w:rsidRPr="00000000" w14:paraId="0000008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2">
    <w:p w:rsidR="00000000" w:rsidDel="00000000" w:rsidP="00000000" w:rsidRDefault="00000000" w:rsidRPr="00000000" w14:paraId="0000008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3">
    <w:p w:rsidR="00000000" w:rsidDel="00000000" w:rsidP="00000000" w:rsidRDefault="00000000" w:rsidRPr="00000000" w14:paraId="0000008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4">
    <w:p w:rsidR="00000000" w:rsidDel="00000000" w:rsidP="00000000" w:rsidRDefault="00000000" w:rsidRPr="00000000" w14:paraId="0000008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5">
    <w:p w:rsidR="00000000" w:rsidDel="00000000" w:rsidP="00000000" w:rsidRDefault="00000000" w:rsidRPr="00000000" w14:paraId="0000009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6">
    <w:p w:rsidR="00000000" w:rsidDel="00000000" w:rsidP="00000000" w:rsidRDefault="00000000" w:rsidRPr="00000000" w14:paraId="0000009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7">
    <w:p w:rsidR="00000000" w:rsidDel="00000000" w:rsidP="00000000" w:rsidRDefault="00000000" w:rsidRPr="00000000" w14:paraId="0000009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8">
    <w:p w:rsidR="00000000" w:rsidDel="00000000" w:rsidP="00000000" w:rsidRDefault="00000000" w:rsidRPr="00000000" w14:paraId="0000009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9">
    <w:p w:rsidR="00000000" w:rsidDel="00000000" w:rsidP="00000000" w:rsidRDefault="00000000" w:rsidRPr="00000000" w14:paraId="0000009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20">
    <w:p w:rsidR="00000000" w:rsidDel="00000000" w:rsidP="00000000" w:rsidRDefault="00000000" w:rsidRPr="00000000" w14:paraId="0000009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