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ozdz8l1da7j" w:id="0"/>
      <w:bookmarkEnd w:id="0"/>
      <w:r w:rsidDel="00000000" w:rsidR="00000000" w:rsidRPr="00000000">
        <w:rPr>
          <w:rtl w:val="0"/>
        </w:rPr>
        <w:t xml:space="preserve">KATHY HART v. CHASE BANK - LITIGATION STATUS BRIEF</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October 31, 2025, 12:36 AM PT</w:t>
        <w:br w:type="textWrapping"/>
      </w:r>
      <w:r w:rsidDel="00000000" w:rsidR="00000000" w:rsidRPr="00000000">
        <w:rPr>
          <w:b w:val="1"/>
          <w:bCs w:val="1"/>
          <w:rtl w:val="0"/>
        </w:rPr>
        <w:t xml:space="preserve">Case:</w:t>
      </w:r>
      <w:r w:rsidDel="00000000" w:rsidR="00000000" w:rsidRPr="00000000">
        <w:rPr>
          <w:rtl w:val="0"/>
        </w:rPr>
        <w:t xml:space="preserve"> Hart v. JPMorgan Chase Bank - POA Violation &amp; Elder Financial Abuse</w:t>
        <w:br w:type="textWrapping"/>
      </w:r>
      <w:r w:rsidDel="00000000" w:rsidR="00000000" w:rsidRPr="00000000">
        <w:rPr>
          <w:b w:val="1"/>
          <w:bCs w:val="1"/>
          <w:rtl w:val="0"/>
        </w:rPr>
        <w:t xml:space="preserve">Status:</w:t>
      </w:r>
      <w:r w:rsidDel="00000000" w:rsidR="00000000" w:rsidRPr="00000000">
        <w:rPr>
          <w:rtl w:val="0"/>
        </w:rPr>
        <w:t xml:space="preserve"> Pre-Litigation / Regulatory Complaint Phase</w:t>
        <w:br w:type="textWrapping"/>
      </w:r>
      <w:r w:rsidDel="00000000" w:rsidR="00000000" w:rsidRPr="00000000">
        <w:rPr>
          <w:b w:val="1"/>
          <w:bCs w:val="1"/>
          <w:rtl w:val="0"/>
        </w:rPr>
        <w:t xml:space="preserve">Next Action Required:</w:t>
      </w:r>
      <w:r w:rsidDel="00000000" w:rsidR="00000000" w:rsidRPr="00000000">
        <w:rPr>
          <w:rtl w:val="0"/>
        </w:rPr>
        <w:t xml:space="preserve"> Determine litigation path before vacation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wzhml1dr5fnk" w:id="1"/>
      <w:bookmarkEnd w:id="1"/>
      <w:r w:rsidDel="00000000" w:rsidR="00000000" w:rsidRPr="00000000">
        <w:rPr>
          <w:rtl w:val="0"/>
        </w:rPr>
        <w:t xml:space="preserve">CURRENT STATUS SUMMARY</w:t>
      </w:r>
    </w:p>
    <w:p w:rsidR="00000000" w:rsidDel="00000000" w:rsidP="00000000" w:rsidRDefault="00000000" w:rsidRPr="00000000" w14:paraId="00000006">
      <w:pPr>
        <w:pStyle w:val="Heading3"/>
        <w:rPr/>
      </w:pPr>
      <w:bookmarkStart w:colFirst="0" w:colLast="0" w:name="_rk1oa228lzah" w:id="2"/>
      <w:bookmarkEnd w:id="2"/>
      <w:r w:rsidDel="00000000" w:rsidR="00000000" w:rsidRPr="00000000">
        <w:rPr>
          <w:rtl w:val="0"/>
        </w:rPr>
        <w:t xml:space="preserve">What's Been Done (September 2025):</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Compendium of Evidence assembled</w:t>
      </w:r>
      <w:r w:rsidDel="00000000" w:rsidR="00000000" w:rsidRPr="00000000">
        <w:rPr>
          <w:rFonts w:ascii="Arial Unicode MS" w:cs="Arial Unicode MS" w:eastAsia="Arial Unicode MS" w:hAnsi="Arial Unicode MS"/>
          <w:rtl w:val="0"/>
        </w:rPr>
        <w:t xml:space="preserve"> - 17-page formal complaint package</w:t>
        <w:br w:type="textWrapping"/>
        <w:t xml:space="preserve">✅ </w:t>
      </w:r>
      <w:r w:rsidDel="00000000" w:rsidR="00000000" w:rsidRPr="00000000">
        <w:rPr>
          <w:b w:val="1"/>
          <w:bCs w:val="1"/>
          <w:rtl w:val="0"/>
        </w:rPr>
        <w:t xml:space="preserve">Regulatory complaints filed: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OCC (Office of Comptroller of Currency) - Sept 15, 2025</w:t>
      </w:r>
    </w:p>
    <w:p w:rsidR="00000000" w:rsidDel="00000000" w:rsidP="00000000" w:rsidRDefault="00000000" w:rsidRPr="00000000" w14:paraId="0000000A">
      <w:pPr>
        <w:numPr>
          <w:ilvl w:val="0"/>
          <w:numId w:val="4"/>
        </w:numPr>
        <w:ind w:left="720" w:hanging="360"/>
        <w:rPr/>
      </w:pPr>
      <w:r w:rsidDel="00000000" w:rsidR="00000000" w:rsidRPr="00000000">
        <w:rPr>
          <w:rFonts w:ascii="Arial Unicode MS" w:cs="Arial Unicode MS" w:eastAsia="Arial Unicode MS" w:hAnsi="Arial Unicode MS"/>
          <w:rtl w:val="0"/>
        </w:rPr>
        <w:t xml:space="preserve">CFPB (Consumer Financial Protection Bureau) - Sept 16, 2025 ✅ </w:t>
      </w:r>
      <w:r w:rsidDel="00000000" w:rsidR="00000000" w:rsidRPr="00000000">
        <w:rPr>
          <w:b w:val="1"/>
          <w:bCs w:val="1"/>
          <w:rtl w:val="0"/>
        </w:rPr>
        <w:t xml:space="preserve">Formal demand letter sent</w:t>
      </w:r>
      <w:r w:rsidDel="00000000" w:rsidR="00000000" w:rsidRPr="00000000">
        <w:rPr>
          <w:rFonts w:ascii="Arial Unicode MS" w:cs="Arial Unicode MS" w:eastAsia="Arial Unicode MS" w:hAnsi="Arial Unicode MS"/>
          <w:rtl w:val="0"/>
        </w:rPr>
        <w:t xml:space="preserve"> to Chase CEO &amp; General Counsel (Sept 23, 2025)</w:t>
        <w:br w:type="textWrapping"/>
        <w:t xml:space="preserve">✅ </w:t>
      </w:r>
      <w:r w:rsidDel="00000000" w:rsidR="00000000" w:rsidRPr="00000000">
        <w:rPr>
          <w:b w:val="1"/>
          <w:bCs w:val="1"/>
          <w:rtl w:val="0"/>
        </w:rPr>
        <w:t xml:space="preserve">72-hour deadline issued</w:t>
      </w:r>
      <w:r w:rsidDel="00000000" w:rsidR="00000000" w:rsidRPr="00000000">
        <w:rPr>
          <w:rFonts w:ascii="Arial Unicode MS" w:cs="Arial Unicode MS" w:eastAsia="Arial Unicode MS" w:hAnsi="Arial Unicode MS"/>
          <w:rtl w:val="0"/>
        </w:rPr>
        <w:t xml:space="preserve"> for Chase to resolve</w:t>
        <w:br w:type="textWrapping"/>
        <w:t xml:space="preserve">✅ </w:t>
      </w:r>
      <w:r w:rsidDel="00000000" w:rsidR="00000000" w:rsidRPr="00000000">
        <w:rPr>
          <w:b w:val="1"/>
          <w:bCs w:val="1"/>
          <w:rtl w:val="0"/>
        </w:rPr>
        <w:t xml:space="preserve">Evidence documented:</w:t>
      </w:r>
      <w:r w:rsidDel="00000000" w:rsidR="00000000" w:rsidRPr="00000000">
        <w:rPr>
          <w:rtl w:val="0"/>
        </w:rPr>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Exhibit A: Systemic pattern analysis (Chase's nationwide POA rejection pattern)</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Exhibit B: Call recordings showing obstruction tactics</w:t>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Exhibit C: Chronology of unanswered communications</w:t>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Exhibits D &amp; E: Sworn declarations of staff obstruction</w:t>
      </w:r>
    </w:p>
    <w:p w:rsidR="00000000" w:rsidDel="00000000" w:rsidP="00000000" w:rsidRDefault="00000000" w:rsidRPr="00000000" w14:paraId="0000000F">
      <w:pPr>
        <w:pStyle w:val="Heading3"/>
        <w:rPr/>
      </w:pPr>
      <w:bookmarkStart w:colFirst="0" w:colLast="0" w:name="_euzy8s34hxwu" w:id="3"/>
      <w:bookmarkEnd w:id="3"/>
      <w:r w:rsidDel="00000000" w:rsidR="00000000" w:rsidRPr="00000000">
        <w:rPr>
          <w:rtl w:val="0"/>
        </w:rPr>
        <w:t xml:space="preserve">What's NOT Been Done: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actual lawsuit filed</w:t>
      </w:r>
      <w:r w:rsidDel="00000000" w:rsidR="00000000" w:rsidRPr="00000000">
        <w:rPr>
          <w:rFonts w:ascii="Arial Unicode MS" w:cs="Arial Unicode MS" w:eastAsia="Arial Unicode MS" w:hAnsi="Arial Unicode MS"/>
          <w:rtl w:val="0"/>
        </w:rPr>
        <w:t xml:space="preserve"> in court</w:t>
        <w:br w:type="textWrapping"/>
        <w:t xml:space="preserve">❌ </w:t>
      </w:r>
      <w:r w:rsidDel="00000000" w:rsidR="00000000" w:rsidRPr="00000000">
        <w:rPr>
          <w:b w:val="1"/>
          <w:bCs w:val="1"/>
          <w:rtl w:val="0"/>
        </w:rPr>
        <w:t xml:space="preserve">No response to formal demand</w:t>
      </w:r>
      <w:r w:rsidDel="00000000" w:rsidR="00000000" w:rsidRPr="00000000">
        <w:rPr>
          <w:rFonts w:ascii="Arial Unicode MS" w:cs="Arial Unicode MS" w:eastAsia="Arial Unicode MS" w:hAnsi="Arial Unicode MS"/>
          <w:rtl w:val="0"/>
        </w:rPr>
        <w:t xml:space="preserve"> (deadline passed ~5 weeks ago)</w:t>
        <w:br w:type="textWrapping"/>
        <w:t xml:space="preserve">❌ </w:t>
      </w:r>
      <w:r w:rsidDel="00000000" w:rsidR="00000000" w:rsidRPr="00000000">
        <w:rPr>
          <w:b w:val="1"/>
          <w:bCs w:val="1"/>
          <w:rtl w:val="0"/>
        </w:rPr>
        <w:t xml:space="preserve">No follow-up with OCC/CFPB</w:t>
      </w:r>
      <w:r w:rsidDel="00000000" w:rsidR="00000000" w:rsidRPr="00000000">
        <w:rPr>
          <w:rFonts w:ascii="Arial Unicode MS" w:cs="Arial Unicode MS" w:eastAsia="Arial Unicode MS" w:hAnsi="Arial Unicode MS"/>
          <w:rtl w:val="0"/>
        </w:rPr>
        <w:t xml:space="preserve"> on complaint status</w:t>
        <w:br w:type="textWrapping"/>
        <w:t xml:space="preserve">❌ </w:t>
      </w:r>
      <w:r w:rsidDel="00000000" w:rsidR="00000000" w:rsidRPr="00000000">
        <w:rPr>
          <w:b w:val="1"/>
          <w:bCs w:val="1"/>
          <w:rtl w:val="0"/>
        </w:rPr>
        <w:t xml:space="preserve">No attorney retained</w:t>
      </w:r>
      <w:r w:rsidDel="00000000" w:rsidR="00000000" w:rsidRPr="00000000">
        <w:rPr>
          <w:rFonts w:ascii="Arial Unicode MS" w:cs="Arial Unicode MS" w:eastAsia="Arial Unicode MS" w:hAnsi="Arial Unicode MS"/>
          <w:rtl w:val="0"/>
        </w:rPr>
        <w:t xml:space="preserve"> for litigation</w:t>
        <w:br w:type="textWrapping"/>
        <w:t xml:space="preserve">❌ </w:t>
      </w:r>
      <w:r w:rsidDel="00000000" w:rsidR="00000000" w:rsidRPr="00000000">
        <w:rPr>
          <w:b w:val="1"/>
          <w:bCs w:val="1"/>
          <w:rtl w:val="0"/>
        </w:rPr>
        <w:t xml:space="preserve">No damages calculation</w:t>
      </w:r>
      <w:r w:rsidDel="00000000" w:rsidR="00000000" w:rsidRPr="00000000">
        <w:rPr>
          <w:rFonts w:ascii="Arial Unicode MS" w:cs="Arial Unicode MS" w:eastAsia="Arial Unicode MS" w:hAnsi="Arial Unicode MS"/>
          <w:rtl w:val="0"/>
        </w:rPr>
        <w:t xml:space="preserve"> formalized</w:t>
        <w:br w:type="textWrapping"/>
        <w:t xml:space="preserve">❌ </w:t>
      </w:r>
      <w:r w:rsidDel="00000000" w:rsidR="00000000" w:rsidRPr="00000000">
        <w:rPr>
          <w:b w:val="1"/>
          <w:bCs w:val="1"/>
          <w:rtl w:val="0"/>
        </w:rPr>
        <w:t xml:space="preserve">No litigation timeline established</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lcc69vhg2du0" w:id="4"/>
      <w:bookmarkEnd w:id="4"/>
      <w:r w:rsidDel="00000000" w:rsidR="00000000" w:rsidRPr="00000000">
        <w:rPr>
          <w:rtl w:val="0"/>
        </w:rPr>
        <w:t xml:space="preserve">THE PROBLEM: THIS IS STUCK IN LIMBO</w:t>
      </w:r>
    </w:p>
    <w:p w:rsidR="00000000" w:rsidDel="00000000" w:rsidP="00000000" w:rsidRDefault="00000000" w:rsidRPr="00000000" w14:paraId="00000014">
      <w:pPr>
        <w:rPr/>
      </w:pPr>
      <w:r w:rsidDel="00000000" w:rsidR="00000000" w:rsidRPr="00000000">
        <w:rPr>
          <w:b w:val="1"/>
          <w:bCs w:val="1"/>
          <w:rtl w:val="0"/>
        </w:rPr>
        <w:t xml:space="preserve">What Happened:</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You sent formal demand package on Sept 23 with 72-hour deadline</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Chase ignored it (predictably)</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Regulatory complaints filed but no aggressive follow-up</w:t>
      </w:r>
    </w:p>
    <w:p w:rsidR="00000000" w:rsidDel="00000000" w:rsidP="00000000" w:rsidRDefault="00000000" w:rsidRPr="00000000" w14:paraId="00000019">
      <w:pPr>
        <w:numPr>
          <w:ilvl w:val="0"/>
          <w:numId w:val="4"/>
        </w:numPr>
        <w:ind w:left="720" w:hanging="360"/>
        <w:rPr/>
      </w:pPr>
      <w:r w:rsidDel="00000000" w:rsidR="00000000" w:rsidRPr="00000000">
        <w:rPr>
          <w:b w:val="1"/>
          <w:bCs w:val="1"/>
          <w:rtl w:val="0"/>
        </w:rPr>
        <w:t xml:space="preserve">5+ weeks have passed with no advancement</w:t>
      </w:r>
      <w:r w:rsidDel="00000000" w:rsidR="00000000" w:rsidRPr="00000000">
        <w:rPr>
          <w:rtl w:val="0"/>
        </w:rPr>
      </w:r>
    </w:p>
    <w:p w:rsidR="00000000" w:rsidDel="00000000" w:rsidP="00000000" w:rsidRDefault="00000000" w:rsidRPr="00000000" w14:paraId="0000001A">
      <w:pPr>
        <w:numPr>
          <w:ilvl w:val="0"/>
          <w:numId w:val="4"/>
        </w:numPr>
        <w:ind w:left="720" w:hanging="360"/>
        <w:rPr/>
      </w:pPr>
      <w:r w:rsidDel="00000000" w:rsidR="00000000" w:rsidRPr="00000000">
        <w:rPr>
          <w:rtl w:val="0"/>
        </w:rPr>
        <w:t xml:space="preserve">Case is gathering dust while you focus on other matters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Why It's "Heavy on Your Shoulders":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Unfinished business with documented evidence</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Kathy's abuse case deserves justice</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You know Chase violated federal law (Elder Justice Act, ADA, BSA)</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Evidence package is solid but not being acted upon</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Feeling of incomplete advocacy mission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oz8yqulbh3uo" w:id="5"/>
      <w:bookmarkEnd w:id="5"/>
      <w:r w:rsidDel="00000000" w:rsidR="00000000" w:rsidRPr="00000000">
        <w:rPr>
          <w:rtl w:val="0"/>
        </w:rPr>
        <w:t xml:space="preserve">WHAT NEEDS TO HAPPEN TO GET THIS OFF YOUR PLATE</w:t>
      </w:r>
    </w:p>
    <w:p w:rsidR="00000000" w:rsidDel="00000000" w:rsidP="00000000" w:rsidRDefault="00000000" w:rsidRPr="00000000" w14:paraId="00000026">
      <w:pPr>
        <w:pStyle w:val="Heading3"/>
        <w:rPr/>
      </w:pPr>
      <w:bookmarkStart w:colFirst="0" w:colLast="0" w:name="_ju82j56z0xom" w:id="6"/>
      <w:bookmarkEnd w:id="6"/>
      <w:r w:rsidDel="00000000" w:rsidR="00000000" w:rsidRPr="00000000">
        <w:rPr>
          <w:rtl w:val="0"/>
        </w:rPr>
        <w:t xml:space="preserve">Option 1: FILE FEDERAL LAWSUIT (Most Aggressive)</w:t>
      </w:r>
    </w:p>
    <w:p w:rsidR="00000000" w:rsidDel="00000000" w:rsidP="00000000" w:rsidRDefault="00000000" w:rsidRPr="00000000" w14:paraId="00000027">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5"/>
        </w:numPr>
        <w:ind w:left="720" w:hanging="360"/>
        <w:rPr/>
      </w:pPr>
      <w:r w:rsidDel="00000000" w:rsidR="00000000" w:rsidRPr="00000000">
        <w:rPr>
          <w:rtl w:val="0"/>
        </w:rPr>
        <w:t xml:space="preserve">Retain attorney experienced in elder financial abuse / banking litigation</w:t>
      </w:r>
    </w:p>
    <w:p w:rsidR="00000000" w:rsidDel="00000000" w:rsidP="00000000" w:rsidRDefault="00000000" w:rsidRPr="00000000" w14:paraId="0000002A">
      <w:pPr>
        <w:numPr>
          <w:ilvl w:val="0"/>
          <w:numId w:val="5"/>
        </w:numPr>
        <w:ind w:left="720" w:hanging="360"/>
        <w:rPr/>
      </w:pPr>
      <w:r w:rsidDel="00000000" w:rsidR="00000000" w:rsidRPr="00000000">
        <w:rPr>
          <w:rtl w:val="0"/>
        </w:rPr>
        <w:t xml:space="preserve">File federal civil complaint in Central District of California</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Claims: Elder Justice Act violations, ADA discrimination, breach of fiduciary duty, intentional infliction of emotional distress</w:t>
      </w:r>
    </w:p>
    <w:p w:rsidR="00000000" w:rsidDel="00000000" w:rsidP="00000000" w:rsidRDefault="00000000" w:rsidRPr="00000000" w14:paraId="0000002C">
      <w:pPr>
        <w:numPr>
          <w:ilvl w:val="0"/>
          <w:numId w:val="5"/>
        </w:numPr>
        <w:ind w:left="720" w:hanging="360"/>
        <w:rPr/>
      </w:pPr>
      <w:r w:rsidDel="00000000" w:rsidR="00000000" w:rsidRPr="00000000">
        <w:rPr>
          <w:rtl w:val="0"/>
        </w:rPr>
        <w:t xml:space="preserve">Damages: Medical care costs, emotional distress, punitive damages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Timeline:</w:t>
      </w:r>
      <w:r w:rsidDel="00000000" w:rsidR="00000000" w:rsidRPr="00000000">
        <w:rPr>
          <w:rtl w:val="0"/>
        </w:rPr>
        <w:t xml:space="preserve"> 6-18 months to resolution</w:t>
        <w:br w:type="textWrapping"/>
      </w:r>
      <w:r w:rsidDel="00000000" w:rsidR="00000000" w:rsidRPr="00000000">
        <w:rPr>
          <w:b w:val="1"/>
          <w:bCs w:val="1"/>
          <w:rtl w:val="0"/>
        </w:rPr>
        <w:t xml:space="preserve">Cost:</w:t>
      </w:r>
      <w:r w:rsidDel="00000000" w:rsidR="00000000" w:rsidRPr="00000000">
        <w:rPr>
          <w:rtl w:val="0"/>
        </w:rPr>
        <w:t xml:space="preserve"> $5K-$15K retainer (contingency possible given strong evidence)</w:t>
        <w:br w:type="textWrapping"/>
      </w:r>
      <w:r w:rsidDel="00000000" w:rsidR="00000000" w:rsidRPr="00000000">
        <w:rPr>
          <w:b w:val="1"/>
          <w:bCs w:val="1"/>
          <w:rtl w:val="0"/>
        </w:rPr>
        <w:t xml:space="preserve">Outcome:</w:t>
      </w:r>
      <w:r w:rsidDel="00000000" w:rsidR="00000000" w:rsidRPr="00000000">
        <w:rPr>
          <w:rtl w:val="0"/>
        </w:rPr>
        <w:t xml:space="preserve"> Maximum recovery potential, public accountability for Chase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Your Role After Filing:</w:t>
      </w:r>
      <w:r w:rsidDel="00000000" w:rsidR="00000000" w:rsidRPr="00000000">
        <w:rPr>
          <w:rtl w:val="0"/>
        </w:rPr>
        <w:t xml:space="preserve"> Minimal - attorney handles litigation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otomiyw3es9o" w:id="7"/>
      <w:bookmarkEnd w:id="7"/>
      <w:r w:rsidDel="00000000" w:rsidR="00000000" w:rsidRPr="00000000">
        <w:rPr>
          <w:rtl w:val="0"/>
        </w:rPr>
        <w:t xml:space="preserve">Option 2: AMPLIFY REGULATORY COMPLAINTS (Medium Pressure)</w:t>
      </w:r>
    </w:p>
    <w:p w:rsidR="00000000" w:rsidDel="00000000" w:rsidP="00000000" w:rsidRDefault="00000000" w:rsidRPr="00000000" w14:paraId="00000034">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Follow up with OCC complaint (case # from Sept 15)</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Follow up with CFPB complaint (case # from Sept 16)</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Submit supplemental evidence package to both agencies</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Request status updates and escalation to enforcement division</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File additional complaint with FDIC (banking regulator)</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File complaint with Texas Department of Banking (state level)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Timeline:</w:t>
      </w:r>
      <w:r w:rsidDel="00000000" w:rsidR="00000000" w:rsidRPr="00000000">
        <w:rPr>
          <w:rtl w:val="0"/>
        </w:rPr>
        <w:t xml:space="preserve"> 3-12 months for regulatory response</w:t>
        <w:br w:type="textWrapping"/>
      </w:r>
      <w:r w:rsidDel="00000000" w:rsidR="00000000" w:rsidRPr="00000000">
        <w:rPr>
          <w:b w:val="1"/>
          <w:bCs w:val="1"/>
          <w:rtl w:val="0"/>
        </w:rPr>
        <w:t xml:space="preserve">Cost:</w:t>
      </w:r>
      <w:r w:rsidDel="00000000" w:rsidR="00000000" w:rsidRPr="00000000">
        <w:rPr>
          <w:rtl w:val="0"/>
        </w:rPr>
        <w:t xml:space="preserve"> $0 (free process)</w:t>
        <w:br w:type="textWrapping"/>
      </w:r>
      <w:r w:rsidDel="00000000" w:rsidR="00000000" w:rsidRPr="00000000">
        <w:rPr>
          <w:b w:val="1"/>
          <w:bCs w:val="1"/>
          <w:rtl w:val="0"/>
        </w:rPr>
        <w:t xml:space="preserve">Outcome:</w:t>
      </w:r>
      <w:r w:rsidDel="00000000" w:rsidR="00000000" w:rsidRPr="00000000">
        <w:rPr>
          <w:rtl w:val="0"/>
        </w:rPr>
        <w:t xml:space="preserve"> Potential fines against Chase, policy changes, possible restitution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Your Role:</w:t>
      </w:r>
      <w:r w:rsidDel="00000000" w:rsidR="00000000" w:rsidRPr="00000000">
        <w:rPr>
          <w:rtl w:val="0"/>
        </w:rPr>
        <w:t xml:space="preserve"> 2-3 hours of follow-up work, then waiting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v80005v8irc0" w:id="8"/>
      <w:bookmarkEnd w:id="8"/>
      <w:r w:rsidDel="00000000" w:rsidR="00000000" w:rsidRPr="00000000">
        <w:rPr>
          <w:rtl w:val="0"/>
        </w:rPr>
        <w:t xml:space="preserve">Option 3: SETTLE FOR DOCUMENTATION &amp; CLOSURE (Fastest Relief)</w:t>
      </w:r>
    </w:p>
    <w:p w:rsidR="00000000" w:rsidDel="00000000" w:rsidP="00000000" w:rsidRDefault="00000000" w:rsidRPr="00000000" w14:paraId="00000043">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rPr/>
      </w:pPr>
      <w:r w:rsidDel="00000000" w:rsidR="00000000" w:rsidRPr="00000000">
        <w:rPr>
          <w:rtl w:val="0"/>
        </w:rPr>
        <w:t xml:space="preserve">Compile final evidence package as PDF</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Send certified letter to Chase: "Formal Close of Matter - Evidence Preserved for Future Action"</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Document timeline showing Chase violations</w:t>
      </w:r>
    </w:p>
    <w:p w:rsidR="00000000" w:rsidDel="00000000" w:rsidP="00000000" w:rsidRDefault="00000000" w:rsidRPr="00000000" w14:paraId="00000048">
      <w:pPr>
        <w:numPr>
          <w:ilvl w:val="0"/>
          <w:numId w:val="2"/>
        </w:numPr>
        <w:ind w:left="720" w:hanging="360"/>
        <w:rPr/>
      </w:pPr>
      <w:r w:rsidDel="00000000" w:rsidR="00000000" w:rsidRPr="00000000">
        <w:rPr>
          <w:rtl w:val="0"/>
        </w:rPr>
        <w:t xml:space="preserve">Archive all evidence in organized format</w:t>
      </w:r>
    </w:p>
    <w:p w:rsidR="00000000" w:rsidDel="00000000" w:rsidP="00000000" w:rsidRDefault="00000000" w:rsidRPr="00000000" w14:paraId="00000049">
      <w:pPr>
        <w:numPr>
          <w:ilvl w:val="0"/>
          <w:numId w:val="2"/>
        </w:numPr>
        <w:ind w:left="720" w:hanging="360"/>
        <w:rPr/>
      </w:pPr>
      <w:r w:rsidDel="00000000" w:rsidR="00000000" w:rsidRPr="00000000">
        <w:rPr>
          <w:rtl w:val="0"/>
        </w:rPr>
        <w:t xml:space="preserve">Consider case "on ice" for future action if needed</w:t>
      </w:r>
    </w:p>
    <w:p w:rsidR="00000000" w:rsidDel="00000000" w:rsidP="00000000" w:rsidRDefault="00000000" w:rsidRPr="00000000" w14:paraId="0000004A">
      <w:pPr>
        <w:numPr>
          <w:ilvl w:val="0"/>
          <w:numId w:val="2"/>
        </w:numPr>
        <w:ind w:left="720" w:hanging="360"/>
        <w:rPr/>
      </w:pPr>
      <w:r w:rsidDel="00000000" w:rsidR="00000000" w:rsidRPr="00000000">
        <w:rPr>
          <w:b w:val="1"/>
          <w:bCs w:val="1"/>
          <w:rtl w:val="0"/>
        </w:rPr>
        <w:t xml:space="preserve">Mental permission to let it go for now</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Timeline:</w:t>
      </w:r>
      <w:r w:rsidDel="00000000" w:rsidR="00000000" w:rsidRPr="00000000">
        <w:rPr>
          <w:rtl w:val="0"/>
        </w:rPr>
        <w:t xml:space="preserve"> 1 week to complete</w:t>
        <w:br w:type="textWrapping"/>
      </w:r>
      <w:r w:rsidDel="00000000" w:rsidR="00000000" w:rsidRPr="00000000">
        <w:rPr>
          <w:b w:val="1"/>
          <w:bCs w:val="1"/>
          <w:rtl w:val="0"/>
        </w:rPr>
        <w:t xml:space="preserve">Cost:</w:t>
      </w:r>
      <w:r w:rsidDel="00000000" w:rsidR="00000000" w:rsidRPr="00000000">
        <w:rPr>
          <w:rtl w:val="0"/>
        </w:rPr>
        <w:t xml:space="preserve"> $0</w:t>
        <w:br w:type="textWrapping"/>
      </w:r>
      <w:r w:rsidDel="00000000" w:rsidR="00000000" w:rsidRPr="00000000">
        <w:rPr>
          <w:b w:val="1"/>
          <w:bCs w:val="1"/>
          <w:rtl w:val="0"/>
        </w:rPr>
        <w:t xml:space="preserve">Outcome:</w:t>
      </w:r>
      <w:r w:rsidDel="00000000" w:rsidR="00000000" w:rsidRPr="00000000">
        <w:rPr>
          <w:rtl w:val="0"/>
        </w:rPr>
        <w:t xml:space="preserve"> Clean documentation, psychological closure, evidence preserved if needed later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Your Role:</w:t>
      </w:r>
      <w:r w:rsidDel="00000000" w:rsidR="00000000" w:rsidRPr="00000000">
        <w:rPr>
          <w:rtl w:val="0"/>
        </w:rPr>
        <w:t xml:space="preserve"> Final organization and documentation, then done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rst1sds0hfan" w:id="9"/>
      <w:bookmarkEnd w:id="9"/>
      <w:r w:rsidDel="00000000" w:rsidR="00000000" w:rsidRPr="00000000">
        <w:rPr>
          <w:rtl w:val="0"/>
        </w:rPr>
        <w:t xml:space="preserve">Option 4: MEDIA/PUBLIC PRESSURE CAMPAIGN (Nuclear Option)</w:t>
      </w:r>
    </w:p>
    <w:p w:rsidR="00000000" w:rsidDel="00000000" w:rsidP="00000000" w:rsidRDefault="00000000" w:rsidRPr="00000000" w14:paraId="00000052">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rPr/>
      </w:pPr>
      <w:r w:rsidDel="00000000" w:rsidR="00000000" w:rsidRPr="00000000">
        <w:rPr>
          <w:rtl w:val="0"/>
        </w:rPr>
        <w:t xml:space="preserve">Pitch story to consumer protection journalists (LA Times, ProPublica, etc.)</w:t>
      </w:r>
    </w:p>
    <w:p w:rsidR="00000000" w:rsidDel="00000000" w:rsidP="00000000" w:rsidRDefault="00000000" w:rsidRPr="00000000" w14:paraId="00000055">
      <w:pPr>
        <w:numPr>
          <w:ilvl w:val="0"/>
          <w:numId w:val="1"/>
        </w:numPr>
        <w:ind w:left="720" w:hanging="360"/>
        <w:rPr/>
      </w:pPr>
      <w:r w:rsidDel="00000000" w:rsidR="00000000" w:rsidRPr="00000000">
        <w:rPr>
          <w:rtl w:val="0"/>
        </w:rPr>
        <w:t xml:space="preserve">Create public website documenting Chase's violations</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Social media campaign with documented evidence</w:t>
      </w:r>
    </w:p>
    <w:p w:rsidR="00000000" w:rsidDel="00000000" w:rsidP="00000000" w:rsidRDefault="00000000" w:rsidRPr="00000000" w14:paraId="00000057">
      <w:pPr>
        <w:numPr>
          <w:ilvl w:val="0"/>
          <w:numId w:val="1"/>
        </w:numPr>
        <w:ind w:left="720" w:hanging="360"/>
        <w:rPr/>
      </w:pPr>
      <w:r w:rsidDel="00000000" w:rsidR="00000000" w:rsidRPr="00000000">
        <w:rPr>
          <w:rtl w:val="0"/>
        </w:rPr>
        <w:t xml:space="preserve">Consumer advocacy group partnerships (AARP, National Consumer Law Center)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Timeline:</w:t>
      </w:r>
      <w:r w:rsidDel="00000000" w:rsidR="00000000" w:rsidRPr="00000000">
        <w:rPr>
          <w:rtl w:val="0"/>
        </w:rPr>
        <w:t xml:space="preserve"> Immediate impact potential</w:t>
        <w:br w:type="textWrapping"/>
      </w:r>
      <w:r w:rsidDel="00000000" w:rsidR="00000000" w:rsidRPr="00000000">
        <w:rPr>
          <w:b w:val="1"/>
          <w:bCs w:val="1"/>
          <w:rtl w:val="0"/>
        </w:rPr>
        <w:t xml:space="preserve">Cost:</w:t>
      </w:r>
      <w:r w:rsidDel="00000000" w:rsidR="00000000" w:rsidRPr="00000000">
        <w:rPr>
          <w:rtl w:val="0"/>
        </w:rPr>
        <w:t xml:space="preserve"> $0-$1K (website hosting)</w:t>
        <w:br w:type="textWrapping"/>
      </w:r>
      <w:r w:rsidDel="00000000" w:rsidR="00000000" w:rsidRPr="00000000">
        <w:rPr>
          <w:b w:val="1"/>
          <w:bCs w:val="1"/>
          <w:rtl w:val="0"/>
        </w:rPr>
        <w:t xml:space="preserve">Outcome:</w:t>
      </w:r>
      <w:r w:rsidDel="00000000" w:rsidR="00000000" w:rsidRPr="00000000">
        <w:rPr>
          <w:rtl w:val="0"/>
        </w:rPr>
        <w:t xml:space="preserve"> Public pressure on Chase, potential settlement to avoid bad PR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Your Role:</w:t>
      </w:r>
      <w:r w:rsidDel="00000000" w:rsidR="00000000" w:rsidRPr="00000000">
        <w:rPr>
          <w:rtl w:val="0"/>
        </w:rPr>
        <w:t xml:space="preserve"> 10-20 hours initial setup, ongoing monitoring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oebgp7ub2nt4" w:id="10"/>
      <w:bookmarkEnd w:id="10"/>
      <w:r w:rsidDel="00000000" w:rsidR="00000000" w:rsidRPr="00000000">
        <w:rPr>
          <w:rtl w:val="0"/>
        </w:rPr>
        <w:t xml:space="preserve">RECOMMENDED PATH FOR PRE-VACATION CLOSURE</w:t>
      </w:r>
    </w:p>
    <w:p w:rsidR="00000000" w:rsidDel="00000000" w:rsidP="00000000" w:rsidRDefault="00000000" w:rsidRPr="00000000" w14:paraId="0000005F">
      <w:pPr>
        <w:rPr/>
      </w:pPr>
      <w:r w:rsidDel="00000000" w:rsidR="00000000" w:rsidRPr="00000000">
        <w:rPr>
          <w:b w:val="1"/>
          <w:bCs w:val="1"/>
          <w:rtl w:val="0"/>
        </w:rPr>
        <w:t xml:space="preserve">Given that you leave for vacation tomorrow and want this off your shoulders, here's what I recommend:</w:t>
      </w:r>
      <w:r w:rsidDel="00000000" w:rsidR="00000000" w:rsidRPr="00000000">
        <w:rPr>
          <w:rtl w:val="0"/>
        </w:rPr>
      </w:r>
    </w:p>
    <w:p w:rsidR="00000000" w:rsidDel="00000000" w:rsidP="00000000" w:rsidRDefault="00000000" w:rsidRPr="00000000" w14:paraId="00000060">
      <w:pPr>
        <w:pStyle w:val="Heading3"/>
        <w:rPr/>
      </w:pPr>
      <w:bookmarkStart w:colFirst="0" w:colLast="0" w:name="_748dnrj90kzq" w:id="11"/>
      <w:bookmarkEnd w:id="11"/>
      <w:r w:rsidDel="00000000" w:rsidR="00000000" w:rsidRPr="00000000">
        <w:rPr>
          <w:rtl w:val="0"/>
        </w:rPr>
        <w:t xml:space="preserve">TONIGHT (Next 60-90 minutes):</w:t>
      </w:r>
    </w:p>
    <w:p w:rsidR="00000000" w:rsidDel="00000000" w:rsidP="00000000" w:rsidRDefault="00000000" w:rsidRPr="00000000" w14:paraId="00000061">
      <w:pPr>
        <w:rPr/>
      </w:pPr>
      <w:r w:rsidDel="00000000" w:rsidR="00000000" w:rsidRPr="00000000">
        <w:rPr>
          <w:b w:val="1"/>
          <w:bCs w:val="1"/>
          <w:rtl w:val="0"/>
        </w:rPr>
        <w:t xml:space="preserve">Step 1: Make Strategic Decision</w:t>
      </w:r>
      <w:r w:rsidDel="00000000" w:rsidR="00000000" w:rsidRPr="00000000">
        <w:rPr>
          <w:rtl w:val="0"/>
        </w:rPr>
        <w:t xml:space="preserve"> Choose ONE path from above based on your goal: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7"/>
        </w:numPr>
        <w:ind w:left="720" w:hanging="360"/>
        <w:rPr/>
      </w:pPr>
      <w:r w:rsidDel="00000000" w:rsidR="00000000" w:rsidRPr="00000000">
        <w:rPr>
          <w:rFonts w:ascii="Arial Unicode MS" w:cs="Arial Unicode MS" w:eastAsia="Arial Unicode MS" w:hAnsi="Arial Unicode MS"/>
          <w:rtl w:val="0"/>
        </w:rPr>
        <w:t xml:space="preserve">Maximum justice/recovery → Option 1 (attorney consultation)</w:t>
      </w:r>
      <w:r w:rsidDel="00000000" w:rsidR="00000000" w:rsidRPr="00000000">
        <w:rPr>
          <w:rtl w:val="0"/>
        </w:rPr>
      </w:r>
    </w:p>
    <w:p w:rsidR="00000000" w:rsidDel="00000000" w:rsidP="00000000" w:rsidRDefault="00000000" w:rsidRPr="00000000" w14:paraId="00000064">
      <w:pPr>
        <w:numPr>
          <w:ilvl w:val="0"/>
          <w:numId w:val="7"/>
        </w:numPr>
        <w:ind w:left="720" w:hanging="360"/>
        <w:rPr/>
      </w:pPr>
      <w:r w:rsidDel="00000000" w:rsidR="00000000" w:rsidRPr="00000000">
        <w:rPr>
          <w:rFonts w:ascii="Arial Unicode MS" w:cs="Arial Unicode MS" w:eastAsia="Arial Unicode MS" w:hAnsi="Arial Unicode MS"/>
          <w:rtl w:val="0"/>
        </w:rPr>
        <w:t xml:space="preserve">Regulatory accountability → Option 2 (follow-up complaints)</w:t>
      </w:r>
      <w:r w:rsidDel="00000000" w:rsidR="00000000" w:rsidRPr="00000000">
        <w:rPr>
          <w:rtl w:val="0"/>
        </w:rPr>
      </w:r>
    </w:p>
    <w:p w:rsidR="00000000" w:rsidDel="00000000" w:rsidP="00000000" w:rsidRDefault="00000000" w:rsidRPr="00000000" w14:paraId="00000065">
      <w:pPr>
        <w:numPr>
          <w:ilvl w:val="0"/>
          <w:numId w:val="7"/>
        </w:numPr>
        <w:ind w:left="720" w:hanging="360"/>
        <w:rPr/>
      </w:pPr>
      <w:r w:rsidDel="00000000" w:rsidR="00000000" w:rsidRPr="00000000">
        <w:rPr>
          <w:rFonts w:ascii="Arial Unicode MS" w:cs="Arial Unicode MS" w:eastAsia="Arial Unicode MS" w:hAnsi="Arial Unicode MS"/>
          <w:rtl w:val="0"/>
        </w:rPr>
        <w:t xml:space="preserve">Mental health/closure → Option 3 (document and release)</w:t>
      </w:r>
      <w:r w:rsidDel="00000000" w:rsidR="00000000" w:rsidRPr="00000000">
        <w:rPr>
          <w:rtl w:val="0"/>
        </w:rPr>
      </w:r>
    </w:p>
    <w:p w:rsidR="00000000" w:rsidDel="00000000" w:rsidP="00000000" w:rsidRDefault="00000000" w:rsidRPr="00000000" w14:paraId="00000066">
      <w:pPr>
        <w:numPr>
          <w:ilvl w:val="0"/>
          <w:numId w:val="7"/>
        </w:numPr>
        <w:ind w:left="720" w:hanging="360"/>
        <w:rPr/>
      </w:pPr>
      <w:r w:rsidDel="00000000" w:rsidR="00000000" w:rsidRPr="00000000">
        <w:rPr>
          <w:rFonts w:ascii="Arial Unicode MS" w:cs="Arial Unicode MS" w:eastAsia="Arial Unicode MS" w:hAnsi="Arial Unicode MS"/>
          <w:rtl w:val="0"/>
        </w:rPr>
        <w:t xml:space="preserve">Public accountability → Option 4 (media campaign)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Step 2: Execute First Action</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If Option 1:</w:t>
      </w:r>
      <w:r w:rsidDel="00000000" w:rsidR="00000000" w:rsidRPr="00000000">
        <w:rPr>
          <w:rtl w:val="0"/>
        </w:rPr>
        <w:t xml:space="preserve"> Draft email to 3 elder law attorneys requesting case review</w:t>
        <w:br w:type="textWrapping"/>
      </w:r>
      <w:r w:rsidDel="00000000" w:rsidR="00000000" w:rsidRPr="00000000">
        <w:rPr>
          <w:b w:val="1"/>
          <w:bCs w:val="1"/>
          <w:rtl w:val="0"/>
        </w:rPr>
        <w:t xml:space="preserve">If Option 2:</w:t>
      </w:r>
      <w:r w:rsidDel="00000000" w:rsidR="00000000" w:rsidRPr="00000000">
        <w:rPr>
          <w:rtl w:val="0"/>
        </w:rPr>
        <w:t xml:space="preserve"> Draft follow-up letters to OCC and CFPB with case numbers</w:t>
        <w:br w:type="textWrapping"/>
      </w:r>
      <w:r w:rsidDel="00000000" w:rsidR="00000000" w:rsidRPr="00000000">
        <w:rPr>
          <w:b w:val="1"/>
          <w:bCs w:val="1"/>
          <w:rtl w:val="0"/>
        </w:rPr>
        <w:t xml:space="preserve">If Option 3:</w:t>
      </w:r>
      <w:r w:rsidDel="00000000" w:rsidR="00000000" w:rsidRPr="00000000">
        <w:rPr>
          <w:rtl w:val="0"/>
        </w:rPr>
        <w:t xml:space="preserve"> Create "Case Closed - Evidence Preserved" memo and letter</w:t>
        <w:br w:type="textWrapping"/>
      </w:r>
      <w:r w:rsidDel="00000000" w:rsidR="00000000" w:rsidRPr="00000000">
        <w:rPr>
          <w:b w:val="1"/>
          <w:bCs w:val="1"/>
          <w:rtl w:val="0"/>
        </w:rPr>
        <w:t xml:space="preserve">If Option 4:</w:t>
      </w:r>
      <w:r w:rsidDel="00000000" w:rsidR="00000000" w:rsidRPr="00000000">
        <w:rPr>
          <w:rtl w:val="0"/>
        </w:rPr>
        <w:t xml:space="preserve"> Draft media pitch email to consumer protection reporters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Step 3: Set "Vacation Hold" Status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7"/>
        </w:numPr>
        <w:ind w:left="720" w:hanging="360"/>
        <w:rPr/>
      </w:pPr>
      <w:r w:rsidDel="00000000" w:rsidR="00000000" w:rsidRPr="00000000">
        <w:rPr>
          <w:rtl w:val="0"/>
        </w:rPr>
        <w:t xml:space="preserve">Send whatever you create with note: "Following up after November 8"</w:t>
      </w:r>
    </w:p>
    <w:p w:rsidR="00000000" w:rsidDel="00000000" w:rsidP="00000000" w:rsidRDefault="00000000" w:rsidRPr="00000000" w14:paraId="0000006F">
      <w:pPr>
        <w:numPr>
          <w:ilvl w:val="0"/>
          <w:numId w:val="7"/>
        </w:numPr>
        <w:ind w:left="720" w:hanging="360"/>
        <w:rPr/>
      </w:pPr>
      <w:r w:rsidDel="00000000" w:rsidR="00000000" w:rsidRPr="00000000">
        <w:rPr>
          <w:rtl w:val="0"/>
        </w:rPr>
        <w:t xml:space="preserve">Document next action needed when you return</w:t>
      </w:r>
    </w:p>
    <w:p w:rsidR="00000000" w:rsidDel="00000000" w:rsidP="00000000" w:rsidRDefault="00000000" w:rsidRPr="00000000" w14:paraId="00000070">
      <w:pPr>
        <w:numPr>
          <w:ilvl w:val="0"/>
          <w:numId w:val="7"/>
        </w:numPr>
        <w:ind w:left="720" w:hanging="360"/>
        <w:rPr/>
      </w:pPr>
      <w:r w:rsidDel="00000000" w:rsidR="00000000" w:rsidRPr="00000000">
        <w:rPr>
          <w:rtl w:val="0"/>
        </w:rPr>
        <w:t xml:space="preserve">Give yourself permission to mentally release this for 7 days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zdk5ns4v7uc9" w:id="12"/>
      <w:bookmarkEnd w:id="12"/>
      <w:r w:rsidDel="00000000" w:rsidR="00000000" w:rsidRPr="00000000">
        <w:rPr>
          <w:rtl w:val="0"/>
        </w:rPr>
        <w:t xml:space="preserve">MY ASSESSMENT: OPTION 3 IS BEST FOR TONIGHT</w:t>
      </w:r>
    </w:p>
    <w:p w:rsidR="00000000" w:rsidDel="00000000" w:rsidP="00000000" w:rsidRDefault="00000000" w:rsidRPr="00000000" w14:paraId="00000074">
      <w:pPr>
        <w:rPr/>
      </w:pPr>
      <w:r w:rsidDel="00000000" w:rsidR="00000000" w:rsidRPr="00000000">
        <w:rPr>
          <w:b w:val="1"/>
          <w:bCs w:val="1"/>
          <w:rtl w:val="0"/>
        </w:rPr>
        <w:t xml:space="preserve">Why Option 3 (Documentation &amp; Closure) Makes Sense: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Practical Reality:</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7"/>
        </w:numPr>
        <w:ind w:left="720" w:hanging="360"/>
        <w:rPr/>
      </w:pPr>
      <w:r w:rsidDel="00000000" w:rsidR="00000000" w:rsidRPr="00000000">
        <w:rPr>
          <w:rtl w:val="0"/>
        </w:rPr>
        <w:t xml:space="preserve">You're exhausted and need vacation</w:t>
      </w:r>
    </w:p>
    <w:p w:rsidR="00000000" w:rsidDel="00000000" w:rsidP="00000000" w:rsidRDefault="00000000" w:rsidRPr="00000000" w14:paraId="00000079">
      <w:pPr>
        <w:numPr>
          <w:ilvl w:val="0"/>
          <w:numId w:val="7"/>
        </w:numPr>
        <w:ind w:left="720" w:hanging="360"/>
        <w:rPr/>
      </w:pPr>
      <w:r w:rsidDel="00000000" w:rsidR="00000000" w:rsidRPr="00000000">
        <w:rPr>
          <w:rtl w:val="0"/>
        </w:rPr>
        <w:t xml:space="preserve">This case requires sustained energy you don't have right now</w:t>
      </w:r>
    </w:p>
    <w:p w:rsidR="00000000" w:rsidDel="00000000" w:rsidP="00000000" w:rsidRDefault="00000000" w:rsidRPr="00000000" w14:paraId="0000007A">
      <w:pPr>
        <w:numPr>
          <w:ilvl w:val="0"/>
          <w:numId w:val="7"/>
        </w:numPr>
        <w:ind w:left="720" w:hanging="360"/>
        <w:rPr/>
      </w:pPr>
      <w:r w:rsidDel="00000000" w:rsidR="00000000" w:rsidRPr="00000000">
        <w:rPr>
          <w:rtl w:val="0"/>
        </w:rPr>
        <w:t xml:space="preserve">Evidence is solid and preserved - not going anywhere</w:t>
      </w:r>
    </w:p>
    <w:p w:rsidR="00000000" w:rsidDel="00000000" w:rsidP="00000000" w:rsidRDefault="00000000" w:rsidRPr="00000000" w14:paraId="0000007B">
      <w:pPr>
        <w:numPr>
          <w:ilvl w:val="0"/>
          <w:numId w:val="7"/>
        </w:numPr>
        <w:ind w:left="720" w:hanging="360"/>
        <w:rPr/>
      </w:pPr>
      <w:r w:rsidDel="00000000" w:rsidR="00000000" w:rsidRPr="00000000">
        <w:rPr>
          <w:rtl w:val="0"/>
        </w:rPr>
        <w:t xml:space="preserve">Chase isn't going to magically respond during your vacation</w:t>
      </w:r>
    </w:p>
    <w:p w:rsidR="00000000" w:rsidDel="00000000" w:rsidP="00000000" w:rsidRDefault="00000000" w:rsidRPr="00000000" w14:paraId="0000007C">
      <w:pPr>
        <w:numPr>
          <w:ilvl w:val="0"/>
          <w:numId w:val="7"/>
        </w:numPr>
        <w:ind w:left="720" w:hanging="360"/>
        <w:rPr/>
      </w:pPr>
      <w:r w:rsidDel="00000000" w:rsidR="00000000" w:rsidRPr="00000000">
        <w:rPr>
          <w:rtl w:val="0"/>
        </w:rPr>
        <w:t xml:space="preserve">Regulatory process moves at glacial pace anyway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Psychological Reality:</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7"/>
        </w:numPr>
        <w:ind w:left="720" w:hanging="360"/>
        <w:rPr/>
      </w:pPr>
      <w:r w:rsidDel="00000000" w:rsidR="00000000" w:rsidRPr="00000000">
        <w:rPr>
          <w:rtl w:val="0"/>
        </w:rPr>
        <w:t xml:space="preserve">You've done excellent advocacy work documenting the violations</w:t>
      </w:r>
    </w:p>
    <w:p w:rsidR="00000000" w:rsidDel="00000000" w:rsidP="00000000" w:rsidRDefault="00000000" w:rsidRPr="00000000" w14:paraId="00000081">
      <w:pPr>
        <w:numPr>
          <w:ilvl w:val="0"/>
          <w:numId w:val="7"/>
        </w:numPr>
        <w:ind w:left="720" w:hanging="360"/>
        <w:rPr/>
      </w:pPr>
      <w:r w:rsidDel="00000000" w:rsidR="00000000" w:rsidRPr="00000000">
        <w:rPr>
          <w:rtl w:val="0"/>
        </w:rPr>
        <w:t xml:space="preserve">The evidence package is professional and comprehensive</w:t>
      </w:r>
    </w:p>
    <w:p w:rsidR="00000000" w:rsidDel="00000000" w:rsidP="00000000" w:rsidRDefault="00000000" w:rsidRPr="00000000" w14:paraId="00000082">
      <w:pPr>
        <w:numPr>
          <w:ilvl w:val="0"/>
          <w:numId w:val="7"/>
        </w:numPr>
        <w:ind w:left="720" w:hanging="360"/>
        <w:rPr/>
      </w:pPr>
      <w:r w:rsidDel="00000000" w:rsidR="00000000" w:rsidRPr="00000000">
        <w:rPr>
          <w:rtl w:val="0"/>
        </w:rPr>
        <w:t xml:space="preserve">Sometimes "good enough" documentation IS the victory</w:t>
      </w:r>
    </w:p>
    <w:p w:rsidR="00000000" w:rsidDel="00000000" w:rsidP="00000000" w:rsidRDefault="00000000" w:rsidRPr="00000000" w14:paraId="00000083">
      <w:pPr>
        <w:numPr>
          <w:ilvl w:val="0"/>
          <w:numId w:val="7"/>
        </w:numPr>
        <w:ind w:left="720" w:hanging="360"/>
        <w:rPr/>
      </w:pPr>
      <w:r w:rsidDel="00000000" w:rsidR="00000000" w:rsidRPr="00000000">
        <w:rPr>
          <w:rtl w:val="0"/>
        </w:rPr>
        <w:t xml:space="preserve">You can always reactivate this case later with fresh energy</w:t>
      </w:r>
    </w:p>
    <w:p w:rsidR="00000000" w:rsidDel="00000000" w:rsidP="00000000" w:rsidRDefault="00000000" w:rsidRPr="00000000" w14:paraId="00000084">
      <w:pPr>
        <w:numPr>
          <w:ilvl w:val="0"/>
          <w:numId w:val="7"/>
        </w:numPr>
        <w:ind w:left="720" w:hanging="360"/>
        <w:rPr/>
      </w:pPr>
      <w:r w:rsidDel="00000000" w:rsidR="00000000" w:rsidRPr="00000000">
        <w:rPr>
          <w:rtl w:val="0"/>
        </w:rPr>
        <w:t xml:space="preserve">Kathy's immediate crisis was resolved (POA eventually accepted)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Strategic Reality:</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7"/>
        </w:numPr>
        <w:ind w:left="720" w:hanging="360"/>
        <w:rPr/>
      </w:pPr>
      <w:r w:rsidDel="00000000" w:rsidR="00000000" w:rsidRPr="00000000">
        <w:rPr>
          <w:rtl w:val="0"/>
        </w:rPr>
        <w:t xml:space="preserve">Without attorney, you can't file lawsuit yourself</w:t>
      </w:r>
    </w:p>
    <w:p w:rsidR="00000000" w:rsidDel="00000000" w:rsidP="00000000" w:rsidRDefault="00000000" w:rsidRPr="00000000" w14:paraId="00000089">
      <w:pPr>
        <w:numPr>
          <w:ilvl w:val="0"/>
          <w:numId w:val="7"/>
        </w:numPr>
        <w:ind w:left="720" w:hanging="360"/>
        <w:rPr/>
      </w:pPr>
      <w:r w:rsidDel="00000000" w:rsidR="00000000" w:rsidRPr="00000000">
        <w:rPr>
          <w:rtl w:val="0"/>
        </w:rPr>
        <w:t xml:space="preserve">Regulatory complaints take months with no guarantee of result</w:t>
      </w:r>
    </w:p>
    <w:p w:rsidR="00000000" w:rsidDel="00000000" w:rsidP="00000000" w:rsidRDefault="00000000" w:rsidRPr="00000000" w14:paraId="0000008A">
      <w:pPr>
        <w:numPr>
          <w:ilvl w:val="0"/>
          <w:numId w:val="7"/>
        </w:numPr>
        <w:ind w:left="720" w:hanging="360"/>
        <w:rPr/>
      </w:pPr>
      <w:r w:rsidDel="00000000" w:rsidR="00000000" w:rsidRPr="00000000">
        <w:rPr>
          <w:rtl w:val="0"/>
        </w:rPr>
        <w:t xml:space="preserve">Media campaign requires sustained effort you can't give right now</w:t>
      </w:r>
    </w:p>
    <w:p w:rsidR="00000000" w:rsidDel="00000000" w:rsidP="00000000" w:rsidRDefault="00000000" w:rsidRPr="00000000" w14:paraId="0000008B">
      <w:pPr>
        <w:numPr>
          <w:ilvl w:val="0"/>
          <w:numId w:val="7"/>
        </w:numPr>
        <w:ind w:left="720" w:hanging="360"/>
        <w:rPr/>
      </w:pPr>
      <w:r w:rsidDel="00000000" w:rsidR="00000000" w:rsidRPr="00000000">
        <w:rPr>
          <w:b w:val="1"/>
          <w:bCs w:val="1"/>
          <w:rtl w:val="0"/>
        </w:rPr>
        <w:t xml:space="preserve">Best move:</w:t>
      </w:r>
      <w:r w:rsidDel="00000000" w:rsidR="00000000" w:rsidRPr="00000000">
        <w:rPr>
          <w:rtl w:val="0"/>
        </w:rPr>
        <w:t xml:space="preserve"> Preserve evidence, document timeline, grant yourself closure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ad9qm9vj6ew6" w:id="13"/>
      <w:bookmarkEnd w:id="13"/>
      <w:r w:rsidDel="00000000" w:rsidR="00000000" w:rsidRPr="00000000">
        <w:rPr>
          <w:rtl w:val="0"/>
        </w:rPr>
        <w:t xml:space="preserve">WHAT "CLOSURE" LOOKS LIKE (60 MINUTES OF WORK)</w:t>
      </w:r>
    </w:p>
    <w:p w:rsidR="00000000" w:rsidDel="00000000" w:rsidP="00000000" w:rsidRDefault="00000000" w:rsidRPr="00000000" w14:paraId="0000008F">
      <w:pPr>
        <w:pStyle w:val="Heading3"/>
        <w:rPr/>
      </w:pPr>
      <w:bookmarkStart w:colFirst="0" w:colLast="0" w:name="_39h1fyajjzio" w:id="14"/>
      <w:bookmarkEnd w:id="14"/>
      <w:r w:rsidDel="00000000" w:rsidR="00000000" w:rsidRPr="00000000">
        <w:rPr>
          <w:rtl w:val="0"/>
        </w:rPr>
        <w:t xml:space="preserve">Task 1: Create Final Evidence Archive (30 min)</w:t>
      </w:r>
    </w:p>
    <w:p w:rsidR="00000000" w:rsidDel="00000000" w:rsidP="00000000" w:rsidRDefault="00000000" w:rsidRPr="00000000" w14:paraId="00000090">
      <w:pPr>
        <w:numPr>
          <w:ilvl w:val="0"/>
          <w:numId w:val="7"/>
        </w:numPr>
        <w:ind w:left="720" w:hanging="360"/>
        <w:rPr/>
      </w:pPr>
      <w:r w:rsidDel="00000000" w:rsidR="00000000" w:rsidRPr="00000000">
        <w:rPr>
          <w:rtl w:val="0"/>
        </w:rPr>
        <w:t xml:space="preserve">Compile all documents into single organized folder</w:t>
      </w:r>
    </w:p>
    <w:p w:rsidR="00000000" w:rsidDel="00000000" w:rsidP="00000000" w:rsidRDefault="00000000" w:rsidRPr="00000000" w14:paraId="00000091">
      <w:pPr>
        <w:numPr>
          <w:ilvl w:val="0"/>
          <w:numId w:val="7"/>
        </w:numPr>
        <w:ind w:left="720" w:hanging="360"/>
        <w:rPr/>
      </w:pPr>
      <w:r w:rsidDel="00000000" w:rsidR="00000000" w:rsidRPr="00000000">
        <w:rPr>
          <w:rtl w:val="0"/>
        </w:rPr>
        <w:t xml:space="preserve">Create index of evidence with dates and descriptions</w:t>
      </w:r>
    </w:p>
    <w:p w:rsidR="00000000" w:rsidDel="00000000" w:rsidP="00000000" w:rsidRDefault="00000000" w:rsidRPr="00000000" w14:paraId="00000092">
      <w:pPr>
        <w:numPr>
          <w:ilvl w:val="0"/>
          <w:numId w:val="7"/>
        </w:numPr>
        <w:ind w:left="720" w:hanging="360"/>
        <w:rPr/>
      </w:pPr>
      <w:r w:rsidDel="00000000" w:rsidR="00000000" w:rsidRPr="00000000">
        <w:rPr>
          <w:rtl w:val="0"/>
        </w:rPr>
        <w:t xml:space="preserve">Export as PDF: "Hart-v-Chase-Evidence-Archive-Oct2025.pdf"</w:t>
      </w:r>
    </w:p>
    <w:p w:rsidR="00000000" w:rsidDel="00000000" w:rsidP="00000000" w:rsidRDefault="00000000" w:rsidRPr="00000000" w14:paraId="00000093">
      <w:pPr>
        <w:numPr>
          <w:ilvl w:val="0"/>
          <w:numId w:val="7"/>
        </w:numPr>
        <w:ind w:left="720" w:hanging="360"/>
        <w:rPr/>
      </w:pPr>
      <w:r w:rsidDel="00000000" w:rsidR="00000000" w:rsidRPr="00000000">
        <w:rPr>
          <w:rtl w:val="0"/>
        </w:rPr>
        <w:t xml:space="preserve">Save to cloud storage (Google Drive, Dropbox)</w:t>
      </w:r>
    </w:p>
    <w:p w:rsidR="00000000" w:rsidDel="00000000" w:rsidP="00000000" w:rsidRDefault="00000000" w:rsidRPr="00000000" w14:paraId="00000094">
      <w:pPr>
        <w:pStyle w:val="Heading3"/>
        <w:rPr/>
      </w:pPr>
      <w:bookmarkStart w:colFirst="0" w:colLast="0" w:name="_cobkuy69a12z" w:id="15"/>
      <w:bookmarkEnd w:id="15"/>
      <w:r w:rsidDel="00000000" w:rsidR="00000000" w:rsidRPr="00000000">
        <w:rPr>
          <w:rtl w:val="0"/>
        </w:rPr>
        <w:t xml:space="preserve">Task 2: Write "Case Status Memo" (20 min)</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Document: What happened, what was documented, current status</w:t>
      </w:r>
    </w:p>
    <w:p w:rsidR="00000000" w:rsidDel="00000000" w:rsidP="00000000" w:rsidRDefault="00000000" w:rsidRPr="00000000" w14:paraId="00000096">
      <w:pPr>
        <w:numPr>
          <w:ilvl w:val="0"/>
          <w:numId w:val="7"/>
        </w:numPr>
        <w:ind w:left="720" w:hanging="360"/>
        <w:rPr/>
      </w:pPr>
      <w:r w:rsidDel="00000000" w:rsidR="00000000" w:rsidRPr="00000000">
        <w:rPr>
          <w:rtl w:val="0"/>
        </w:rPr>
        <w:t xml:space="preserve">Include: Regulatory complaint numbers, formal demand date, evidence summary</w:t>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State: "Case preserved for future action if warranted"</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Sign and date it</w:t>
      </w:r>
    </w:p>
    <w:p w:rsidR="00000000" w:rsidDel="00000000" w:rsidP="00000000" w:rsidRDefault="00000000" w:rsidRPr="00000000" w14:paraId="00000099">
      <w:pPr>
        <w:pStyle w:val="Heading3"/>
        <w:rPr/>
      </w:pPr>
      <w:bookmarkStart w:colFirst="0" w:colLast="0" w:name="_4ra2ot4nh8zd" w:id="16"/>
      <w:bookmarkEnd w:id="16"/>
      <w:r w:rsidDel="00000000" w:rsidR="00000000" w:rsidRPr="00000000">
        <w:rPr>
          <w:rtl w:val="0"/>
        </w:rPr>
        <w:t xml:space="preserve">Task 3: Send Final Letter to Chase (10 min)</w:t>
      </w:r>
    </w:p>
    <w:p w:rsidR="00000000" w:rsidDel="00000000" w:rsidP="00000000" w:rsidRDefault="00000000" w:rsidRPr="00000000" w14:paraId="0000009A">
      <w:pPr>
        <w:numPr>
          <w:ilvl w:val="0"/>
          <w:numId w:val="7"/>
        </w:numPr>
        <w:ind w:left="720" w:hanging="360"/>
        <w:rPr/>
      </w:pPr>
      <w:r w:rsidDel="00000000" w:rsidR="00000000" w:rsidRPr="00000000">
        <w:rPr>
          <w:rtl w:val="0"/>
        </w:rPr>
        <w:t xml:space="preserve">Certified mail (can do Monday if needed)</w:t>
      </w:r>
    </w:p>
    <w:p w:rsidR="00000000" w:rsidDel="00000000" w:rsidP="00000000" w:rsidRDefault="00000000" w:rsidRPr="00000000" w14:paraId="0000009B">
      <w:pPr>
        <w:numPr>
          <w:ilvl w:val="0"/>
          <w:numId w:val="7"/>
        </w:numPr>
        <w:ind w:left="720" w:hanging="360"/>
        <w:rPr/>
      </w:pPr>
      <w:r w:rsidDel="00000000" w:rsidR="00000000" w:rsidRPr="00000000">
        <w:rPr>
          <w:rtl w:val="0"/>
        </w:rPr>
        <w:t xml:space="preserve">Subject: "Final Notice - Matter Closed, Evidence Preserved"</w:t>
      </w:r>
    </w:p>
    <w:p w:rsidR="00000000" w:rsidDel="00000000" w:rsidP="00000000" w:rsidRDefault="00000000" w:rsidRPr="00000000" w14:paraId="0000009C">
      <w:pPr>
        <w:numPr>
          <w:ilvl w:val="0"/>
          <w:numId w:val="7"/>
        </w:numPr>
        <w:ind w:left="720" w:hanging="360"/>
        <w:rPr/>
      </w:pPr>
      <w:r w:rsidDel="00000000" w:rsidR="00000000" w:rsidRPr="00000000">
        <w:rPr>
          <w:rtl w:val="0"/>
        </w:rPr>
        <w:t xml:space="preserve">Content: "Your failure to respond to our September 23 demand within 72 hours is noted and documented. This matter is now closed administratively. All evidence has been preserved and remains available for regulatory review or future legal action. No further communication from our office unless regulatory authorities require additional information."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Then:</w:t>
      </w:r>
      <w:r w:rsidDel="00000000" w:rsidR="00000000" w:rsidRPr="00000000">
        <w:rPr>
          <w:rtl w:val="0"/>
        </w:rPr>
        <w:t xml:space="preserve"> You're done. Evidence preserved, paper trail complete, psychological closure achieved.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llqpa6k0xbbs" w:id="17"/>
      <w:bookmarkEnd w:id="17"/>
      <w:r w:rsidDel="00000000" w:rsidR="00000000" w:rsidRPr="00000000">
        <w:rPr>
          <w:rtl w:val="0"/>
        </w:rPr>
        <w:t xml:space="preserve">IMMEDIATE DECISION POINT</w:t>
      </w:r>
    </w:p>
    <w:p w:rsidR="00000000" w:rsidDel="00000000" w:rsidP="00000000" w:rsidRDefault="00000000" w:rsidRPr="00000000" w14:paraId="000000A2">
      <w:pPr>
        <w:rPr/>
      </w:pPr>
      <w:r w:rsidDel="00000000" w:rsidR="00000000" w:rsidRPr="00000000">
        <w:rPr>
          <w:b w:val="1"/>
          <w:bCs w:val="1"/>
          <w:rtl w:val="0"/>
        </w:rPr>
        <w:t xml:space="preserve">Eric, which option resonates with you RIGHT NOW for pre-vacation execution?</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Option 1:</w:t>
      </w:r>
      <w:r w:rsidDel="00000000" w:rsidR="00000000" w:rsidRPr="00000000">
        <w:rPr>
          <w:rtl w:val="0"/>
        </w:rPr>
        <w:t xml:space="preserve"> Attorney consultation (most aggressive, 6-18 month commitment)</w:t>
        <w:br w:type="textWrapping"/>
      </w:r>
      <w:r w:rsidDel="00000000" w:rsidR="00000000" w:rsidRPr="00000000">
        <w:rPr>
          <w:b w:val="1"/>
          <w:bCs w:val="1"/>
          <w:rtl w:val="0"/>
        </w:rPr>
        <w:t xml:space="preserve">Option 2:</w:t>
      </w:r>
      <w:r w:rsidDel="00000000" w:rsidR="00000000" w:rsidRPr="00000000">
        <w:rPr>
          <w:rtl w:val="0"/>
        </w:rPr>
        <w:t xml:space="preserve"> Regulatory follow-up (medium effort, uncertain outcome)</w:t>
        <w:br w:type="textWrapping"/>
      </w:r>
      <w:r w:rsidDel="00000000" w:rsidR="00000000" w:rsidRPr="00000000">
        <w:rPr>
          <w:b w:val="1"/>
          <w:bCs w:val="1"/>
          <w:rtl w:val="0"/>
        </w:rPr>
        <w:t xml:space="preserve">Option 3:</w:t>
      </w:r>
      <w:r w:rsidDel="00000000" w:rsidR="00000000" w:rsidRPr="00000000">
        <w:rPr>
          <w:rtl w:val="0"/>
        </w:rPr>
        <w:t xml:space="preserve"> Documentation &amp; closure (fastest mental relief)</w:t>
        <w:br w:type="textWrapping"/>
      </w:r>
      <w:r w:rsidDel="00000000" w:rsidR="00000000" w:rsidRPr="00000000">
        <w:rPr>
          <w:b w:val="1"/>
          <w:bCs w:val="1"/>
          <w:rtl w:val="0"/>
        </w:rPr>
        <w:t xml:space="preserve">Option 4:</w:t>
      </w:r>
      <w:r w:rsidDel="00000000" w:rsidR="00000000" w:rsidRPr="00000000">
        <w:rPr>
          <w:rtl w:val="0"/>
        </w:rPr>
        <w:t xml:space="preserve"> Media campaign (high effort, immediate impact potential)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Or:</w:t>
      </w:r>
      <w:r w:rsidDel="00000000" w:rsidR="00000000" w:rsidRPr="00000000">
        <w:rPr>
          <w:rtl w:val="0"/>
        </w:rPr>
        <w:t xml:space="preserve"> "None of these - I need different approach" (tell me what you need)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9njk06c2tear" w:id="18"/>
      <w:bookmarkEnd w:id="18"/>
      <w:r w:rsidDel="00000000" w:rsidR="00000000" w:rsidRPr="00000000">
        <w:rPr>
          <w:rtl w:val="0"/>
        </w:rPr>
        <w:t xml:space="preserve">FILES READY TO USE</w:t>
      </w:r>
    </w:p>
    <w:p w:rsidR="00000000" w:rsidDel="00000000" w:rsidP="00000000" w:rsidRDefault="00000000" w:rsidRPr="00000000" w14:paraId="000000AA">
      <w:pPr>
        <w:rPr/>
      </w:pPr>
      <w:r w:rsidDel="00000000" w:rsidR="00000000" w:rsidRPr="00000000">
        <w:rPr>
          <w:b w:val="1"/>
          <w:bCs w:val="1"/>
          <w:rtl w:val="0"/>
        </w:rPr>
        <w:t xml:space="preserve">Evidence Package Already Compiled:</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7"/>
        </w:numPr>
        <w:ind w:left="720" w:hanging="360"/>
        <w:rPr/>
      </w:pPr>
      <w:r w:rsidDel="00000000" w:rsidR="00000000" w:rsidRPr="00000000">
        <w:rPr>
          <w:rFonts w:ascii="Roboto Mono" w:cs="Roboto Mono" w:eastAsia="Roboto Mono" w:hAnsi="Roboto Mono"/>
          <w:color w:val="188038"/>
          <w:rtl w:val="0"/>
        </w:rPr>
        <w:t xml:space="preserve">/Users/ericjones/KH/Compendium of Evidence – Complaint Regarding Kathleen A. Hart /october-21/Compendium-of-Evidence-Complaint-Regarding-Kathleen-A-Hart.pdf</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Formal Demand Letter:</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7"/>
        </w:numPr>
        <w:ind w:left="720" w:hanging="360"/>
        <w:rPr/>
      </w:pPr>
      <w:r w:rsidDel="00000000" w:rsidR="00000000" w:rsidRPr="00000000">
        <w:rPr>
          <w:rFonts w:ascii="Roboto Mono" w:cs="Roboto Mono" w:eastAsia="Roboto Mono" w:hAnsi="Roboto Mono"/>
          <w:color w:val="188038"/>
          <w:rtl w:val="0"/>
        </w:rPr>
        <w:t xml:space="preserve">/Users/ericjones/KH/Compendium of Evidence – Complaint Regarding Kathleen A. Hart /october-21/Delivery-Email-Hart-v-Chase.md</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Supporting Exhibits: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7"/>
        </w:numPr>
        <w:ind w:left="720" w:hanging="360"/>
        <w:rPr/>
      </w:pPr>
      <w:r w:rsidDel="00000000" w:rsidR="00000000" w:rsidRPr="00000000">
        <w:rPr>
          <w:rtl w:val="0"/>
        </w:rPr>
        <w:t xml:space="preserve">All chronology, declarations, and analysis documents in same folder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Everything you need is already documented and organized.</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759oetbvxwr8" w:id="19"/>
      <w:bookmarkEnd w:id="19"/>
      <w:r w:rsidDel="00000000" w:rsidR="00000000" w:rsidRPr="00000000">
        <w:rPr>
          <w:rtl w:val="0"/>
        </w:rPr>
        <w:t xml:space="preserve">BOTTOM LINE</w:t>
      </w:r>
    </w:p>
    <w:p w:rsidR="00000000" w:rsidDel="00000000" w:rsidP="00000000" w:rsidRDefault="00000000" w:rsidRPr="00000000" w14:paraId="000000BA">
      <w:pPr>
        <w:rPr/>
      </w:pPr>
      <w:r w:rsidDel="00000000" w:rsidR="00000000" w:rsidRPr="00000000">
        <w:rPr>
          <w:rtl w:val="0"/>
        </w:rPr>
        <w:t xml:space="preserve">This case is </w:t>
      </w:r>
      <w:r w:rsidDel="00000000" w:rsidR="00000000" w:rsidRPr="00000000">
        <w:rPr>
          <w:b w:val="1"/>
          <w:bCs w:val="1"/>
          <w:rtl w:val="0"/>
        </w:rPr>
        <w:t xml:space="preserve">solid</w:t>
      </w:r>
      <w:r w:rsidDel="00000000" w:rsidR="00000000" w:rsidRPr="00000000">
        <w:rPr>
          <w:rtl w:val="0"/>
        </w:rPr>
        <w:t xml:space="preserve"> but </w:t>
      </w:r>
      <w:r w:rsidDel="00000000" w:rsidR="00000000" w:rsidRPr="00000000">
        <w:rPr>
          <w:b w:val="1"/>
          <w:bCs w:val="1"/>
          <w:rtl w:val="0"/>
        </w:rPr>
        <w:t xml:space="preserve">stalled</w:t>
      </w:r>
      <w:r w:rsidDel="00000000" w:rsidR="00000000" w:rsidRPr="00000000">
        <w:rPr>
          <w:rtl w:val="0"/>
        </w:rPr>
        <w:t xml:space="preserve">. You have excellent evidence but no forward momentum.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To get it "off your shoulders" before vacation, you need to either: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3"/>
        </w:numPr>
        <w:ind w:left="720" w:hanging="360"/>
        <w:rPr/>
      </w:pPr>
      <w:r w:rsidDel="00000000" w:rsidR="00000000" w:rsidRPr="00000000">
        <w:rPr>
          <w:b w:val="1"/>
          <w:bCs w:val="1"/>
          <w:rtl w:val="0"/>
        </w:rPr>
        <w:t xml:space="preserve">Activate it</w:t>
      </w:r>
      <w:r w:rsidDel="00000000" w:rsidR="00000000" w:rsidRPr="00000000">
        <w:rPr>
          <w:rtl w:val="0"/>
        </w:rPr>
        <w:t xml:space="preserve"> (attorney/regulatory follow-up) and hand off to someone else, OR</w:t>
      </w:r>
    </w:p>
    <w:p w:rsidR="00000000" w:rsidDel="00000000" w:rsidP="00000000" w:rsidRDefault="00000000" w:rsidRPr="00000000" w14:paraId="000000BF">
      <w:pPr>
        <w:numPr>
          <w:ilvl w:val="0"/>
          <w:numId w:val="3"/>
        </w:numPr>
        <w:ind w:left="720" w:hanging="360"/>
        <w:rPr/>
      </w:pPr>
      <w:r w:rsidDel="00000000" w:rsidR="00000000" w:rsidRPr="00000000">
        <w:rPr>
          <w:b w:val="1"/>
          <w:bCs w:val="1"/>
          <w:rtl w:val="0"/>
        </w:rPr>
        <w:t xml:space="preserve">Archive it</w:t>
      </w:r>
      <w:r w:rsidDel="00000000" w:rsidR="00000000" w:rsidRPr="00000000">
        <w:rPr>
          <w:rtl w:val="0"/>
        </w:rPr>
        <w:t xml:space="preserve"> (documentation/closure) and give yourself permission to release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My vote:</w:t>
      </w:r>
      <w:r w:rsidDel="00000000" w:rsidR="00000000" w:rsidRPr="00000000">
        <w:rPr>
          <w:rtl w:val="0"/>
        </w:rPr>
        <w:t xml:space="preserve"> Option 3 tonight. Create the closure memo, send the final letter Monday, go on vacation knowing the evidence is preserved and you can reactivate anytime.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Tell me which option you want and I'll help you execute it in the next hour.</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