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7E26" w14:textId="77777777" w:rsidR="00F043E3" w:rsidRDefault="00000000">
      <w:pPr>
        <w:spacing w:after="80"/>
      </w:pPr>
      <w:r>
        <w:rPr>
          <w:b/>
          <w:bCs/>
          <w:color w:val="2563EB"/>
          <w:sz w:val="26"/>
          <w:szCs w:val="26"/>
        </w:rPr>
        <w:t>RECURSOCIAL · CADENCE PLATFORM</w:t>
      </w:r>
    </w:p>
    <w:p w14:paraId="06DB38B2" w14:textId="77777777" w:rsidR="00F043E3" w:rsidRDefault="00000000">
      <w:pPr>
        <w:spacing w:after="60"/>
      </w:pPr>
      <w:r>
        <w:rPr>
          <w:b/>
          <w:bCs/>
          <w:color w:val="1F2937"/>
          <w:sz w:val="44"/>
          <w:szCs w:val="44"/>
        </w:rPr>
        <w:t>Project Plan</w:t>
      </w:r>
    </w:p>
    <w:p w14:paraId="231AC3AF" w14:textId="77777777" w:rsidR="00F043E3" w:rsidRDefault="00000000">
      <w:r>
        <w:rPr>
          <w:b/>
          <w:bCs/>
          <w:color w:val="1F2937"/>
          <w:sz w:val="28"/>
          <w:szCs w:val="28"/>
        </w:rPr>
        <w:t>Version 1.15</w:t>
      </w:r>
    </w:p>
    <w:p w14:paraId="54D1C87D" w14:textId="77777777" w:rsidR="00F043E3" w:rsidRDefault="00000000">
      <w:pPr>
        <w:spacing w:after="40"/>
      </w:pPr>
      <w:r>
        <w:rPr>
          <w:i/>
          <w:iCs/>
          <w:color w:val="6B7280"/>
        </w:rPr>
        <w:t>Updated May 1, 2026 (Part Two)</w:t>
      </w:r>
    </w:p>
    <w:p w14:paraId="0F0548C1" w14:textId="77777777" w:rsidR="00F043E3" w:rsidRDefault="00000000">
      <w:pPr>
        <w:spacing w:after="240"/>
      </w:pPr>
      <w:r>
        <w:rPr>
          <w:i/>
          <w:iCs/>
          <w:color w:val="6B7280"/>
          <w:sz w:val="18"/>
          <w:szCs w:val="18"/>
        </w:rPr>
        <w:t>Confidential &amp; Proprietary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043E3" w14:paraId="02575B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C4CE1B" w14:textId="77777777" w:rsidR="00F043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 1 — 5/12</w:t>
            </w:r>
          </w:p>
        </w:tc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5966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23D247" w14:textId="77777777" w:rsidR="00F043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COMMIT 54a920f</w:t>
            </w:r>
          </w:p>
        </w:tc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B91C1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6B9EC" w14:textId="77777777" w:rsidR="00F043E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DASHBOARD BUG</w:t>
            </w:r>
          </w:p>
        </w:tc>
      </w:tr>
    </w:tbl>
    <w:p w14:paraId="6C523313" w14:textId="77777777" w:rsidR="00F043E3" w:rsidRDefault="00F043E3">
      <w:pPr>
        <w:spacing w:before="80" w:after="80"/>
      </w:pPr>
    </w:p>
    <w:p w14:paraId="287E5CA9" w14:textId="77777777" w:rsidR="00F043E3" w:rsidRDefault="00000000">
      <w:pPr>
        <w:pStyle w:val="Heading1"/>
      </w:pPr>
      <w:r>
        <w:t>1. What Changed in v1.15</w:t>
      </w:r>
    </w:p>
    <w:p w14:paraId="12B59A6F" w14:textId="77777777" w:rsidR="00F043E3" w:rsidRDefault="00000000">
      <w:pPr>
        <w:spacing w:before="80" w:after="80"/>
      </w:pPr>
      <w:r>
        <w:rPr>
          <w:color w:val="1F2937"/>
        </w:rPr>
        <w:t>v1.15 captures the May 1, 2026 (Part Two) session. Sprint 1 Steps 4 and 5 shipped to main as commit 54a920f. Both new branches are wired with shared foundation files (types.ts and CompliancePreview.tsx) that will accelerate the remaining four branches.</w:t>
      </w:r>
    </w:p>
    <w:p w14:paraId="5BF26266" w14:textId="77777777" w:rsidR="00F043E3" w:rsidRDefault="00F043E3">
      <w:pPr>
        <w:spacing w:before="80" w:after="80"/>
      </w:pPr>
    </w:p>
    <w:p w14:paraId="7CB5C73B" w14:textId="77777777" w:rsidR="00F043E3" w:rsidRDefault="00000000">
      <w:pPr>
        <w:pStyle w:val="Heading2"/>
      </w:pPr>
      <w:r>
        <w:t>Headline shifts since v1.14</w:t>
      </w:r>
    </w:p>
    <w:p w14:paraId="64A91D04" w14:textId="77777777" w:rsidR="00F043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Sprint 1 Steps 4 + 5 complete. BeforeAfterBranch.tsx (photo/video sub-paths) and SpotlightBranch.tsx (practitioner/testimonial sub-paths) shipped as standalone components.</w:t>
      </w:r>
    </w:p>
    <w:p w14:paraId="46CB0296" w14:textId="77777777" w:rsidR="00F043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Foundation files added beyond spec: types.ts (BranchProps contract for all 6 branches) and CompliancePreview.tsx (the moat made visible — inherited rules display tied to service selection).</w:t>
      </w:r>
    </w:p>
    <w:p w14:paraId="752F100D" w14:textId="77777777" w:rsidR="00F043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Silent breakage from commit d79ac8e fixed: 'practitioner_spotlight' identifier in renderStep3 no longer matched POST_TYPES after Step 2 rename to 'spotlight'. The Spotlight branch had been rendering an empty placeholder since the 8→6 refactor.</w:t>
      </w:r>
    </w:p>
    <w:p w14:paraId="2987C194" w14:textId="77777777" w:rsidR="00F043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Pre-existing dashboard render-loop bug discovered during local smoke testing. Confirmed via git stash diagnosis to be unrelated to today's work. Promoted to top priority for next session — demo readiness outweighs spec adherence.</w:t>
      </w:r>
    </w:p>
    <w:p w14:paraId="581A122C" w14:textId="77777777" w:rsidR="00F043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Dr. Lombardi content boundary clarified: NOT featured as content subject. Name appears only in legal entity context 'Euphoria Esthetics &amp; Wellness by Dr. Lombardi.' This will be enforced when Sprint 1 Step 3 (Practice Story content) is built.</w:t>
      </w:r>
    </w:p>
    <w:p w14:paraId="7B37FFCB" w14:textId="77777777" w:rsidR="00F043E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F2937"/>
        </w:rPr>
        <w:t>Workflow refinement: Cursor editor adopted for surgical edits to existing files; terminal heredocs reserved for new file creation. Paste corruption pattern continues but is now mitigated by routing larger edits through Cursor.</w:t>
      </w:r>
    </w:p>
    <w:p w14:paraId="2E5CF879" w14:textId="77777777" w:rsidR="00F043E3" w:rsidRDefault="00000000">
      <w:pPr>
        <w:pStyle w:val="Heading1"/>
      </w:pPr>
      <w:r>
        <w:t>2. Locked Decisions</w:t>
      </w:r>
    </w:p>
    <w:p w14:paraId="3FB4F8D2" w14:textId="77777777" w:rsidR="00F043E3" w:rsidRDefault="00000000">
      <w:pPr>
        <w:spacing w:before="80" w:after="80"/>
      </w:pPr>
      <w:r>
        <w:rPr>
          <w:color w:val="1F2937"/>
        </w:rPr>
        <w:t>All v1.14 decisions remain in force. New decisions from v1.15:</w:t>
      </w:r>
    </w:p>
    <w:p w14:paraId="1CBA7957" w14:textId="77777777" w:rsidR="00F043E3" w:rsidRDefault="00F043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043E3" w14:paraId="2B71AF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CB68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3597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Decision</w:t>
            </w:r>
          </w:p>
        </w:tc>
      </w:tr>
      <w:tr w:rsidR="00F043E3" w14:paraId="78DB94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028C" w14:textId="77777777" w:rsidR="00F043E3" w:rsidRDefault="00000000">
            <w:r>
              <w:rPr>
                <w:color w:val="1F2937"/>
                <w:sz w:val="21"/>
                <w:szCs w:val="21"/>
              </w:rPr>
              <w:t>May 1, 2026 (PT2)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7F90" w14:textId="77777777" w:rsidR="00F043E3" w:rsidRDefault="00000000">
            <w:r>
              <w:rPr>
                <w:color w:val="1F2937"/>
                <w:sz w:val="21"/>
                <w:szCs w:val="21"/>
              </w:rPr>
              <w:t xml:space="preserve">Branch component state architecture: Option A — state stays lifted in PostWizard parent. Branches receive full BranchProps bag and </w:t>
            </w:r>
            <w:r>
              <w:rPr>
                <w:color w:val="1F2937"/>
                <w:sz w:val="21"/>
                <w:szCs w:val="21"/>
              </w:rPr>
              <w:lastRenderedPageBreak/>
              <w:t>destructure what they need. Single source of truth for the unified Generate button.</w:t>
            </w:r>
          </w:p>
        </w:tc>
      </w:tr>
      <w:tr w:rsidR="00F043E3" w14:paraId="54A0C3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3081" w14:textId="77777777" w:rsidR="00F043E3" w:rsidRDefault="00000000">
            <w:r>
              <w:rPr>
                <w:color w:val="1F2937"/>
                <w:sz w:val="21"/>
                <w:szCs w:val="21"/>
              </w:rPr>
              <w:lastRenderedPageBreak/>
              <w:t>May 1, 2026 (PT2)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9435" w14:textId="77777777" w:rsidR="00F043E3" w:rsidRDefault="00000000">
            <w:r>
              <w:rPr>
                <w:color w:val="1F2937"/>
                <w:sz w:val="21"/>
                <w:szCs w:val="21"/>
              </w:rPr>
              <w:t>Service/practitioner data: branches DO NOT call queries themselves. They consume props loaded upstream. Upstream loader can migrate to library-queries.ts independently.</w:t>
            </w:r>
          </w:p>
        </w:tc>
      </w:tr>
      <w:tr w:rsidR="00F043E3" w14:paraId="721083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2383" w14:textId="77777777" w:rsidR="00F043E3" w:rsidRDefault="00000000">
            <w:r>
              <w:rPr>
                <w:color w:val="1F2937"/>
                <w:sz w:val="21"/>
                <w:szCs w:val="21"/>
              </w:rPr>
              <w:t>May 1, 2026 (PT2)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18BA" w14:textId="77777777" w:rsidR="00F043E3" w:rsidRDefault="00000000">
            <w:r>
              <w:rPr>
                <w:color w:val="1F2937"/>
                <w:sz w:val="21"/>
                <w:szCs w:val="21"/>
              </w:rPr>
              <w:t>CompliancePreview placement: inline under each service dropdown (Option A). The aggregated 'this post will follow N rules' summary on Step 4 (tone) is deferred to spec Step 9a as a separate, condensed view.</w:t>
            </w:r>
          </w:p>
        </w:tc>
      </w:tr>
      <w:tr w:rsidR="00F043E3" w14:paraId="6EDB76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7AD1" w14:textId="77777777" w:rsidR="00F043E3" w:rsidRDefault="00000000">
            <w:r>
              <w:rPr>
                <w:color w:val="1F2937"/>
                <w:sz w:val="21"/>
                <w:szCs w:val="21"/>
              </w:rPr>
              <w:t>May 1, 2026 (PT2)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9226" w14:textId="77777777" w:rsidR="00F043E3" w:rsidRDefault="00000000">
            <w:r>
              <w:rPr>
                <w:color w:val="1F2937"/>
                <w:sz w:val="21"/>
                <w:szCs w:val="21"/>
              </w:rPr>
              <w:t>BeforeAfter photo upload: scaffolded as visibly-incomplete placeholder rather than fake working UI. Real component identification or build deferred to follow-up step.</w:t>
            </w:r>
          </w:p>
        </w:tc>
      </w:tr>
      <w:tr w:rsidR="00F043E3" w14:paraId="518DFC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61E5" w14:textId="77777777" w:rsidR="00F043E3" w:rsidRDefault="00000000">
            <w:r>
              <w:rPr>
                <w:color w:val="1F2937"/>
                <w:sz w:val="21"/>
                <w:szCs w:val="21"/>
              </w:rPr>
              <w:t>May 1, 2026 (PT2)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7178" w14:textId="77777777" w:rsidR="00F043E3" w:rsidRDefault="00000000">
            <w:r>
              <w:rPr>
                <w:color w:val="1F2937"/>
                <w:sz w:val="21"/>
                <w:szCs w:val="21"/>
              </w:rPr>
              <w:t>Dr. Lombardi content rule: NEVER featured as a content subject. Name appears ONLY in the legal entity context 'Euphoria Esthetics &amp; Wellness by Dr. Lombardi.' His credentials are not a content asset; they are a regulatory requirement.</w:t>
            </w:r>
          </w:p>
        </w:tc>
      </w:tr>
      <w:tr w:rsidR="00F043E3" w14:paraId="117AC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2140" w14:textId="77777777" w:rsidR="00F043E3" w:rsidRDefault="00000000">
            <w:r>
              <w:rPr>
                <w:color w:val="1F2937"/>
                <w:sz w:val="21"/>
                <w:szCs w:val="21"/>
              </w:rPr>
              <w:t>May 1, 2026 (PT2)</w:t>
            </w:r>
          </w:p>
        </w:tc>
        <w:tc>
          <w:tcPr>
            <w:tcW w:w="6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6732" w14:textId="77777777" w:rsidR="00F043E3" w:rsidRDefault="00000000">
            <w:r>
              <w:rPr>
                <w:color w:val="1F2937"/>
                <w:sz w:val="21"/>
                <w:szCs w:val="21"/>
              </w:rPr>
              <w:t>Dashboard render loop: pre-existing in main at d79ac8e or earlier. Confirmed unrelated to wizard refactor work. Address as Priority 0 next session before continuing Sprint 1.</w:t>
            </w:r>
          </w:p>
        </w:tc>
      </w:tr>
    </w:tbl>
    <w:p w14:paraId="2E07E9FE" w14:textId="77777777" w:rsidR="00F043E3" w:rsidRDefault="00000000">
      <w:pPr>
        <w:pStyle w:val="Heading1"/>
      </w:pPr>
      <w:r>
        <w:t>3. Current Data Layer State</w:t>
      </w:r>
    </w:p>
    <w:p w14:paraId="00A88766" w14:textId="77777777" w:rsidR="00F043E3" w:rsidRDefault="00000000">
      <w:pPr>
        <w:spacing w:before="80" w:after="80"/>
      </w:pPr>
      <w:r>
        <w:rPr>
          <w:color w:val="1F2937"/>
        </w:rPr>
        <w:t>No data layer changes this session. Sprint 1 Steps 4-5 were UI-layer only.</w:t>
      </w:r>
    </w:p>
    <w:p w14:paraId="5C5F0A87" w14:textId="77777777" w:rsidR="00F043E3" w:rsidRDefault="00F043E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043E3" w14:paraId="7CA6F5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B8E8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service_categories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75C0" w14:textId="77777777" w:rsidR="00F043E3" w:rsidRDefault="00000000">
            <w:r>
              <w:rPr>
                <w:color w:val="1F2937"/>
                <w:sz w:val="21"/>
                <w:szCs w:val="21"/>
              </w:rPr>
              <w:t>16 — Euphoria-aligned naming</w:t>
            </w:r>
          </w:p>
        </w:tc>
      </w:tr>
      <w:tr w:rsidR="00F043E3" w14:paraId="624002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1CC3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service_library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3132" w14:textId="77777777" w:rsidR="00F043E3" w:rsidRDefault="00000000">
            <w:r>
              <w:rPr>
                <w:color w:val="1F2937"/>
                <w:sz w:val="21"/>
                <w:szCs w:val="21"/>
              </w:rPr>
              <w:t>142 — v1.1+v1.2+v1.3+closeout</w:t>
            </w:r>
          </w:p>
        </w:tc>
      </w:tr>
      <w:tr w:rsidR="00F043E3" w14:paraId="6C8C0E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C52C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product_library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0081" w14:textId="77777777" w:rsidR="00F043E3" w:rsidRDefault="00000000">
            <w:r>
              <w:rPr>
                <w:color w:val="1F2937"/>
                <w:sz w:val="21"/>
                <w:szCs w:val="21"/>
              </w:rPr>
              <w:t>67 — includes pharmaceutical class</w:t>
            </w:r>
          </w:p>
        </w:tc>
      </w:tr>
      <w:tr w:rsidR="00F043E3" w14:paraId="56FB6D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B8EE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compliance_rules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6B6F" w14:textId="77777777" w:rsidR="00F043E3" w:rsidRDefault="00000000">
            <w:r>
              <w:rPr>
                <w:color w:val="1F2937"/>
                <w:sz w:val="21"/>
                <w:szCs w:val="21"/>
              </w:rPr>
              <w:t>17 — versioned via superseded_by + effective_date</w:t>
            </w:r>
          </w:p>
        </w:tc>
      </w:tr>
      <w:tr w:rsidR="00F043E3" w14:paraId="2BF595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6C40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services (Euphoria)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7A11" w14:textId="77777777" w:rsidR="00F043E3" w:rsidRDefault="00000000">
            <w:r>
              <w:rPr>
                <w:color w:val="1F2937"/>
                <w:sz w:val="21"/>
                <w:szCs w:val="21"/>
              </w:rPr>
              <w:t>130 — 128 library-linked, 2 explicit custom, 0 unresolved</w:t>
            </w:r>
          </w:p>
        </w:tc>
      </w:tr>
      <w:tr w:rsidR="00F043E3" w14:paraId="041EF5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BF65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products (Euphoria)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3AF7" w14:textId="77777777" w:rsidR="00F043E3" w:rsidRDefault="00000000">
            <w:r>
              <w:rPr>
                <w:color w:val="1F2937"/>
                <w:sz w:val="21"/>
                <w:szCs w:val="21"/>
              </w:rPr>
              <w:t>26 — all 26 library-linked</w:t>
            </w:r>
          </w:p>
        </w:tc>
      </w:tr>
      <w:tr w:rsidR="00F043E3" w14:paraId="5AA378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1C03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org_brand_settings (Euphoria)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764E" w14:textId="77777777" w:rsidR="00F043E3" w:rsidRDefault="00000000">
            <w:r>
              <w:rPr>
                <w:color w:val="1F2937"/>
                <w:sz w:val="21"/>
                <w:szCs w:val="21"/>
              </w:rPr>
              <w:t>1 row, 13 fields, brand kit + practice_story (sparse — pending questionnaire)</w:t>
            </w:r>
          </w:p>
        </w:tc>
      </w:tr>
    </w:tbl>
    <w:p w14:paraId="4C58BB91" w14:textId="77777777" w:rsidR="00F043E3" w:rsidRDefault="00000000">
      <w:pPr>
        <w:pStyle w:val="Heading1"/>
      </w:pPr>
      <w:r>
        <w:t>4. Sprint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60"/>
        <w:gridCol w:w="3700"/>
      </w:tblGrid>
      <w:tr w:rsidR="00F043E3" w14:paraId="3A9C0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9128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5917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Sprint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8B9E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F043E3" w14:paraId="5A37E9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5EEC" w14:textId="77777777" w:rsidR="00F043E3" w:rsidRDefault="00000000">
            <w:r>
              <w:rPr>
                <w:color w:val="1F2937"/>
                <w:sz w:val="21"/>
                <w:szCs w:val="21"/>
              </w:rPr>
              <w:t>0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339D" w14:textId="77777777" w:rsidR="00F043E3" w:rsidRDefault="00000000">
            <w:r>
              <w:rPr>
                <w:color w:val="1F2937"/>
                <w:sz w:val="21"/>
                <w:szCs w:val="21"/>
              </w:rPr>
              <w:t>Service Library Migration + Euphoria Backfill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EA7F" w14:textId="77777777" w:rsidR="00F043E3" w:rsidRDefault="00000000">
            <w:r>
              <w:rPr>
                <w:color w:val="1F2937"/>
                <w:sz w:val="21"/>
                <w:szCs w:val="21"/>
              </w:rPr>
              <w:t>✅ COMPLETE (5e1ec24)</w:t>
            </w:r>
          </w:p>
        </w:tc>
      </w:tr>
      <w:tr w:rsidR="00F043E3" w14:paraId="1B6D45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75EC" w14:textId="77777777" w:rsidR="00F043E3" w:rsidRDefault="00000000">
            <w:r>
              <w:rPr>
                <w:color w:val="1F2937"/>
                <w:sz w:val="21"/>
                <w:szCs w:val="21"/>
              </w:rPr>
              <w:lastRenderedPageBreak/>
              <w:t>1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BA12" w14:textId="77777777" w:rsidR="00F043E3" w:rsidRDefault="00000000">
            <w:r>
              <w:rPr>
                <w:color w:val="1F2937"/>
                <w:sz w:val="21"/>
                <w:szCs w:val="21"/>
              </w:rPr>
              <w:t>PostWizard 8→6 Refactor (library-aware build)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2E7D" w14:textId="77777777" w:rsidR="00F043E3" w:rsidRDefault="00000000">
            <w:r>
              <w:rPr>
                <w:color w:val="1F2937"/>
                <w:sz w:val="21"/>
                <w:szCs w:val="21"/>
              </w:rPr>
              <w:t>⏳ IN PROGRESS — 5/12 steps done (latest: 54a920f). ~10.5 hrs remaining.</w:t>
            </w:r>
          </w:p>
        </w:tc>
      </w:tr>
      <w:tr w:rsidR="00F043E3" w14:paraId="665081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F287" w14:textId="77777777" w:rsidR="00F043E3" w:rsidRDefault="00000000">
            <w:r>
              <w:rPr>
                <w:color w:val="1F2937"/>
                <w:sz w:val="21"/>
                <w:szCs w:val="21"/>
              </w:rPr>
              <w:t>1.5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F717" w14:textId="77777777" w:rsidR="00F043E3" w:rsidRDefault="00000000">
            <w:r>
              <w:rPr>
                <w:color w:val="1F2937"/>
                <w:sz w:val="21"/>
                <w:szCs w:val="21"/>
              </w:rPr>
              <w:t>delivery_mode schema enhancement (P1 backlog)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0339" w14:textId="77777777" w:rsidR="00F043E3" w:rsidRDefault="00000000">
            <w:r>
              <w:rPr>
                <w:color w:val="1F2937"/>
                <w:sz w:val="21"/>
                <w:szCs w:val="21"/>
              </w:rPr>
              <w:t>Backlog (~4 hrs)</w:t>
            </w:r>
          </w:p>
        </w:tc>
      </w:tr>
      <w:tr w:rsidR="00F043E3" w14:paraId="00C37C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30ED" w14:textId="77777777" w:rsidR="00F043E3" w:rsidRDefault="00000000">
            <w:r>
              <w:rPr>
                <w:color w:val="1F2937"/>
                <w:sz w:val="21"/>
                <w:szCs w:val="21"/>
              </w:rPr>
              <w:t>2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D4D4" w14:textId="77777777" w:rsidR="00F043E3" w:rsidRDefault="00000000">
            <w:r>
              <w:rPr>
                <w:color w:val="1F2937"/>
                <w:sz w:val="21"/>
                <w:szCs w:val="21"/>
              </w:rPr>
              <w:t>Practice Story Elements + Settings UI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B5F7" w14:textId="77777777" w:rsidR="00F043E3" w:rsidRDefault="00000000">
            <w:r>
              <w:rPr>
                <w:color w:val="1F2937"/>
                <w:sz w:val="21"/>
                <w:szCs w:val="21"/>
              </w:rPr>
              <w:t>Blocked on Sprint 1</w:t>
            </w:r>
          </w:p>
        </w:tc>
      </w:tr>
      <w:tr w:rsidR="00F043E3" w14:paraId="660BFF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93F1" w14:textId="77777777" w:rsidR="00F043E3" w:rsidRDefault="00000000">
            <w:r>
              <w:rPr>
                <w:color w:val="1F2937"/>
                <w:sz w:val="21"/>
                <w:szCs w:val="21"/>
              </w:rPr>
              <w:t>3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6596" w14:textId="77777777" w:rsidR="00F043E3" w:rsidRDefault="00000000">
            <w:r>
              <w:rPr>
                <w:color w:val="1F2937"/>
                <w:sz w:val="21"/>
                <w:szCs w:val="21"/>
              </w:rPr>
              <w:t>Monday Brief / Weekly Cadence UI Card + Calendar + Wizard Seeding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F30C" w14:textId="77777777" w:rsidR="00F043E3" w:rsidRDefault="00000000">
            <w:r>
              <w:rPr>
                <w:color w:val="1F2937"/>
                <w:sz w:val="21"/>
                <w:szCs w:val="21"/>
              </w:rPr>
              <w:t>Blocked on Sprint 2</w:t>
            </w:r>
          </w:p>
        </w:tc>
      </w:tr>
      <w:tr w:rsidR="00F043E3" w14:paraId="74898B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904A" w14:textId="77777777" w:rsidR="00F043E3" w:rsidRDefault="00000000">
            <w:r>
              <w:rPr>
                <w:color w:val="1F2937"/>
                <w:sz w:val="21"/>
                <w:szCs w:val="21"/>
              </w:rPr>
              <w:t>4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4CC9" w14:textId="77777777" w:rsidR="00F043E3" w:rsidRDefault="00000000">
            <w:r>
              <w:rPr>
                <w:color w:val="1F2937"/>
                <w:sz w:val="21"/>
                <w:szCs w:val="21"/>
              </w:rPr>
              <w:t>BEL Phase 1 — pre-publish enforcement via compliance_rules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960F" w14:textId="77777777" w:rsidR="00F043E3" w:rsidRDefault="00000000">
            <w:r>
              <w:rPr>
                <w:color w:val="1F2937"/>
                <w:sz w:val="21"/>
                <w:szCs w:val="21"/>
              </w:rPr>
              <w:t>Blocked on Sprint 3 — data layer ready</w:t>
            </w:r>
          </w:p>
        </w:tc>
      </w:tr>
      <w:tr w:rsidR="00F043E3" w14:paraId="7C69ED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77DC" w14:textId="77777777" w:rsidR="00F043E3" w:rsidRDefault="00000000">
            <w:r>
              <w:rPr>
                <w:color w:val="1F2937"/>
                <w:sz w:val="21"/>
                <w:szCs w:val="21"/>
              </w:rPr>
              <w:t>4.5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0738" w14:textId="77777777" w:rsidR="00F043E3" w:rsidRDefault="00000000">
            <w:r>
              <w:rPr>
                <w:color w:val="1F2937"/>
                <w:sz w:val="21"/>
                <w:szCs w:val="21"/>
              </w:rPr>
              <w:t>service_composition junction (custom package compliance)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B015" w14:textId="77777777" w:rsidR="00F043E3" w:rsidRDefault="00000000">
            <w:r>
              <w:rPr>
                <w:color w:val="1F2937"/>
                <w:sz w:val="21"/>
                <w:szCs w:val="21"/>
              </w:rPr>
              <w:t>Backlog — before customer #5</w:t>
            </w:r>
          </w:p>
        </w:tc>
      </w:tr>
      <w:tr w:rsidR="00F043E3" w14:paraId="690F2B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A468" w14:textId="77777777" w:rsidR="00F043E3" w:rsidRDefault="00000000">
            <w:r>
              <w:rPr>
                <w:color w:val="1F2937"/>
                <w:sz w:val="21"/>
                <w:szCs w:val="21"/>
              </w:rPr>
              <w:t>5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ED97" w14:textId="77777777" w:rsidR="00F043E3" w:rsidRDefault="00000000">
            <w:r>
              <w:rPr>
                <w:color w:val="1F2937"/>
                <w:sz w:val="21"/>
                <w:szCs w:val="21"/>
              </w:rPr>
              <w:t>Trademark/Indication Monitoring (Cowork-driven cron)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A275" w14:textId="77777777" w:rsidR="00F043E3" w:rsidRDefault="00000000">
            <w:r>
              <w:rPr>
                <w:color w:val="1F2937"/>
                <w:sz w:val="21"/>
                <w:szCs w:val="21"/>
              </w:rPr>
              <w:t>Post-BEL</w:t>
            </w:r>
          </w:p>
        </w:tc>
      </w:tr>
      <w:tr w:rsidR="00F043E3" w14:paraId="4BD2E5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6A19" w14:textId="77777777" w:rsidR="00F043E3" w:rsidRDefault="00000000">
            <w:r>
              <w:rPr>
                <w:color w:val="1F2937"/>
                <w:sz w:val="21"/>
                <w:szCs w:val="21"/>
              </w:rPr>
              <w:t>6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E606" w14:textId="77777777" w:rsidR="00F043E3" w:rsidRDefault="00000000">
            <w:r>
              <w:rPr>
                <w:color w:val="1F2937"/>
                <w:sz w:val="21"/>
                <w:szCs w:val="21"/>
              </w:rPr>
              <w:t>Library Request Submission UI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3CB6" w14:textId="77777777" w:rsidR="00F043E3" w:rsidRDefault="00000000">
            <w:r>
              <w:rPr>
                <w:color w:val="1F2937"/>
                <w:sz w:val="21"/>
                <w:szCs w:val="21"/>
              </w:rPr>
              <w:t>Post-BEL</w:t>
            </w:r>
          </w:p>
        </w:tc>
      </w:tr>
      <w:tr w:rsidR="00F043E3" w14:paraId="0E4F5C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F30E" w14:textId="77777777" w:rsidR="00F043E3" w:rsidRDefault="00000000">
            <w:r>
              <w:rPr>
                <w:color w:val="1F2937"/>
                <w:sz w:val="21"/>
                <w:szCs w:val="21"/>
              </w:rPr>
              <w:t>Post-MVP</w:t>
            </w:r>
          </w:p>
        </w:tc>
        <w:tc>
          <w:tcPr>
            <w:tcW w:w="4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4ADD" w14:textId="77777777" w:rsidR="00F043E3" w:rsidRDefault="00000000">
            <w:r>
              <w:rPr>
                <w:color w:val="1F2937"/>
                <w:sz w:val="21"/>
                <w:szCs w:val="21"/>
              </w:rPr>
              <w:t>Skincare SKU-level data model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AD9D" w14:textId="77777777" w:rsidR="00F043E3" w:rsidRDefault="00000000">
            <w:r>
              <w:rPr>
                <w:color w:val="1F2937"/>
                <w:sz w:val="21"/>
                <w:szCs w:val="21"/>
              </w:rPr>
              <w:t>~50 customer milestone gate</w:t>
            </w:r>
          </w:p>
        </w:tc>
      </w:tr>
    </w:tbl>
    <w:p w14:paraId="158DD3E0" w14:textId="77777777" w:rsidR="00F043E3" w:rsidRDefault="00F043E3">
      <w:pPr>
        <w:spacing w:before="80" w:after="80"/>
      </w:pPr>
    </w:p>
    <w:p w14:paraId="7D05FE34" w14:textId="77777777" w:rsidR="00F043E3" w:rsidRDefault="00000000">
      <w:pPr>
        <w:pStyle w:val="Heading2"/>
      </w:pPr>
      <w:r>
        <w:t>Sprint 1 Detail — Step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60"/>
        <w:gridCol w:w="3000"/>
        <w:gridCol w:w="1500"/>
      </w:tblGrid>
      <w:tr w:rsidR="00F043E3" w14:paraId="6A61B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1C2E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0454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C868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18F8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Est.</w:t>
            </w:r>
          </w:p>
        </w:tc>
      </w:tr>
      <w:tr w:rsidR="00F043E3" w14:paraId="3EE209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EDBF" w14:textId="77777777" w:rsidR="00F043E3" w:rsidRDefault="00000000">
            <w:r>
              <w:rPr>
                <w:color w:val="1F2937"/>
                <w:sz w:val="21"/>
                <w:szCs w:val="21"/>
              </w:rPr>
              <w:t>0a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8D5A" w14:textId="77777777" w:rsidR="00F043E3" w:rsidRDefault="00000000">
            <w:r>
              <w:rPr>
                <w:color w:val="1F2937"/>
                <w:sz w:val="21"/>
                <w:szCs w:val="21"/>
              </w:rPr>
              <w:t>library-queries.ts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B526" w14:textId="77777777" w:rsidR="00F043E3" w:rsidRDefault="00000000">
            <w:r>
              <w:rPr>
                <w:color w:val="1F2937"/>
                <w:sz w:val="21"/>
                <w:szCs w:val="21"/>
              </w:rPr>
              <w:t>✅ DONE (e0487ee)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44B84" w14:textId="77777777" w:rsidR="00F043E3" w:rsidRDefault="00000000">
            <w:r>
              <w:rPr>
                <w:color w:val="1F2937"/>
                <w:sz w:val="21"/>
                <w:szCs w:val="21"/>
              </w:rPr>
              <w:t>1 hr</w:t>
            </w:r>
          </w:p>
        </w:tc>
      </w:tr>
      <w:tr w:rsidR="00F043E3" w14:paraId="2590FE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5712" w14:textId="77777777" w:rsidR="00F043E3" w:rsidRDefault="00000000">
            <w:r>
              <w:rPr>
                <w:color w:val="1F2937"/>
                <w:sz w:val="21"/>
                <w:szCs w:val="21"/>
              </w:rPr>
              <w:t>1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EFC7" w14:textId="77777777" w:rsidR="00F043E3" w:rsidRDefault="00000000">
            <w:r>
              <w:rPr>
                <w:color w:val="1F2937"/>
                <w:sz w:val="21"/>
                <w:szCs w:val="21"/>
              </w:rPr>
              <w:t>seasonal-moments.ts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A5DF" w14:textId="77777777" w:rsidR="00F043E3" w:rsidRDefault="00000000">
            <w:r>
              <w:rPr>
                <w:color w:val="1F2937"/>
                <w:sz w:val="21"/>
                <w:szCs w:val="21"/>
              </w:rPr>
              <w:t>✅ DONE (pre-existing)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35B3" w14:textId="77777777" w:rsidR="00F043E3" w:rsidRDefault="00000000">
            <w:r>
              <w:rPr>
                <w:color w:val="1F2937"/>
                <w:sz w:val="21"/>
                <w:szCs w:val="21"/>
              </w:rPr>
              <w:t>0 hr</w:t>
            </w:r>
          </w:p>
        </w:tc>
      </w:tr>
      <w:tr w:rsidR="00F043E3" w14:paraId="7CC9EA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F342" w14:textId="77777777" w:rsidR="00F043E3" w:rsidRDefault="00000000">
            <w:r>
              <w:rPr>
                <w:color w:val="1F2937"/>
                <w:sz w:val="21"/>
                <w:szCs w:val="21"/>
              </w:rPr>
              <w:t>2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F874" w14:textId="77777777" w:rsidR="00F043E3" w:rsidRDefault="00000000">
            <w:r>
              <w:rPr>
                <w:color w:val="1F2937"/>
                <w:sz w:val="21"/>
                <w:szCs w:val="21"/>
              </w:rPr>
              <w:t>PostWizard 8→6 directory refactor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4CF1" w14:textId="77777777" w:rsidR="00F043E3" w:rsidRDefault="00000000">
            <w:r>
              <w:rPr>
                <w:color w:val="1F2937"/>
                <w:sz w:val="21"/>
                <w:szCs w:val="21"/>
              </w:rPr>
              <w:t>✅ DONE (d79ac8e)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6203" w14:textId="77777777" w:rsidR="00F043E3" w:rsidRDefault="00000000">
            <w:r>
              <w:rPr>
                <w:color w:val="1F2937"/>
                <w:sz w:val="21"/>
                <w:szCs w:val="21"/>
              </w:rPr>
              <w:t>1 hr</w:t>
            </w:r>
          </w:p>
        </w:tc>
      </w:tr>
      <w:tr w:rsidR="00F043E3" w14:paraId="7F3507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8471" w14:textId="77777777" w:rsidR="00F043E3" w:rsidRDefault="00000000">
            <w:r>
              <w:rPr>
                <w:color w:val="1F2937"/>
                <w:sz w:val="21"/>
                <w:szCs w:val="21"/>
              </w:rPr>
              <w:t>3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C6EE" w14:textId="77777777" w:rsidR="00F043E3" w:rsidRDefault="00000000">
            <w:r>
              <w:rPr>
                <w:color w:val="1F2937"/>
                <w:sz w:val="21"/>
                <w:szCs w:val="21"/>
              </w:rPr>
              <w:t>EducationalBranch.tsx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772C" w14:textId="77777777" w:rsidR="00F043E3" w:rsidRDefault="00000000">
            <w:r>
              <w:rPr>
                <w:color w:val="1F2937"/>
                <w:sz w:val="21"/>
                <w:szCs w:val="21"/>
              </w:rPr>
              <w:t>⏸ BLOCKED on questionnaire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9D3E" w14:textId="77777777" w:rsidR="00F043E3" w:rsidRDefault="00000000">
            <w:r>
              <w:rPr>
                <w:color w:val="1F2937"/>
                <w:sz w:val="21"/>
                <w:szCs w:val="21"/>
              </w:rPr>
              <w:t>2.5 hr</w:t>
            </w:r>
          </w:p>
        </w:tc>
      </w:tr>
      <w:tr w:rsidR="00F043E3" w14:paraId="311688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FC49" w14:textId="77777777" w:rsidR="00F043E3" w:rsidRDefault="00000000">
            <w:r>
              <w:rPr>
                <w:color w:val="1F2937"/>
                <w:sz w:val="21"/>
                <w:szCs w:val="21"/>
              </w:rPr>
              <w:t>4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499E" w14:textId="77777777" w:rsidR="00F043E3" w:rsidRDefault="00000000">
            <w:r>
              <w:rPr>
                <w:color w:val="1F2937"/>
                <w:sz w:val="21"/>
                <w:szCs w:val="21"/>
              </w:rPr>
              <w:t>BeforeAfterBranch.tsx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2F15" w14:textId="77777777" w:rsidR="00F043E3" w:rsidRDefault="00000000">
            <w:r>
              <w:rPr>
                <w:color w:val="1F2937"/>
                <w:sz w:val="21"/>
                <w:szCs w:val="21"/>
              </w:rPr>
              <w:t>✅ DONE (54a920f)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F5B2" w14:textId="77777777" w:rsidR="00F043E3" w:rsidRDefault="00000000">
            <w:r>
              <w:rPr>
                <w:color w:val="1F2937"/>
                <w:sz w:val="21"/>
                <w:szCs w:val="21"/>
              </w:rPr>
              <w:t>1.5 hr</w:t>
            </w:r>
          </w:p>
        </w:tc>
      </w:tr>
      <w:tr w:rsidR="00F043E3" w14:paraId="14FF1A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CF14" w14:textId="77777777" w:rsidR="00F043E3" w:rsidRDefault="00000000">
            <w:r>
              <w:rPr>
                <w:color w:val="1F2937"/>
                <w:sz w:val="21"/>
                <w:szCs w:val="21"/>
              </w:rPr>
              <w:t>5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0A15" w14:textId="77777777" w:rsidR="00F043E3" w:rsidRDefault="00000000">
            <w:r>
              <w:rPr>
                <w:color w:val="1F2937"/>
                <w:sz w:val="21"/>
                <w:szCs w:val="21"/>
              </w:rPr>
              <w:t>SpotlightBranch.tsx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9CF8" w14:textId="77777777" w:rsidR="00F043E3" w:rsidRDefault="00000000">
            <w:r>
              <w:rPr>
                <w:color w:val="1F2937"/>
                <w:sz w:val="21"/>
                <w:szCs w:val="21"/>
              </w:rPr>
              <w:t>✅ DONE (54a920f)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DD207" w14:textId="77777777" w:rsidR="00F043E3" w:rsidRDefault="00000000">
            <w:r>
              <w:rPr>
                <w:color w:val="1F2937"/>
                <w:sz w:val="21"/>
                <w:szCs w:val="21"/>
              </w:rPr>
              <w:t>1 hr</w:t>
            </w:r>
          </w:p>
        </w:tc>
      </w:tr>
      <w:tr w:rsidR="00F043E3" w14:paraId="75E7EC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56C8" w14:textId="77777777" w:rsidR="00F043E3" w:rsidRDefault="00000000">
            <w:r>
              <w:rPr>
                <w:color w:val="1F2937"/>
                <w:sz w:val="21"/>
                <w:szCs w:val="21"/>
              </w:rPr>
              <w:t>6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EF87" w14:textId="77777777" w:rsidR="00F043E3" w:rsidRDefault="00000000">
            <w:r>
              <w:rPr>
                <w:color w:val="1F2937"/>
                <w:sz w:val="21"/>
                <w:szCs w:val="21"/>
              </w:rPr>
              <w:t>PromoEventSeasonalBranch.tsx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E2B6" w14:textId="77777777" w:rsidR="00F043E3" w:rsidRDefault="00000000">
            <w:r>
              <w:rPr>
                <w:color w:val="1F2937"/>
                <w:sz w:val="21"/>
                <w:szCs w:val="21"/>
              </w:rPr>
              <w:t>Next session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43B2" w14:textId="77777777" w:rsidR="00F043E3" w:rsidRDefault="00000000">
            <w:r>
              <w:rPr>
                <w:color w:val="1F2937"/>
                <w:sz w:val="21"/>
                <w:szCs w:val="21"/>
              </w:rPr>
              <w:t>2 hr</w:t>
            </w:r>
          </w:p>
        </w:tc>
      </w:tr>
      <w:tr w:rsidR="00F043E3" w14:paraId="178CA5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B506" w14:textId="77777777" w:rsidR="00F043E3" w:rsidRDefault="00000000">
            <w:r>
              <w:rPr>
                <w:color w:val="1F2937"/>
                <w:sz w:val="21"/>
                <w:szCs w:val="21"/>
              </w:rPr>
              <w:t>7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7FD2" w14:textId="77777777" w:rsidR="00F043E3" w:rsidRDefault="00000000">
            <w:r>
              <w:rPr>
                <w:color w:val="1F2937"/>
                <w:sz w:val="21"/>
                <w:szCs w:val="21"/>
              </w:rPr>
              <w:t>BookNowBranch.tsx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7090" w14:textId="77777777" w:rsidR="00F043E3" w:rsidRDefault="00000000">
            <w:r>
              <w:rPr>
                <w:color w:val="1F2937"/>
                <w:sz w:val="21"/>
                <w:szCs w:val="21"/>
              </w:rPr>
              <w:t>Pending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EC8C" w14:textId="77777777" w:rsidR="00F043E3" w:rsidRDefault="00000000">
            <w:r>
              <w:rPr>
                <w:color w:val="1F2937"/>
                <w:sz w:val="21"/>
                <w:szCs w:val="21"/>
              </w:rPr>
              <w:t>2 hr</w:t>
            </w:r>
          </w:p>
        </w:tc>
      </w:tr>
      <w:tr w:rsidR="00F043E3" w14:paraId="0811C3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30E1" w14:textId="77777777" w:rsidR="00F043E3" w:rsidRDefault="00000000">
            <w:r>
              <w:rPr>
                <w:color w:val="1F2937"/>
                <w:sz w:val="21"/>
                <w:szCs w:val="21"/>
              </w:rPr>
              <w:t>8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E421" w14:textId="77777777" w:rsidR="00F043E3" w:rsidRDefault="00000000">
            <w:r>
              <w:rPr>
                <w:color w:val="1F2937"/>
                <w:sz w:val="21"/>
                <w:szCs w:val="21"/>
              </w:rPr>
              <w:t>TrendViralBranch.tsx (extract)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AF43" w14:textId="77777777" w:rsidR="00F043E3" w:rsidRDefault="00000000">
            <w:r>
              <w:rPr>
                <w:color w:val="1F2937"/>
                <w:sz w:val="21"/>
                <w:szCs w:val="21"/>
              </w:rPr>
              <w:t>Pending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7F0C" w14:textId="77777777" w:rsidR="00F043E3" w:rsidRDefault="00000000">
            <w:r>
              <w:rPr>
                <w:color w:val="1F2937"/>
                <w:sz w:val="21"/>
                <w:szCs w:val="21"/>
              </w:rPr>
              <w:t>0.5 hr</w:t>
            </w:r>
          </w:p>
        </w:tc>
      </w:tr>
      <w:tr w:rsidR="00F043E3" w14:paraId="3C7BDB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8483" w14:textId="77777777" w:rsidR="00F043E3" w:rsidRDefault="00000000">
            <w:r>
              <w:rPr>
                <w:color w:val="1F2937"/>
                <w:sz w:val="21"/>
                <w:szCs w:val="21"/>
              </w:rPr>
              <w:t>9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64C9" w14:textId="77777777" w:rsidR="00F043E3" w:rsidRDefault="00000000">
            <w:r>
              <w:rPr>
                <w:color w:val="1F2937"/>
                <w:sz w:val="21"/>
                <w:szCs w:val="21"/>
              </w:rPr>
              <w:t>/api/generate-post refactor + compliance injection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7300" w14:textId="77777777" w:rsidR="00F043E3" w:rsidRDefault="00000000">
            <w:r>
              <w:rPr>
                <w:color w:val="1F2937"/>
                <w:sz w:val="21"/>
                <w:szCs w:val="21"/>
              </w:rPr>
              <w:t>Pending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83C5" w14:textId="77777777" w:rsidR="00F043E3" w:rsidRDefault="00000000">
            <w:r>
              <w:rPr>
                <w:color w:val="1F2937"/>
                <w:sz w:val="21"/>
                <w:szCs w:val="21"/>
              </w:rPr>
              <w:t>2 hr</w:t>
            </w:r>
          </w:p>
        </w:tc>
      </w:tr>
      <w:tr w:rsidR="00F043E3" w14:paraId="72C131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131A" w14:textId="77777777" w:rsidR="00F043E3" w:rsidRDefault="00000000">
            <w:r>
              <w:rPr>
                <w:color w:val="1F2937"/>
                <w:sz w:val="21"/>
                <w:szCs w:val="21"/>
              </w:rPr>
              <w:t>9a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C921" w14:textId="77777777" w:rsidR="00F043E3" w:rsidRDefault="00000000">
            <w:r>
              <w:rPr>
                <w:color w:val="1F2937"/>
                <w:sz w:val="21"/>
                <w:szCs w:val="21"/>
              </w:rPr>
              <w:t>Compliance hints in wizard preview (aggregated)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B40E" w14:textId="77777777" w:rsidR="00F043E3" w:rsidRDefault="00000000">
            <w:r>
              <w:rPr>
                <w:color w:val="1F2937"/>
                <w:sz w:val="21"/>
                <w:szCs w:val="21"/>
              </w:rPr>
              <w:t>Pending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5858" w14:textId="77777777" w:rsidR="00F043E3" w:rsidRDefault="00000000">
            <w:r>
              <w:rPr>
                <w:color w:val="1F2937"/>
                <w:sz w:val="21"/>
                <w:szCs w:val="21"/>
              </w:rPr>
              <w:t>0.75 hr</w:t>
            </w:r>
          </w:p>
        </w:tc>
      </w:tr>
      <w:tr w:rsidR="00F043E3" w14:paraId="6688C9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A1F3" w14:textId="77777777" w:rsidR="00F043E3" w:rsidRDefault="00000000">
            <w:r>
              <w:rPr>
                <w:color w:val="1F2937"/>
                <w:sz w:val="21"/>
                <w:szCs w:val="21"/>
              </w:rPr>
              <w:lastRenderedPageBreak/>
              <w:t>10-12</w:t>
            </w:r>
          </w:p>
        </w:tc>
        <w:tc>
          <w:tcPr>
            <w:tcW w:w="40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EA06" w14:textId="77777777" w:rsidR="00F043E3" w:rsidRDefault="00000000">
            <w:r>
              <w:rPr>
                <w:color w:val="1F2937"/>
                <w:sz w:val="21"/>
                <w:szCs w:val="21"/>
              </w:rPr>
              <w:t>Tests, smoke test, final commit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E709" w14:textId="77777777" w:rsidR="00F043E3" w:rsidRDefault="00000000">
            <w:r>
              <w:rPr>
                <w:color w:val="1F2937"/>
                <w:sz w:val="21"/>
                <w:szCs w:val="21"/>
              </w:rPr>
              <w:t>Pending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0BAD" w14:textId="77777777" w:rsidR="00F043E3" w:rsidRDefault="00000000">
            <w:r>
              <w:rPr>
                <w:color w:val="1F2937"/>
                <w:sz w:val="21"/>
                <w:szCs w:val="21"/>
              </w:rPr>
              <w:t>1.75 hr</w:t>
            </w:r>
          </w:p>
        </w:tc>
      </w:tr>
    </w:tbl>
    <w:p w14:paraId="28AD1BC2" w14:textId="77777777" w:rsidR="00F043E3" w:rsidRDefault="00000000">
      <w:pPr>
        <w:pStyle w:val="Heading1"/>
      </w:pPr>
      <w:r>
        <w:t>5. Open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4818"/>
        <w:gridCol w:w="2213"/>
      </w:tblGrid>
      <w:tr w:rsidR="00F043E3" w14:paraId="45F412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A045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32CA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19F1" w14:textId="77777777" w:rsidR="00F043E3" w:rsidRDefault="00000000">
            <w:r>
              <w:rPr>
                <w:b/>
                <w:bCs/>
                <w:color w:val="FFFFFF"/>
                <w:sz w:val="21"/>
                <w:szCs w:val="21"/>
              </w:rPr>
              <w:t>Owner</w:t>
            </w:r>
          </w:p>
        </w:tc>
      </w:tr>
      <w:tr w:rsidR="00F043E3" w14:paraId="5358B0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1E9F" w14:textId="77777777" w:rsidR="00F043E3" w:rsidRDefault="00000000">
            <w:r>
              <w:rPr>
                <w:color w:val="1F2937"/>
                <w:sz w:val="21"/>
                <w:szCs w:val="21"/>
              </w:rPr>
              <w:t>Dashboard render loop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81C5" w14:textId="77777777" w:rsidR="00F043E3" w:rsidRDefault="00000000">
            <w:r>
              <w:rPr>
                <w:color w:val="1F2937"/>
                <w:sz w:val="21"/>
                <w:szCs w:val="21"/>
              </w:rPr>
              <w:t>Pre-existing bug. Page flashes due to infinite render. Confirmed via git stash unrelated to wizard work. PRIORITY 0 next session.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2B65" w14:textId="77777777" w:rsidR="00F043E3" w:rsidRDefault="00000000">
            <w:r>
              <w:rPr>
                <w:color w:val="1F2937"/>
                <w:sz w:val="21"/>
                <w:szCs w:val="21"/>
              </w:rPr>
              <w:t>Kevin + Claude</w:t>
            </w:r>
          </w:p>
        </w:tc>
      </w:tr>
      <w:tr w:rsidR="00F043E3" w14:paraId="21ADED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DD5A" w14:textId="77777777" w:rsidR="00F043E3" w:rsidRDefault="00000000">
            <w:r>
              <w:rPr>
                <w:color w:val="1F2937"/>
                <w:sz w:val="21"/>
                <w:szCs w:val="21"/>
              </w:rPr>
              <w:t>Questionnaire — Brianna, Michelle, Kim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8B9B" w14:textId="77777777" w:rsidR="00F043E3" w:rsidRDefault="00000000">
            <w:r>
              <w:rPr>
                <w:color w:val="1F2937"/>
                <w:sz w:val="21"/>
                <w:szCs w:val="21"/>
              </w:rPr>
              <w:t>Required for Step 3 Practice subtype gate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7ED7" w14:textId="77777777" w:rsidR="00F043E3" w:rsidRDefault="00000000">
            <w:r>
              <w:rPr>
                <w:color w:val="1F2937"/>
                <w:sz w:val="21"/>
                <w:szCs w:val="21"/>
              </w:rPr>
              <w:t>Brianna/Michelle/Kim</w:t>
            </w:r>
          </w:p>
        </w:tc>
      </w:tr>
      <w:tr w:rsidR="00F043E3" w14:paraId="2D5643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0B58" w14:textId="77777777" w:rsidR="00F043E3" w:rsidRDefault="00000000">
            <w:r>
              <w:rPr>
                <w:color w:val="1F2937"/>
                <w:sz w:val="21"/>
                <w:szCs w:val="21"/>
              </w:rPr>
              <w:t>Photo upload component for BeforeAfter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E465" w14:textId="77777777" w:rsidR="00F043E3" w:rsidRDefault="00000000">
            <w:r>
              <w:rPr>
                <w:color w:val="1F2937"/>
                <w:sz w:val="21"/>
                <w:szCs w:val="21"/>
              </w:rPr>
              <w:t>Currently scaffolded as placeholder. Identify existing component or build new.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BDB9" w14:textId="77777777" w:rsidR="00F043E3" w:rsidRDefault="00000000">
            <w:r>
              <w:rPr>
                <w:color w:val="1F2937"/>
                <w:sz w:val="21"/>
                <w:szCs w:val="21"/>
              </w:rPr>
              <w:t>Next session</w:t>
            </w:r>
          </w:p>
        </w:tc>
      </w:tr>
      <w:tr w:rsidR="00F043E3" w14:paraId="143849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DD19" w14:textId="77777777" w:rsidR="00F043E3" w:rsidRDefault="00000000">
            <w:r>
              <w:rPr>
                <w:color w:val="1F2937"/>
                <w:sz w:val="21"/>
                <w:szCs w:val="21"/>
              </w:rPr>
              <w:t>OAuth — Brianna and Michelle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EB5D" w14:textId="77777777" w:rsidR="00F043E3" w:rsidRDefault="00000000">
            <w:r>
              <w:rPr>
                <w:color w:val="1F2937"/>
                <w:sz w:val="21"/>
                <w:szCs w:val="21"/>
              </w:rPr>
              <w:t>Required for Schedule My Week publishing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1C1C" w14:textId="77777777" w:rsidR="00F043E3" w:rsidRDefault="00000000">
            <w:r>
              <w:rPr>
                <w:color w:val="1F2937"/>
                <w:sz w:val="21"/>
                <w:szCs w:val="21"/>
              </w:rPr>
              <w:t>Kevin</w:t>
            </w:r>
          </w:p>
        </w:tc>
      </w:tr>
      <w:tr w:rsidR="00F043E3" w14:paraId="0FB2B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7ED5" w14:textId="77777777" w:rsidR="00F043E3" w:rsidRDefault="00000000">
            <w:r>
              <w:rPr>
                <w:color w:val="1F2937"/>
                <w:sz w:val="21"/>
                <w:szCs w:val="21"/>
              </w:rPr>
              <w:t>Daisy — remove from practitioners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94BD" w14:textId="77777777" w:rsidR="00F043E3" w:rsidRDefault="00000000">
            <w:r>
              <w:rPr>
                <w:color w:val="1F2937"/>
                <w:sz w:val="21"/>
                <w:szCs w:val="21"/>
              </w:rPr>
              <w:t>At Primary Care, not Esthetics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C497" w14:textId="77777777" w:rsidR="00F043E3" w:rsidRDefault="00000000">
            <w:r>
              <w:rPr>
                <w:color w:val="1F2937"/>
                <w:sz w:val="21"/>
                <w:szCs w:val="21"/>
              </w:rPr>
              <w:t>Kevin (anytime)</w:t>
            </w:r>
          </w:p>
        </w:tc>
      </w:tr>
      <w:tr w:rsidR="00F043E3" w14:paraId="432F9B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8BD5" w14:textId="77777777" w:rsidR="00F043E3" w:rsidRDefault="00000000">
            <w:r>
              <w:rPr>
                <w:color w:val="1F2937"/>
                <w:sz w:val="21"/>
                <w:szCs w:val="21"/>
              </w:rPr>
              <w:t>Verify Euphoria brand hex values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3E73" w14:textId="77777777" w:rsidR="00F043E3" w:rsidRDefault="00000000">
            <w:r>
              <w:rPr>
                <w:color w:val="1F2937"/>
                <w:sz w:val="21"/>
                <w:szCs w:val="21"/>
              </w:rPr>
              <w:t>DevTools color-picker check at desktop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93FA" w14:textId="77777777" w:rsidR="00F043E3" w:rsidRDefault="00000000">
            <w:r>
              <w:rPr>
                <w:color w:val="1F2937"/>
                <w:sz w:val="21"/>
                <w:szCs w:val="21"/>
              </w:rPr>
              <w:t>Kevin</w:t>
            </w:r>
          </w:p>
        </w:tc>
      </w:tr>
      <w:tr w:rsidR="00F043E3" w14:paraId="7EAF65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3115" w14:textId="77777777" w:rsidR="00F043E3" w:rsidRDefault="00000000">
            <w:r>
              <w:rPr>
                <w:color w:val="1F2937"/>
                <w:sz w:val="21"/>
                <w:szCs w:val="21"/>
              </w:rPr>
              <w:t>npm moderate vulnerabilities (6)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C101" w14:textId="77777777" w:rsidR="00F043E3" w:rsidRDefault="00000000">
            <w:r>
              <w:rPr>
                <w:color w:val="1F2937"/>
                <w:sz w:val="21"/>
                <w:szCs w:val="21"/>
              </w:rPr>
              <w:t>Defer until post-Sprint 1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1D0D" w14:textId="77777777" w:rsidR="00F043E3" w:rsidRDefault="00000000">
            <w:r>
              <w:rPr>
                <w:color w:val="1F2937"/>
                <w:sz w:val="21"/>
                <w:szCs w:val="21"/>
              </w:rPr>
              <w:t>Deferred</w:t>
            </w:r>
          </w:p>
        </w:tc>
      </w:tr>
      <w:tr w:rsidR="00F043E3" w14:paraId="1F831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0AEC" w14:textId="77777777" w:rsidR="00F043E3" w:rsidRDefault="00000000">
            <w:r>
              <w:rPr>
                <w:color w:val="1F2937"/>
                <w:sz w:val="21"/>
                <w:szCs w:val="21"/>
              </w:rPr>
              <w:t>Hormone visit appointment_type</w:t>
            </w:r>
          </w:p>
        </w:tc>
        <w:tc>
          <w:tcPr>
            <w:tcW w:w="5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CD49" w14:textId="77777777" w:rsidR="00F043E3" w:rsidRDefault="00000000">
            <w:r>
              <w:rPr>
                <w:color w:val="1F2937"/>
                <w:sz w:val="21"/>
                <w:szCs w:val="21"/>
              </w:rPr>
              <w:t>Initial Hormone Therapy may be consultation not procedure</w:t>
            </w:r>
          </w:p>
        </w:tc>
        <w:tc>
          <w:tcPr>
            <w:tcW w:w="1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4348" w14:textId="77777777" w:rsidR="00F043E3" w:rsidRDefault="00000000">
            <w:r>
              <w:rPr>
                <w:color w:val="1F2937"/>
                <w:sz w:val="21"/>
                <w:szCs w:val="21"/>
              </w:rPr>
              <w:t>Brianna during pilot</w:t>
            </w:r>
          </w:p>
        </w:tc>
      </w:tr>
    </w:tbl>
    <w:p w14:paraId="025EF239" w14:textId="77777777" w:rsidR="00F043E3" w:rsidRDefault="00000000">
      <w:pPr>
        <w:pStyle w:val="Heading1"/>
      </w:pPr>
      <w:r>
        <w:t>6. 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043E3" w14:paraId="5B64B5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1C33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Live App URL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7971" w14:textId="77777777" w:rsidR="00F043E3" w:rsidRDefault="00000000">
            <w:r>
              <w:rPr>
                <w:color w:val="1F2937"/>
                <w:sz w:val="21"/>
                <w:szCs w:val="21"/>
              </w:rPr>
              <w:t>cadence-mvp.vercel.app</w:t>
            </w:r>
          </w:p>
        </w:tc>
      </w:tr>
      <w:tr w:rsidR="00F043E3" w14:paraId="0B2309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145F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Supabase Project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6777" w14:textId="77777777" w:rsidR="00F043E3" w:rsidRDefault="00000000">
            <w:r>
              <w:rPr>
                <w:color w:val="1F2937"/>
                <w:sz w:val="21"/>
                <w:szCs w:val="21"/>
              </w:rPr>
              <w:t>nkjerngmimqkctmtecrc.supabase.co</w:t>
            </w:r>
          </w:p>
        </w:tc>
      </w:tr>
      <w:tr w:rsidR="00F043E3" w14:paraId="001481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5267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Euphoria Org UUID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22D7" w14:textId="77777777" w:rsidR="00F043E3" w:rsidRDefault="00000000">
            <w:r>
              <w:rPr>
                <w:color w:val="1F2937"/>
                <w:sz w:val="21"/>
                <w:szCs w:val="21"/>
              </w:rPr>
              <w:t>74b04f56-8cf0-7427-b977-7574b183226d</w:t>
            </w:r>
          </w:p>
        </w:tc>
      </w:tr>
      <w:tr w:rsidR="00F043E3" w14:paraId="5B1D9F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6EF4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GitHub Repo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5612" w14:textId="77777777" w:rsidR="00F043E3" w:rsidRDefault="00000000">
            <w:r>
              <w:rPr>
                <w:color w:val="1F2937"/>
                <w:sz w:val="21"/>
                <w:szCs w:val="21"/>
              </w:rPr>
              <w:t>github.com/RecurSocial/cadence-mvp</w:t>
            </w:r>
          </w:p>
        </w:tc>
      </w:tr>
      <w:tr w:rsidR="00F043E3" w14:paraId="7317A4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C61C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Last commit on main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F1EA" w14:textId="77777777" w:rsidR="00F043E3" w:rsidRDefault="00000000">
            <w:r>
              <w:rPr>
                <w:color w:val="1F2937"/>
                <w:sz w:val="21"/>
                <w:szCs w:val="21"/>
              </w:rPr>
              <w:t>54a920f — feat(wizard): Sprint 1 Steps 4-5 — BeforeAfter + Spotlight branches</w:t>
            </w:r>
          </w:p>
        </w:tc>
      </w:tr>
      <w:tr w:rsidR="00F043E3" w14:paraId="16B1A4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6409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Local Repo Path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9FD6" w14:textId="77777777" w:rsidR="00F043E3" w:rsidRDefault="00000000">
            <w:r>
              <w:rPr>
                <w:color w:val="1F2937"/>
                <w:sz w:val="21"/>
                <w:szCs w:val="21"/>
              </w:rPr>
              <w:t>~/Desktop/RecurSocial/cadence-mvp</w:t>
            </w:r>
          </w:p>
        </w:tc>
      </w:tr>
      <w:tr w:rsidR="00F043E3" w14:paraId="31B5D0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ADA6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Migrations Folder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8BF4" w14:textId="77777777" w:rsidR="00F043E3" w:rsidRDefault="00000000">
            <w:r>
              <w:rPr>
                <w:color w:val="1F2937"/>
                <w:sz w:val="21"/>
                <w:szCs w:val="21"/>
              </w:rPr>
              <w:t>/supabase/migrations/ (8 Sprint 0 files)</w:t>
            </w:r>
          </w:p>
        </w:tc>
      </w:tr>
      <w:tr w:rsidR="00F043E3" w14:paraId="573F8F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B06C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t>AI Model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EFDB" w14:textId="77777777" w:rsidR="00F043E3" w:rsidRDefault="00000000">
            <w:r>
              <w:rPr>
                <w:color w:val="1F2937"/>
                <w:sz w:val="21"/>
                <w:szCs w:val="21"/>
              </w:rPr>
              <w:t>claude-sonnet-4-5 via Anthropic API</w:t>
            </w:r>
          </w:p>
        </w:tc>
      </w:tr>
      <w:tr w:rsidR="00F043E3" w14:paraId="0B33D1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433E" w14:textId="77777777" w:rsidR="00F043E3" w:rsidRDefault="00000000">
            <w:r>
              <w:rPr>
                <w:b/>
                <w:bCs/>
                <w:color w:val="1F2937"/>
                <w:sz w:val="21"/>
                <w:szCs w:val="21"/>
              </w:rPr>
              <w:lastRenderedPageBreak/>
              <w:t>Tech Stack</w:t>
            </w:r>
          </w:p>
        </w:tc>
        <w:tc>
          <w:tcPr>
            <w:tcW w:w="62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6808" w14:textId="77777777" w:rsidR="00F043E3" w:rsidRDefault="00000000">
            <w:r>
              <w:rPr>
                <w:color w:val="1F2937"/>
                <w:sz w:val="21"/>
                <w:szCs w:val="21"/>
              </w:rPr>
              <w:t>Next.js + Supabase + Vercel + Resend + Upload-Post + Anthropic + Stripe</w:t>
            </w:r>
          </w:p>
        </w:tc>
      </w:tr>
    </w:tbl>
    <w:p w14:paraId="5E055A1A" w14:textId="77777777" w:rsidR="00F043E3" w:rsidRDefault="00000000">
      <w:pPr>
        <w:pStyle w:val="Heading1"/>
      </w:pPr>
      <w:r>
        <w:t>7. Final Note</w:t>
      </w:r>
    </w:p>
    <w:p w14:paraId="0E5E781B" w14:textId="77777777" w:rsidR="00F043E3" w:rsidRDefault="00000000">
      <w:pPr>
        <w:spacing w:before="80" w:after="80"/>
      </w:pPr>
      <w:r>
        <w:rPr>
          <w:color w:val="1F2937"/>
        </w:rPr>
        <w:t>Sprint 1 is at 5 of 12 steps complete. Today's session shipped two branches plus the foundation that the remaining four branches will reuse. The compliance moat now has its first user-facing surface — when a Botox service is selected in any wizard branch, the user sees the inherited compliance rules Cadence will enforce on the generated content.</w:t>
      </w:r>
    </w:p>
    <w:p w14:paraId="5932636C" w14:textId="77777777" w:rsidR="00F043E3" w:rsidRDefault="00000000">
      <w:pPr>
        <w:spacing w:before="80" w:after="80"/>
      </w:pPr>
      <w:r>
        <w:rPr>
          <w:color w:val="1F2937"/>
        </w:rPr>
        <w:t>The pre-existing dashboard render loop is the highest-priority issue heading into next session. It is not blocking development, but it is preventing local smoke testing and would damage credibility in any demo. ~30-60 minutes to diagnose, then back to Sprint 1 Step 6.</w:t>
      </w:r>
    </w:p>
    <w:p w14:paraId="7D1D083D" w14:textId="77777777" w:rsidR="00F043E3" w:rsidRDefault="00000000">
      <w:pPr>
        <w:spacing w:before="80" w:after="80"/>
      </w:pPr>
      <w:r>
        <w:rPr>
          <w:color w:val="1F2937"/>
        </w:rPr>
        <w:t>Estimated Sprint 1 completion: 1-2 more sessions, ~10.5 hours remaining.</w:t>
      </w:r>
    </w:p>
    <w:p w14:paraId="5DD1FC7A" w14:textId="77777777" w:rsidR="00F043E3" w:rsidRDefault="00F043E3">
      <w:pPr>
        <w:spacing w:before="80" w:after="80"/>
      </w:pPr>
    </w:p>
    <w:p w14:paraId="5BCFB8F3" w14:textId="77777777" w:rsidR="00F043E3" w:rsidRDefault="00000000">
      <w:pPr>
        <w:spacing w:before="480" w:after="80"/>
        <w:jc w:val="center"/>
      </w:pPr>
      <w:r>
        <w:rPr>
          <w:i/>
          <w:iCs/>
          <w:color w:val="6B7280"/>
          <w:sz w:val="18"/>
          <w:szCs w:val="18"/>
        </w:rPr>
        <w:t>RecurSocial LLC  |  Confidential &amp; Proprietary  |  cadence-mvp.vercel.app</w:t>
      </w:r>
    </w:p>
    <w:sectPr w:rsidR="00F043E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527A"/>
    <w:multiLevelType w:val="hybridMultilevel"/>
    <w:tmpl w:val="A7D89E98"/>
    <w:lvl w:ilvl="0" w:tplc="CCFC7BAA">
      <w:start w:val="1"/>
      <w:numFmt w:val="bullet"/>
      <w:lvlText w:val="•"/>
      <w:lvlJc w:val="left"/>
      <w:pPr>
        <w:ind w:left="720" w:hanging="360"/>
      </w:pPr>
    </w:lvl>
    <w:lvl w:ilvl="1" w:tplc="96F4B260">
      <w:numFmt w:val="decimal"/>
      <w:lvlText w:val=""/>
      <w:lvlJc w:val="left"/>
    </w:lvl>
    <w:lvl w:ilvl="2" w:tplc="7C86BA94">
      <w:numFmt w:val="decimal"/>
      <w:lvlText w:val=""/>
      <w:lvlJc w:val="left"/>
    </w:lvl>
    <w:lvl w:ilvl="3" w:tplc="773A9274">
      <w:numFmt w:val="decimal"/>
      <w:lvlText w:val=""/>
      <w:lvlJc w:val="left"/>
    </w:lvl>
    <w:lvl w:ilvl="4" w:tplc="E01C425A">
      <w:numFmt w:val="decimal"/>
      <w:lvlText w:val=""/>
      <w:lvlJc w:val="left"/>
    </w:lvl>
    <w:lvl w:ilvl="5" w:tplc="099AA204">
      <w:numFmt w:val="decimal"/>
      <w:lvlText w:val=""/>
      <w:lvlJc w:val="left"/>
    </w:lvl>
    <w:lvl w:ilvl="6" w:tplc="102E0E4E">
      <w:numFmt w:val="decimal"/>
      <w:lvlText w:val=""/>
      <w:lvlJc w:val="left"/>
    </w:lvl>
    <w:lvl w:ilvl="7" w:tplc="072C966C">
      <w:numFmt w:val="decimal"/>
      <w:lvlText w:val=""/>
      <w:lvlJc w:val="left"/>
    </w:lvl>
    <w:lvl w:ilvl="8" w:tplc="53C2A2F2">
      <w:numFmt w:val="decimal"/>
      <w:lvlText w:val=""/>
      <w:lvlJc w:val="left"/>
    </w:lvl>
  </w:abstractNum>
  <w:abstractNum w:abstractNumId="1" w15:restartNumberingAfterBreak="0">
    <w:nsid w:val="493D64EB"/>
    <w:multiLevelType w:val="hybridMultilevel"/>
    <w:tmpl w:val="D1345782"/>
    <w:lvl w:ilvl="0" w:tplc="A1BC1AC4">
      <w:start w:val="1"/>
      <w:numFmt w:val="bullet"/>
      <w:lvlText w:val="●"/>
      <w:lvlJc w:val="left"/>
      <w:pPr>
        <w:ind w:left="720" w:hanging="360"/>
      </w:pPr>
    </w:lvl>
    <w:lvl w:ilvl="1" w:tplc="16620EAE">
      <w:start w:val="1"/>
      <w:numFmt w:val="bullet"/>
      <w:lvlText w:val="○"/>
      <w:lvlJc w:val="left"/>
      <w:pPr>
        <w:ind w:left="1440" w:hanging="360"/>
      </w:pPr>
    </w:lvl>
    <w:lvl w:ilvl="2" w:tplc="96EED46C">
      <w:start w:val="1"/>
      <w:numFmt w:val="bullet"/>
      <w:lvlText w:val="■"/>
      <w:lvlJc w:val="left"/>
      <w:pPr>
        <w:ind w:left="2160" w:hanging="360"/>
      </w:pPr>
    </w:lvl>
    <w:lvl w:ilvl="3" w:tplc="E424C452">
      <w:start w:val="1"/>
      <w:numFmt w:val="bullet"/>
      <w:lvlText w:val="●"/>
      <w:lvlJc w:val="left"/>
      <w:pPr>
        <w:ind w:left="2880" w:hanging="360"/>
      </w:pPr>
    </w:lvl>
    <w:lvl w:ilvl="4" w:tplc="290C0A66">
      <w:start w:val="1"/>
      <w:numFmt w:val="bullet"/>
      <w:lvlText w:val="○"/>
      <w:lvlJc w:val="left"/>
      <w:pPr>
        <w:ind w:left="3600" w:hanging="360"/>
      </w:pPr>
    </w:lvl>
    <w:lvl w:ilvl="5" w:tplc="38429D94">
      <w:start w:val="1"/>
      <w:numFmt w:val="bullet"/>
      <w:lvlText w:val="■"/>
      <w:lvlJc w:val="left"/>
      <w:pPr>
        <w:ind w:left="4320" w:hanging="360"/>
      </w:pPr>
    </w:lvl>
    <w:lvl w:ilvl="6" w:tplc="C27CA2BA">
      <w:start w:val="1"/>
      <w:numFmt w:val="bullet"/>
      <w:lvlText w:val="●"/>
      <w:lvlJc w:val="left"/>
      <w:pPr>
        <w:ind w:left="5040" w:hanging="360"/>
      </w:pPr>
    </w:lvl>
    <w:lvl w:ilvl="7" w:tplc="5552AC04">
      <w:start w:val="1"/>
      <w:numFmt w:val="bullet"/>
      <w:lvlText w:val="●"/>
      <w:lvlJc w:val="left"/>
      <w:pPr>
        <w:ind w:left="5760" w:hanging="360"/>
      </w:pPr>
    </w:lvl>
    <w:lvl w:ilvl="8" w:tplc="84ECB036">
      <w:start w:val="1"/>
      <w:numFmt w:val="bullet"/>
      <w:lvlText w:val="●"/>
      <w:lvlJc w:val="left"/>
      <w:pPr>
        <w:ind w:left="6480" w:hanging="360"/>
      </w:pPr>
    </w:lvl>
  </w:abstractNum>
  <w:num w:numId="1" w16cid:durableId="1352143200">
    <w:abstractNumId w:val="1"/>
    <w:lvlOverride w:ilvl="0">
      <w:startOverride w:val="1"/>
    </w:lvlOverride>
  </w:num>
  <w:num w:numId="2" w16cid:durableId="1810829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3E3"/>
    <w:rsid w:val="00C63669"/>
    <w:rsid w:val="00E942FD"/>
    <w:rsid w:val="00F0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D224F"/>
  <w15:docId w15:val="{54362151-4265-0B4B-A6C0-960D945F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RecurSocial Cadence Project Plan v1.15</dc:title>
  <dc:creator>Kevin Wilson</dc:creator>
  <cp:lastModifiedBy>Kevin Wilson</cp:lastModifiedBy>
  <cp:revision>2</cp:revision>
  <dcterms:created xsi:type="dcterms:W3CDTF">2026-05-02T03:10:00Z</dcterms:created>
  <dcterms:modified xsi:type="dcterms:W3CDTF">2026-05-02T03:10:00Z</dcterms:modified>
</cp:coreProperties>
</file>