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1EEE" w14:textId="4AD968F3" w:rsidR="00BD3691" w:rsidRDefault="00000000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实验（实习）报告</w:t>
      </w:r>
    </w:p>
    <w:p w14:paraId="67EE9EA8" w14:textId="77777777" w:rsidR="00BD3691" w:rsidRPr="002E5F99" w:rsidRDefault="00BD3691"/>
    <w:p w14:paraId="4849867F" w14:textId="77777777" w:rsidR="00BD3691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47B98C74" w14:textId="77777777" w:rsidR="00BD3691" w:rsidRDefault="0000000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掌握</w:t>
      </w:r>
      <w:r>
        <w:rPr>
          <w:rFonts w:hint="eastAsia"/>
        </w:rPr>
        <w:t>Packet</w:t>
      </w:r>
      <w:r>
        <w:t xml:space="preserve"> T</w:t>
      </w:r>
      <w:r>
        <w:rPr>
          <w:rFonts w:hint="eastAsia"/>
        </w:rPr>
        <w:t>racer</w:t>
      </w:r>
      <w:r>
        <w:rPr>
          <w:rFonts w:hint="eastAsia"/>
        </w:rPr>
        <w:t>的使用</w:t>
      </w:r>
    </w:p>
    <w:p w14:paraId="344E2192" w14:textId="77777777" w:rsidR="00BD3691" w:rsidRDefault="00000000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掌握操作界面，能够搭建拓扑结构</w:t>
      </w:r>
    </w:p>
    <w:p w14:paraId="346AB94E" w14:textId="77777777" w:rsidR="00BD3691" w:rsidRDefault="00BD3691"/>
    <w:p w14:paraId="7D53A1F3" w14:textId="77777777" w:rsidR="00BD3691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0C78E576" w14:textId="77777777" w:rsidR="00BD3691" w:rsidRDefault="0000000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搭建小型局域网</w:t>
      </w:r>
    </w:p>
    <w:p w14:paraId="15078EDA" w14:textId="77777777" w:rsidR="00BD3691" w:rsidRDefault="00000000">
      <w:pPr>
        <w:pStyle w:val="a3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配置主机的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地址、子网掩码和网关</w:t>
      </w:r>
    </w:p>
    <w:p w14:paraId="5DFFF066" w14:textId="77777777" w:rsidR="00BD3691" w:rsidRDefault="00000000">
      <w:pPr>
        <w:pStyle w:val="a3"/>
        <w:ind w:left="420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验证连通性</w:t>
      </w:r>
    </w:p>
    <w:p w14:paraId="3EB66387" w14:textId="77777777" w:rsidR="00BD3691" w:rsidRDefault="00000000">
      <w:pPr>
        <w:pStyle w:val="a3"/>
        <w:ind w:left="420" w:firstLineChars="0" w:firstLine="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查看数据包传输过程</w:t>
      </w:r>
    </w:p>
    <w:p w14:paraId="76151026" w14:textId="77777777" w:rsidR="00BD3691" w:rsidRDefault="00000000">
      <w:pPr>
        <w:pStyle w:val="a3"/>
        <w:ind w:left="420" w:firstLineChars="0" w:firstLine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查看协议数据包的格式</w:t>
      </w:r>
    </w:p>
    <w:p w14:paraId="21198767" w14:textId="77777777" w:rsidR="00BD3691" w:rsidRDefault="00BD3691">
      <w:pPr>
        <w:pStyle w:val="a3"/>
        <w:ind w:left="420" w:firstLineChars="0" w:firstLine="0"/>
      </w:pPr>
    </w:p>
    <w:p w14:paraId="6B6C4F29" w14:textId="77777777" w:rsidR="00BD3691" w:rsidRDefault="00000000">
      <w:pPr>
        <w:numPr>
          <w:ilvl w:val="0"/>
          <w:numId w:val="1"/>
        </w:numPr>
      </w:pPr>
      <w:r>
        <w:rPr>
          <w:rFonts w:hint="eastAsia"/>
        </w:rPr>
        <w:t>实验步骤</w:t>
      </w:r>
    </w:p>
    <w:p w14:paraId="3525C272" w14:textId="77777777" w:rsidR="00BD3691" w:rsidRDefault="00000000">
      <w:pPr>
        <w:numPr>
          <w:ilvl w:val="0"/>
          <w:numId w:val="2"/>
        </w:numPr>
      </w:pPr>
      <w:r>
        <w:rPr>
          <w:rFonts w:hint="eastAsia"/>
        </w:rPr>
        <w:t>搭建</w:t>
      </w:r>
      <w:proofErr w:type="gramStart"/>
      <w:r>
        <w:rPr>
          <w:rFonts w:hint="eastAsia"/>
        </w:rPr>
        <w:t>实验书</w:t>
      </w:r>
      <w:proofErr w:type="gramEnd"/>
      <w:r>
        <w:rPr>
          <w:rFonts w:hint="eastAsia"/>
        </w:rPr>
        <w:t>中图</w:t>
      </w:r>
      <w:r>
        <w:rPr>
          <w:rFonts w:hint="eastAsia"/>
        </w:rPr>
        <w:t>1-2</w:t>
      </w:r>
      <w:r>
        <w:rPr>
          <w:rFonts w:hint="eastAsia"/>
        </w:rPr>
        <w:t>的拓扑结构</w:t>
      </w:r>
    </w:p>
    <w:p w14:paraId="04A14E48" w14:textId="77777777" w:rsidR="00BD3691" w:rsidRDefault="00000000">
      <w:pPr>
        <w:ind w:left="420"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2811</w:t>
      </w:r>
      <w:r>
        <w:rPr>
          <w:rFonts w:hint="eastAsia"/>
        </w:rPr>
        <w:t>路由器、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 xml:space="preserve"> 2960</w:t>
      </w:r>
      <w:r>
        <w:rPr>
          <w:rFonts w:hint="eastAsia"/>
        </w:rPr>
        <w:t>交换机、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Server</w:t>
      </w:r>
      <w:r>
        <w:rPr>
          <w:rFonts w:hint="eastAsia"/>
        </w:rPr>
        <w:t>互连组建一个小型局域网，如图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B44E2D8" w14:textId="77777777" w:rsidR="00BD3691" w:rsidRDefault="00000000">
      <w:pPr>
        <w:ind w:left="420" w:firstLineChars="200" w:firstLine="420"/>
      </w:pPr>
      <w:r>
        <w:rPr>
          <w:noProof/>
        </w:rPr>
        <w:drawing>
          <wp:inline distT="0" distB="0" distL="114300" distR="114300" wp14:anchorId="6524F31E" wp14:editId="558FC460">
            <wp:extent cx="4572000" cy="2263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4545" w14:textId="77777777" w:rsidR="00BD3691" w:rsidRDefault="00000000">
      <w:pPr>
        <w:ind w:left="420"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30D148E0" w14:textId="77777777" w:rsidR="00BD3691" w:rsidRDefault="00000000">
      <w:r>
        <w:tab/>
      </w:r>
    </w:p>
    <w:p w14:paraId="67E586EC" w14:textId="77777777" w:rsidR="00BD3691" w:rsidRDefault="00000000">
      <w:pPr>
        <w:numPr>
          <w:ilvl w:val="0"/>
          <w:numId w:val="3"/>
        </w:numPr>
      </w:pPr>
      <w:r>
        <w:rPr>
          <w:rFonts w:hint="eastAsia"/>
        </w:rPr>
        <w:t>配置网络设备</w:t>
      </w:r>
    </w:p>
    <w:p w14:paraId="6B760BDC" w14:textId="77777777" w:rsidR="00BD3691" w:rsidRDefault="00000000">
      <w:pPr>
        <w:numPr>
          <w:ilvl w:val="0"/>
          <w:numId w:val="4"/>
        </w:numPr>
        <w:ind w:left="420"/>
      </w:pPr>
      <w:r>
        <w:rPr>
          <w:rFonts w:hint="eastAsia"/>
        </w:rPr>
        <w:t>路由器配置</w:t>
      </w:r>
    </w:p>
    <w:p w14:paraId="2AB1E7FE" w14:textId="77777777" w:rsidR="00BD3691" w:rsidRDefault="00000000">
      <w:r>
        <w:rPr>
          <w:noProof/>
        </w:rPr>
        <w:lastRenderedPageBreak/>
        <w:drawing>
          <wp:inline distT="0" distB="0" distL="114300" distR="114300" wp14:anchorId="076D8818" wp14:editId="100AC5CE">
            <wp:extent cx="2546350" cy="256857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8533573" wp14:editId="7B36266F">
            <wp:extent cx="2560320" cy="253682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B280" w14:textId="77777777" w:rsidR="00BD3691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终端</w:t>
      </w:r>
    </w:p>
    <w:p w14:paraId="3C5586F5" w14:textId="77777777" w:rsidR="00BD3691" w:rsidRDefault="00000000">
      <w:r>
        <w:rPr>
          <w:rFonts w:hint="eastAsia"/>
        </w:rPr>
        <w:t>Pc0</w:t>
      </w:r>
    </w:p>
    <w:p w14:paraId="38273028" w14:textId="77777777" w:rsidR="00BD3691" w:rsidRDefault="00000000">
      <w:r>
        <w:rPr>
          <w:noProof/>
        </w:rPr>
        <w:drawing>
          <wp:inline distT="0" distB="0" distL="114300" distR="114300" wp14:anchorId="676D703A" wp14:editId="6C773D4E">
            <wp:extent cx="2567940" cy="222313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577CA2E" wp14:editId="4F940F77">
            <wp:extent cx="2600960" cy="225933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4F7D" w14:textId="77777777" w:rsidR="00BD3691" w:rsidRDefault="00000000">
      <w:r>
        <w:rPr>
          <w:rFonts w:hint="eastAsia"/>
        </w:rPr>
        <w:t>Pc1</w:t>
      </w:r>
      <w:r>
        <w:rPr>
          <w:rFonts w:hint="eastAsia"/>
        </w:rPr>
        <w:t>：</w:t>
      </w:r>
    </w:p>
    <w:p w14:paraId="134949E7" w14:textId="77777777" w:rsidR="00BD3691" w:rsidRDefault="00000000">
      <w:r>
        <w:rPr>
          <w:noProof/>
        </w:rPr>
        <w:drawing>
          <wp:inline distT="0" distB="0" distL="114300" distR="114300" wp14:anchorId="7E223061" wp14:editId="00A6E584">
            <wp:extent cx="2552700" cy="22028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DBF9833" wp14:editId="5A3EAC8D">
            <wp:extent cx="2708275" cy="235839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CE13" w14:textId="77777777" w:rsidR="00BD3691" w:rsidRDefault="00000000">
      <w:r>
        <w:rPr>
          <w:rFonts w:hint="eastAsia"/>
        </w:rPr>
        <w:t>Server0:</w:t>
      </w:r>
    </w:p>
    <w:p w14:paraId="3682A0B8" w14:textId="77777777" w:rsidR="00BD3691" w:rsidRDefault="00000000">
      <w:r>
        <w:rPr>
          <w:noProof/>
        </w:rPr>
        <w:lastRenderedPageBreak/>
        <w:drawing>
          <wp:inline distT="0" distB="0" distL="114300" distR="114300" wp14:anchorId="316E8244" wp14:editId="77882F2F">
            <wp:extent cx="2618105" cy="2253615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E871F07" wp14:editId="60BE1A3F">
            <wp:extent cx="2626995" cy="2315845"/>
            <wp:effectExtent l="0" t="0" r="952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8963" w14:textId="77777777" w:rsidR="00BD3691" w:rsidRDefault="00000000">
      <w:r>
        <w:rPr>
          <w:rFonts w:hint="eastAsia"/>
        </w:rPr>
        <w:t>DNS</w:t>
      </w:r>
      <w:r>
        <w:rPr>
          <w:rFonts w:hint="eastAsia"/>
        </w:rPr>
        <w:t>服务配置：</w:t>
      </w:r>
    </w:p>
    <w:p w14:paraId="150F6CF0" w14:textId="77777777" w:rsidR="00BD3691" w:rsidRDefault="00000000">
      <w:r>
        <w:rPr>
          <w:noProof/>
        </w:rPr>
        <w:drawing>
          <wp:inline distT="0" distB="0" distL="114300" distR="114300" wp14:anchorId="7801C065" wp14:editId="763ED6E7">
            <wp:extent cx="5273040" cy="454406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0217" w14:textId="77777777" w:rsidR="00BD3691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）验证连通性</w:t>
      </w:r>
    </w:p>
    <w:p w14:paraId="3903EA19" w14:textId="77777777" w:rsidR="00BD3691" w:rsidRDefault="00000000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 wp14:anchorId="63C751A1" wp14:editId="7093751D">
            <wp:extent cx="5271770" cy="4466590"/>
            <wp:effectExtent l="0" t="0" r="127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8E55" w14:textId="77777777" w:rsidR="00BD3691" w:rsidRDefault="0000000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）服务功能测试</w:t>
      </w:r>
    </w:p>
    <w:p w14:paraId="22B93723" w14:textId="77777777" w:rsidR="00BD3691" w:rsidRDefault="00000000">
      <w:r>
        <w:rPr>
          <w:noProof/>
        </w:rPr>
        <w:drawing>
          <wp:inline distT="0" distB="0" distL="114300" distR="114300" wp14:anchorId="6400BB64" wp14:editId="0B21CDDD">
            <wp:extent cx="4494530" cy="3956685"/>
            <wp:effectExtent l="0" t="0" r="127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EE8A" w14:textId="77777777" w:rsidR="00BD3691" w:rsidRDefault="00000000">
      <w:pPr>
        <w:ind w:left="42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）数据包传输过程</w:t>
      </w:r>
    </w:p>
    <w:p w14:paraId="24C00026" w14:textId="77777777" w:rsidR="00BD3691" w:rsidRDefault="00000000">
      <w:pPr>
        <w:ind w:left="420"/>
      </w:pPr>
      <w:r>
        <w:rPr>
          <w:noProof/>
        </w:rPr>
        <w:drawing>
          <wp:inline distT="0" distB="0" distL="114300" distR="114300" wp14:anchorId="2AE3454B" wp14:editId="6BE615F3">
            <wp:extent cx="5264150" cy="2171065"/>
            <wp:effectExtent l="0" t="0" r="889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6760" w14:textId="77777777" w:rsidR="00BD3691" w:rsidRDefault="00000000">
      <w:pPr>
        <w:ind w:left="420"/>
      </w:pPr>
      <w:r>
        <w:rPr>
          <w:noProof/>
        </w:rPr>
        <w:drawing>
          <wp:inline distT="0" distB="0" distL="114300" distR="114300" wp14:anchorId="74E504F5" wp14:editId="10FC2A9C">
            <wp:extent cx="4975860" cy="466344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C935" w14:textId="77777777" w:rsidR="00BD3691" w:rsidRDefault="00000000">
      <w:pPr>
        <w:ind w:left="420"/>
      </w:pPr>
      <w:r>
        <w:rPr>
          <w:noProof/>
        </w:rPr>
        <w:lastRenderedPageBreak/>
        <w:drawing>
          <wp:inline distT="0" distB="0" distL="114300" distR="114300" wp14:anchorId="34FB6309" wp14:editId="2B132B3C">
            <wp:extent cx="4732020" cy="474726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CF7E" w14:textId="77777777" w:rsidR="00BD3691" w:rsidRDefault="00000000">
      <w:pPr>
        <w:ind w:left="420"/>
      </w:pPr>
      <w:r>
        <w:rPr>
          <w:noProof/>
        </w:rPr>
        <w:lastRenderedPageBreak/>
        <w:drawing>
          <wp:inline distT="0" distB="0" distL="114300" distR="114300" wp14:anchorId="196E63E8" wp14:editId="3AFB7D38">
            <wp:extent cx="4655820" cy="46177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FB6D" w14:textId="77777777" w:rsidR="00BD3691" w:rsidRDefault="00000000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体会和总结</w:t>
      </w:r>
    </w:p>
    <w:p w14:paraId="49FD58BE" w14:textId="77777777" w:rsidR="00BD3691" w:rsidRDefault="00000000">
      <w:pPr>
        <w:pStyle w:val="a3"/>
        <w:ind w:left="420"/>
      </w:pPr>
      <w:r>
        <w:rPr>
          <w:rFonts w:hint="eastAsia"/>
        </w:rPr>
        <w:t>通过此次计算机网络实验，我掌握</w:t>
      </w:r>
      <w:r>
        <w:rPr>
          <w:rFonts w:hint="eastAsia"/>
        </w:rPr>
        <w:t>Packet</w:t>
      </w:r>
      <w:r>
        <w:t xml:space="preserve"> T</w:t>
      </w:r>
      <w:r>
        <w:rPr>
          <w:rFonts w:hint="eastAsia"/>
        </w:rPr>
        <w:t>racer</w:t>
      </w:r>
      <w:r>
        <w:rPr>
          <w:rFonts w:hint="eastAsia"/>
        </w:rPr>
        <w:t>的使用，并且能够搭建小型局域网，并且能够配置主机的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地址、子网掩码和网关和实现其他功能。这次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我对计算机网络的基本构成理解更加深刻了。</w:t>
      </w:r>
    </w:p>
    <w:p w14:paraId="17424A31" w14:textId="77777777" w:rsidR="00BD3691" w:rsidRDefault="00BD3691">
      <w:pPr>
        <w:ind w:left="420" w:firstLine="420"/>
      </w:pPr>
    </w:p>
    <w:sectPr w:rsidR="00BD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EB701D"/>
    <w:multiLevelType w:val="singleLevel"/>
    <w:tmpl w:val="83EB701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9511B1E"/>
    <w:multiLevelType w:val="singleLevel"/>
    <w:tmpl w:val="99511B1E"/>
    <w:lvl w:ilvl="0">
      <w:start w:val="2"/>
      <w:numFmt w:val="decimal"/>
      <w:suff w:val="space"/>
      <w:lvlText w:val="%1."/>
      <w:lvlJc w:val="left"/>
      <w:pPr>
        <w:ind w:left="420" w:firstLine="0"/>
      </w:pPr>
    </w:lvl>
  </w:abstractNum>
  <w:abstractNum w:abstractNumId="2" w15:restartNumberingAfterBreak="0">
    <w:nsid w:val="A368A3EF"/>
    <w:multiLevelType w:val="singleLevel"/>
    <w:tmpl w:val="A368A3EF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3" w15:restartNumberingAfterBreak="0">
    <w:nsid w:val="22F37FDC"/>
    <w:multiLevelType w:val="multilevel"/>
    <w:tmpl w:val="22F37FD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48846261">
    <w:abstractNumId w:val="3"/>
  </w:num>
  <w:num w:numId="2" w16cid:durableId="1976982187">
    <w:abstractNumId w:val="2"/>
  </w:num>
  <w:num w:numId="3" w16cid:durableId="845360605">
    <w:abstractNumId w:val="1"/>
  </w:num>
  <w:num w:numId="4" w16cid:durableId="176857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02C"/>
    <w:rsid w:val="001B0080"/>
    <w:rsid w:val="002E5F99"/>
    <w:rsid w:val="0030002C"/>
    <w:rsid w:val="0040421D"/>
    <w:rsid w:val="005C30A2"/>
    <w:rsid w:val="00642984"/>
    <w:rsid w:val="00666BF4"/>
    <w:rsid w:val="00685A32"/>
    <w:rsid w:val="007A1520"/>
    <w:rsid w:val="00822E87"/>
    <w:rsid w:val="008D3D6A"/>
    <w:rsid w:val="00BD3691"/>
    <w:rsid w:val="00CA0587"/>
    <w:rsid w:val="00D11F6B"/>
    <w:rsid w:val="00D21826"/>
    <w:rsid w:val="00DC19F8"/>
    <w:rsid w:val="00E0306C"/>
    <w:rsid w:val="1AC52C0F"/>
    <w:rsid w:val="2F0F7287"/>
    <w:rsid w:val="5673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9217"/>
  <w15:docId w15:val="{F7B0F343-E9BF-4319-8BC9-309878D4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 赟</dc:creator>
  <cp:lastModifiedBy>dai zhilin</cp:lastModifiedBy>
  <cp:revision>12</cp:revision>
  <dcterms:created xsi:type="dcterms:W3CDTF">2020-12-10T07:36:00Z</dcterms:created>
  <dcterms:modified xsi:type="dcterms:W3CDTF">2022-10-06T05:39:00Z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0EE02B2D9D0C44B39CA8885AA77BBBE1</vt:lpwstr>
  </property>
</Properties>
</file>