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9BB6" w14:textId="77777777" w:rsidR="00D17F84" w:rsidRDefault="00000000">
      <w:pPr>
        <w:ind w:firstLineChars="600" w:firstLine="1928"/>
        <w:rPr>
          <w:b/>
          <w:bCs/>
          <w:sz w:val="72"/>
          <w:szCs w:val="72"/>
        </w:rPr>
      </w:pPr>
      <w:r>
        <w:rPr>
          <w:rFonts w:hint="eastAsia"/>
          <w:b/>
          <w:sz w:val="32"/>
        </w:rPr>
        <w:t>题</w:t>
      </w:r>
      <w:r>
        <w:rPr>
          <w:rFonts w:hint="eastAsia"/>
          <w:b/>
          <w:sz w:val="32"/>
        </w:rPr>
        <w:t xml:space="preserve">   </w:t>
      </w:r>
      <w:r>
        <w:rPr>
          <w:rFonts w:hint="eastAsia"/>
          <w:b/>
          <w:sz w:val="32"/>
        </w:rPr>
        <w:t>目</w:t>
      </w:r>
      <w:r>
        <w:rPr>
          <w:rFonts w:hint="eastAsia"/>
          <w:b/>
          <w:sz w:val="32"/>
        </w:rPr>
        <w:t xml:space="preserve">  </w:t>
      </w:r>
      <w:r>
        <w:rPr>
          <w:rFonts w:hint="eastAsia"/>
          <w:b/>
          <w:sz w:val="32"/>
          <w:u w:val="single"/>
        </w:rPr>
        <w:t xml:space="preserve">  </w:t>
      </w:r>
      <w:r>
        <w:rPr>
          <w:b/>
          <w:sz w:val="32"/>
          <w:u w:val="single"/>
        </w:rPr>
        <w:t xml:space="preserve"> </w:t>
      </w:r>
      <w:r>
        <w:rPr>
          <w:rFonts w:hint="eastAsia"/>
          <w:b/>
          <w:sz w:val="32"/>
          <w:u w:val="single"/>
        </w:rPr>
        <w:t>中小型网络工程设计</w:t>
      </w:r>
      <w:r>
        <w:rPr>
          <w:rFonts w:hint="eastAsia"/>
          <w:b/>
          <w:sz w:val="32"/>
          <w:u w:val="single"/>
        </w:rPr>
        <w:t xml:space="preserve">    </w:t>
      </w:r>
    </w:p>
    <w:p w14:paraId="43977134" w14:textId="77777777" w:rsidR="00D17F84" w:rsidRDefault="00D17F84">
      <w:pPr>
        <w:rPr>
          <w:b/>
          <w:bCs/>
          <w:sz w:val="72"/>
          <w:szCs w:val="72"/>
        </w:rPr>
      </w:pPr>
    </w:p>
    <w:p w14:paraId="23DEBACC" w14:textId="77777777" w:rsidR="00D17F84" w:rsidRDefault="00D17F84">
      <w:pPr>
        <w:spacing w:line="480" w:lineRule="auto"/>
        <w:ind w:firstLineChars="595" w:firstLine="1911"/>
        <w:rPr>
          <w:b/>
          <w:bCs/>
          <w:sz w:val="32"/>
          <w:szCs w:val="36"/>
        </w:rPr>
      </w:pPr>
    </w:p>
    <w:p w14:paraId="32B0F4F5" w14:textId="77777777" w:rsidR="00D17F84" w:rsidRDefault="00D17F84">
      <w:pPr>
        <w:spacing w:line="480" w:lineRule="auto"/>
        <w:ind w:firstLineChars="595" w:firstLine="1911"/>
        <w:rPr>
          <w:b/>
          <w:bCs/>
          <w:sz w:val="32"/>
          <w:szCs w:val="36"/>
        </w:rPr>
      </w:pPr>
    </w:p>
    <w:p w14:paraId="49B23478" w14:textId="77777777" w:rsidR="00D17F84" w:rsidRDefault="00D17F84">
      <w:pPr>
        <w:spacing w:line="480" w:lineRule="auto"/>
        <w:ind w:firstLineChars="445" w:firstLine="1430"/>
        <w:rPr>
          <w:b/>
          <w:bCs/>
          <w:sz w:val="32"/>
          <w:szCs w:val="36"/>
        </w:rPr>
      </w:pPr>
    </w:p>
    <w:p w14:paraId="30FBC348" w14:textId="77777777" w:rsidR="00D17F84" w:rsidRDefault="00D17F84">
      <w:pPr>
        <w:sectPr w:rsidR="00D17F84">
          <w:pgSz w:w="11906" w:h="16838"/>
          <w:pgMar w:top="1440" w:right="1800" w:bottom="1440" w:left="1800" w:header="851" w:footer="992" w:gutter="0"/>
          <w:cols w:space="425"/>
          <w:docGrid w:type="lines" w:linePitch="312"/>
        </w:sectPr>
      </w:pPr>
    </w:p>
    <w:p w14:paraId="457F63EB" w14:textId="77777777" w:rsidR="00D17F84" w:rsidRDefault="00000000">
      <w:pPr>
        <w:jc w:val="center"/>
        <w:rPr>
          <w:rFonts w:ascii="黑体" w:eastAsia="黑体"/>
          <w:b/>
          <w:bCs/>
          <w:sz w:val="32"/>
          <w:szCs w:val="32"/>
        </w:rPr>
      </w:pPr>
      <w:bookmarkStart w:id="0" w:name="_Hlk91697855"/>
      <w:r>
        <w:rPr>
          <w:rFonts w:ascii="黑体" w:eastAsia="黑体" w:hAnsi="宋体" w:hint="eastAsia"/>
          <w:b/>
          <w:bCs/>
          <w:sz w:val="32"/>
          <w:szCs w:val="32"/>
        </w:rPr>
        <w:lastRenderedPageBreak/>
        <w:t>中小型网络工程设计与实现</w:t>
      </w:r>
    </w:p>
    <w:bookmarkEnd w:id="0"/>
    <w:p w14:paraId="75C1343A" w14:textId="77777777" w:rsidR="00D17F84" w:rsidRDefault="00D17F84">
      <w:pPr>
        <w:jc w:val="center"/>
        <w:rPr>
          <w:rFonts w:ascii="宋体" w:hAnsi="宋体"/>
          <w:b/>
          <w:bCs/>
          <w:szCs w:val="21"/>
        </w:rPr>
      </w:pPr>
    </w:p>
    <w:p w14:paraId="0FFD97E6" w14:textId="77777777" w:rsidR="00D17F84" w:rsidRDefault="00000000">
      <w:pPr>
        <w:spacing w:line="300" w:lineRule="auto"/>
        <w:ind w:rightChars="200" w:right="420" w:firstLineChars="196" w:firstLine="354"/>
        <w:rPr>
          <w:rFonts w:ascii="仿宋_GB2312" w:eastAsia="仿宋_GB2312"/>
          <w:sz w:val="18"/>
          <w:szCs w:val="18"/>
        </w:rPr>
      </w:pPr>
      <w:r>
        <w:rPr>
          <w:rFonts w:ascii="仿宋_GB2312" w:eastAsia="仿宋_GB2312" w:hint="eastAsia"/>
          <w:b/>
          <w:bCs/>
          <w:sz w:val="18"/>
          <w:szCs w:val="18"/>
        </w:rPr>
        <w:t>摘  要：</w:t>
      </w:r>
      <w:r>
        <w:rPr>
          <w:rFonts w:ascii="仿宋_GB2312" w:eastAsia="仿宋_GB2312" w:hint="eastAsia"/>
          <w:sz w:val="18"/>
          <w:szCs w:val="18"/>
        </w:rPr>
        <w:t>本次计算机网络实践，完成了中小型网络工程设计与实现对计算机网络知识进行了系统的复习，实践能力获得了巨大的提升。</w:t>
      </w:r>
    </w:p>
    <w:p w14:paraId="0EB90BBA" w14:textId="77777777" w:rsidR="00D17F84" w:rsidRDefault="00000000">
      <w:pPr>
        <w:spacing w:line="300" w:lineRule="auto"/>
        <w:ind w:rightChars="200" w:right="420" w:firstLineChars="196" w:firstLine="353"/>
        <w:rPr>
          <w:rFonts w:ascii="仿宋_GB2312" w:eastAsia="仿宋_GB2312"/>
          <w:sz w:val="18"/>
          <w:szCs w:val="18"/>
        </w:rPr>
      </w:pPr>
      <w:r>
        <w:rPr>
          <w:rFonts w:ascii="仿宋_GB2312" w:eastAsia="仿宋_GB2312" w:hint="eastAsia"/>
          <w:sz w:val="18"/>
          <w:szCs w:val="18"/>
        </w:rPr>
        <w:t>中小型网络工程设计与实现中，使用路由器2</w:t>
      </w:r>
      <w:r>
        <w:rPr>
          <w:rFonts w:ascii="仿宋_GB2312" w:eastAsia="仿宋_GB2312"/>
          <w:sz w:val="18"/>
          <w:szCs w:val="18"/>
        </w:rPr>
        <w:t>811</w:t>
      </w:r>
      <w:r>
        <w:rPr>
          <w:rFonts w:ascii="仿宋_GB2312" w:eastAsia="仿宋_GB2312" w:hint="eastAsia"/>
          <w:sz w:val="18"/>
          <w:szCs w:val="18"/>
        </w:rPr>
        <w:t>、交换机2</w:t>
      </w:r>
      <w:r>
        <w:rPr>
          <w:rFonts w:ascii="仿宋_GB2312" w:eastAsia="仿宋_GB2312"/>
          <w:sz w:val="18"/>
          <w:szCs w:val="18"/>
        </w:rPr>
        <w:t>9</w:t>
      </w:r>
      <w:r>
        <w:rPr>
          <w:rFonts w:ascii="仿宋_GB2312" w:eastAsia="仿宋_GB2312" w:hint="eastAsia"/>
          <w:sz w:val="18"/>
          <w:szCs w:val="18"/>
        </w:rPr>
        <w:t>5</w:t>
      </w:r>
      <w:r>
        <w:rPr>
          <w:rFonts w:ascii="仿宋_GB2312" w:eastAsia="仿宋_GB2312"/>
          <w:sz w:val="18"/>
          <w:szCs w:val="18"/>
        </w:rPr>
        <w:t>0</w:t>
      </w:r>
      <w:r>
        <w:rPr>
          <w:rFonts w:ascii="仿宋_GB2312" w:eastAsia="仿宋_GB2312" w:hint="eastAsia"/>
          <w:sz w:val="18"/>
          <w:szCs w:val="18"/>
        </w:rPr>
        <w:t>、三层交换机2</w:t>
      </w:r>
      <w:r>
        <w:rPr>
          <w:rFonts w:ascii="仿宋_GB2312" w:eastAsia="仿宋_GB2312"/>
          <w:sz w:val="18"/>
          <w:szCs w:val="18"/>
        </w:rPr>
        <w:t>560</w:t>
      </w:r>
      <w:r>
        <w:rPr>
          <w:rFonts w:ascii="仿宋_GB2312" w:eastAsia="仿宋_GB2312" w:hint="eastAsia"/>
          <w:sz w:val="18"/>
          <w:szCs w:val="18"/>
        </w:rPr>
        <w:t>、服务器Server</w:t>
      </w:r>
      <w:r>
        <w:rPr>
          <w:rFonts w:ascii="仿宋_GB2312" w:eastAsia="仿宋_GB2312"/>
          <w:sz w:val="18"/>
          <w:szCs w:val="18"/>
        </w:rPr>
        <w:t>-PT</w:t>
      </w:r>
      <w:r>
        <w:rPr>
          <w:rFonts w:ascii="仿宋_GB2312" w:eastAsia="仿宋_GB2312" w:hint="eastAsia"/>
          <w:sz w:val="18"/>
          <w:szCs w:val="18"/>
        </w:rPr>
        <w:t>。在</w:t>
      </w:r>
      <w:r>
        <w:rPr>
          <w:rFonts w:ascii="仿宋" w:eastAsia="仿宋" w:hAnsi="仿宋" w:hint="eastAsia"/>
          <w:sz w:val="18"/>
          <w:szCs w:val="18"/>
        </w:rPr>
        <w:t>企业中小型网络，通过子网划分，配置路由器、交换机和防火墙，向内外网提供DNS、WWW、FTP、Email服务完成了网络工程的搭建，画出了网络拓扑图，并进行了调试分析。</w:t>
      </w:r>
    </w:p>
    <w:p w14:paraId="6C03A8BF" w14:textId="77777777" w:rsidR="00D17F84" w:rsidRDefault="00000000">
      <w:pPr>
        <w:spacing w:line="300" w:lineRule="auto"/>
        <w:ind w:rightChars="200" w:right="420" w:firstLineChars="200" w:firstLine="361"/>
        <w:rPr>
          <w:rFonts w:ascii="宋体" w:hAnsi="宋体"/>
          <w:sz w:val="18"/>
          <w:szCs w:val="18"/>
        </w:rPr>
      </w:pPr>
      <w:r>
        <w:rPr>
          <w:rFonts w:ascii="宋体" w:hAnsi="宋体" w:hint="eastAsia"/>
          <w:b/>
          <w:bCs/>
          <w:sz w:val="18"/>
          <w:szCs w:val="18"/>
        </w:rPr>
        <w:t>关键词</w:t>
      </w:r>
      <w:r>
        <w:rPr>
          <w:rFonts w:ascii="宋体" w:hAnsi="宋体" w:hint="eastAsia"/>
          <w:sz w:val="18"/>
          <w:szCs w:val="18"/>
        </w:rPr>
        <w:t>：中小型网络工程；</w:t>
      </w:r>
      <w:r>
        <w:rPr>
          <w:rFonts w:hint="eastAsia"/>
          <w:sz w:val="18"/>
          <w:szCs w:val="18"/>
        </w:rPr>
        <w:t>子网划分；网络服务</w:t>
      </w:r>
    </w:p>
    <w:p w14:paraId="636DA0D8" w14:textId="77777777" w:rsidR="00D17F84" w:rsidRDefault="00000000">
      <w:pPr>
        <w:rPr>
          <w:rFonts w:ascii="黑体" w:eastAsia="黑体" w:hAnsi="黑体"/>
          <w:sz w:val="28"/>
          <w:szCs w:val="28"/>
        </w:rPr>
      </w:pPr>
      <w:r>
        <w:rPr>
          <w:rFonts w:ascii="黑体" w:eastAsia="黑体" w:hAnsi="黑体"/>
          <w:sz w:val="28"/>
          <w:szCs w:val="28"/>
        </w:rPr>
        <w:t>一</w:t>
      </w:r>
      <w:r>
        <w:rPr>
          <w:rFonts w:ascii="黑体" w:eastAsia="黑体" w:hAnsi="黑体" w:hint="eastAsia"/>
          <w:sz w:val="28"/>
          <w:szCs w:val="28"/>
        </w:rPr>
        <w:t>、</w:t>
      </w:r>
      <w:r>
        <w:rPr>
          <w:rFonts w:ascii="黑体" w:eastAsia="黑体" w:hAnsi="黑体"/>
          <w:sz w:val="28"/>
          <w:szCs w:val="28"/>
        </w:rPr>
        <w:t>企业中小型网络工程设计与实现</w:t>
      </w:r>
    </w:p>
    <w:p w14:paraId="7FC0693D" w14:textId="77777777" w:rsidR="00D17F84" w:rsidRDefault="00D17F84"/>
    <w:p w14:paraId="13924325" w14:textId="77777777" w:rsidR="00D17F84" w:rsidRDefault="00000000">
      <w:pPr>
        <w:rPr>
          <w:rFonts w:ascii="黑体" w:eastAsia="黑体" w:hAnsi="黑体"/>
        </w:rPr>
      </w:pPr>
      <w:r>
        <w:rPr>
          <w:rFonts w:ascii="黑体" w:eastAsia="黑体" w:hAnsi="黑体" w:hint="eastAsia"/>
        </w:rPr>
        <w:t>1. 实施背景</w:t>
      </w:r>
    </w:p>
    <w:p w14:paraId="6D26B130" w14:textId="77777777" w:rsidR="00D17F84" w:rsidRDefault="00D17F84"/>
    <w:p w14:paraId="00687AF9" w14:textId="77777777" w:rsidR="00D17F84" w:rsidRDefault="00000000">
      <w:pPr>
        <w:ind w:firstLine="420"/>
      </w:pPr>
      <w:r>
        <w:rPr>
          <w:rFonts w:hint="eastAsia"/>
        </w:rPr>
        <w:t>为某企业构建一个高性能、安全可靠的网络，并开发一个局域网通信软件。</w:t>
      </w:r>
    </w:p>
    <w:p w14:paraId="434251BD" w14:textId="77777777" w:rsidR="00D17F84" w:rsidRDefault="00000000">
      <w:pPr>
        <w:ind w:firstLine="420"/>
      </w:pPr>
      <w:r>
        <w:rPr>
          <w:rFonts w:hint="eastAsia"/>
        </w:rPr>
        <w:t>该企业主要包括三个建筑：行政楼、销售部、生产厂区。中心机房设在行政楼。应当对外提供</w:t>
      </w:r>
      <w:r>
        <w:rPr>
          <w:rFonts w:hint="eastAsia"/>
        </w:rPr>
        <w:t>WWW</w:t>
      </w:r>
      <w:r>
        <w:rPr>
          <w:rFonts w:hint="eastAsia"/>
        </w:rPr>
        <w:t>服务、对内提供文件传输服务、内外均可访问的</w:t>
      </w:r>
      <w:r>
        <w:rPr>
          <w:rFonts w:hint="eastAsia"/>
        </w:rPr>
        <w:t>Email</w:t>
      </w:r>
      <w:r>
        <w:rPr>
          <w:rFonts w:hint="eastAsia"/>
        </w:rPr>
        <w:t>服务。</w:t>
      </w:r>
    </w:p>
    <w:p w14:paraId="62468ABD" w14:textId="77777777" w:rsidR="00D17F84" w:rsidRDefault="00000000">
      <w:pPr>
        <w:ind w:firstLine="420"/>
      </w:pPr>
      <w:r>
        <w:rPr>
          <w:rFonts w:hint="eastAsia"/>
        </w:rPr>
        <w:t>行政楼上的用户约</w:t>
      </w:r>
      <w:r>
        <w:rPr>
          <w:rFonts w:hint="eastAsia"/>
        </w:rPr>
        <w:t>120</w:t>
      </w:r>
      <w:r>
        <w:rPr>
          <w:rFonts w:hint="eastAsia"/>
        </w:rPr>
        <w:t>人，分成若干部门（假设为</w:t>
      </w:r>
      <w:r>
        <w:rPr>
          <w:rFonts w:hint="eastAsia"/>
        </w:rPr>
        <w:t>5</w:t>
      </w:r>
      <w:r>
        <w:rPr>
          <w:rFonts w:hint="eastAsia"/>
        </w:rPr>
        <w:t>个），不同部门的用户可能处在不同楼层，每一层可能有不同的部门用户。要求部门之间内部可以相互通信，不同部门之间保持一定独立性和信息隔离。</w:t>
      </w:r>
    </w:p>
    <w:p w14:paraId="47455D09" w14:textId="77777777" w:rsidR="00D17F84" w:rsidRDefault="00000000">
      <w:pPr>
        <w:ind w:firstLine="420"/>
      </w:pPr>
      <w:r>
        <w:rPr>
          <w:rFonts w:hint="eastAsia"/>
        </w:rPr>
        <w:t>销售部门约</w:t>
      </w:r>
      <w:r>
        <w:rPr>
          <w:rFonts w:hint="eastAsia"/>
        </w:rPr>
        <w:t>150</w:t>
      </w:r>
      <w:r>
        <w:rPr>
          <w:rFonts w:hint="eastAsia"/>
        </w:rPr>
        <w:t>人，分成</w:t>
      </w:r>
      <w:r>
        <w:rPr>
          <w:rFonts w:hint="eastAsia"/>
        </w:rPr>
        <w:t>5</w:t>
      </w:r>
      <w:r>
        <w:rPr>
          <w:rFonts w:hint="eastAsia"/>
        </w:rPr>
        <w:t>个团队。要求不同团队之间保持通信的独立性和隔离性。</w:t>
      </w:r>
    </w:p>
    <w:p w14:paraId="4B0EFD15" w14:textId="77777777" w:rsidR="00D17F84" w:rsidRDefault="00000000">
      <w:pPr>
        <w:ind w:firstLine="420"/>
      </w:pPr>
      <w:r>
        <w:rPr>
          <w:rFonts w:hint="eastAsia"/>
        </w:rPr>
        <w:t>生产厂区分成三个车间，每个车间约</w:t>
      </w:r>
      <w:r>
        <w:rPr>
          <w:rFonts w:hint="eastAsia"/>
        </w:rPr>
        <w:t>60</w:t>
      </w:r>
      <w:r>
        <w:rPr>
          <w:rFonts w:hint="eastAsia"/>
        </w:rPr>
        <w:t>个用户。</w:t>
      </w:r>
    </w:p>
    <w:p w14:paraId="190FEE2A" w14:textId="77777777" w:rsidR="00D17F84" w:rsidRDefault="00000000">
      <w:pPr>
        <w:ind w:firstLine="420"/>
      </w:pPr>
      <w:r>
        <w:rPr>
          <w:rFonts w:hint="eastAsia"/>
        </w:rPr>
        <w:t>为了提供安全性，对外提供服务的服务器要用防火墙保护；内部计算机用双层防火墙保护。</w:t>
      </w:r>
    </w:p>
    <w:p w14:paraId="13308B71" w14:textId="77777777" w:rsidR="00D17F84" w:rsidRDefault="00D17F84"/>
    <w:p w14:paraId="48621AC8" w14:textId="77777777" w:rsidR="00D17F84" w:rsidRDefault="00000000">
      <w:pPr>
        <w:rPr>
          <w:rFonts w:ascii="黑体" w:eastAsia="黑体" w:hAnsi="黑体"/>
        </w:rPr>
      </w:pPr>
      <w:r>
        <w:rPr>
          <w:rFonts w:ascii="黑体" w:eastAsia="黑体" w:hAnsi="黑体" w:hint="eastAsia"/>
        </w:rPr>
        <w:t>2. 需求分析</w:t>
      </w:r>
    </w:p>
    <w:p w14:paraId="76AA555A" w14:textId="77777777" w:rsidR="00D17F84" w:rsidRDefault="00D17F84"/>
    <w:p w14:paraId="7F9950B5" w14:textId="77777777" w:rsidR="00D17F84" w:rsidRDefault="00000000">
      <w:r>
        <w:rPr>
          <w:rFonts w:hint="eastAsia"/>
        </w:rPr>
        <w:tab/>
      </w:r>
      <w:r>
        <w:rPr>
          <w:rFonts w:hint="eastAsia"/>
        </w:rPr>
        <w:t>企业需求包括：子网划分，</w:t>
      </w:r>
      <w:r>
        <w:rPr>
          <w:rFonts w:hint="eastAsia"/>
        </w:rPr>
        <w:t>VLAN</w:t>
      </w:r>
      <w:r>
        <w:rPr>
          <w:rFonts w:hint="eastAsia"/>
        </w:rPr>
        <w:t>配置，</w:t>
      </w:r>
      <w:r>
        <w:rPr>
          <w:rFonts w:hint="eastAsia"/>
        </w:rPr>
        <w:t>DNS</w:t>
      </w:r>
      <w:r>
        <w:rPr>
          <w:rFonts w:hint="eastAsia"/>
        </w:rPr>
        <w:t>、</w:t>
      </w:r>
      <w:r>
        <w:rPr>
          <w:rFonts w:hint="eastAsia"/>
        </w:rPr>
        <w:t>WWW</w:t>
      </w:r>
      <w:r>
        <w:rPr>
          <w:rFonts w:hint="eastAsia"/>
        </w:rPr>
        <w:t>、</w:t>
      </w:r>
      <w:r>
        <w:rPr>
          <w:rFonts w:hint="eastAsia"/>
        </w:rPr>
        <w:t>FTP</w:t>
      </w:r>
      <w:r>
        <w:rPr>
          <w:rFonts w:hint="eastAsia"/>
        </w:rPr>
        <w:t>、</w:t>
      </w:r>
      <w:r>
        <w:rPr>
          <w:rFonts w:hint="eastAsia"/>
        </w:rPr>
        <w:t>Email</w:t>
      </w:r>
      <w:r>
        <w:rPr>
          <w:rFonts w:hint="eastAsia"/>
        </w:rPr>
        <w:t>等网络通信服务。</w:t>
      </w:r>
    </w:p>
    <w:p w14:paraId="37BA2910" w14:textId="77777777" w:rsidR="00D17F84" w:rsidRDefault="00000000">
      <w:pPr>
        <w:ind w:firstLine="420"/>
      </w:pPr>
      <w:r>
        <w:rPr>
          <w:rFonts w:hint="eastAsia"/>
        </w:rPr>
        <w:t>企业拥有三个建筑，每栋建筑里又有多个部门，部门之间要保持独立性和信息隔离，因此，可以将每个部门划分到一个子网中，为每一个部门设置一个</w:t>
      </w:r>
      <w:r>
        <w:rPr>
          <w:rFonts w:hint="eastAsia"/>
        </w:rPr>
        <w:t>VLAN</w:t>
      </w:r>
      <w:r>
        <w:rPr>
          <w:rFonts w:hint="eastAsia"/>
        </w:rPr>
        <w:t>。由此，结合企业条件，在行政楼，划分</w:t>
      </w:r>
      <w:r>
        <w:rPr>
          <w:rFonts w:hint="eastAsia"/>
        </w:rPr>
        <w:t>5</w:t>
      </w:r>
      <w:r>
        <w:rPr>
          <w:rFonts w:hint="eastAsia"/>
        </w:rPr>
        <w:t>个子网，为各个子网设置对应的</w:t>
      </w:r>
      <w:r>
        <w:rPr>
          <w:rFonts w:hint="eastAsia"/>
        </w:rPr>
        <w:t>VLAN</w:t>
      </w:r>
      <w:r>
        <w:rPr>
          <w:rFonts w:hint="eastAsia"/>
        </w:rPr>
        <w:t>；在销售部门，将</w:t>
      </w:r>
      <w:r>
        <w:rPr>
          <w:rFonts w:hint="eastAsia"/>
        </w:rPr>
        <w:t>5</w:t>
      </w:r>
      <w:r>
        <w:rPr>
          <w:rFonts w:hint="eastAsia"/>
        </w:rPr>
        <w:t>个团队划入</w:t>
      </w:r>
      <w:r>
        <w:rPr>
          <w:rFonts w:hint="eastAsia"/>
        </w:rPr>
        <w:t>5</w:t>
      </w:r>
      <w:r>
        <w:rPr>
          <w:rFonts w:hint="eastAsia"/>
        </w:rPr>
        <w:t>个子网，为每个子网分配一个</w:t>
      </w:r>
      <w:r>
        <w:rPr>
          <w:rFonts w:hint="eastAsia"/>
        </w:rPr>
        <w:t>VLAN</w:t>
      </w:r>
      <w:r>
        <w:rPr>
          <w:rFonts w:hint="eastAsia"/>
        </w:rPr>
        <w:t>；在生产厂区，为</w:t>
      </w:r>
      <w:r>
        <w:rPr>
          <w:rFonts w:hint="eastAsia"/>
        </w:rPr>
        <w:t>3</w:t>
      </w:r>
      <w:r>
        <w:rPr>
          <w:rFonts w:hint="eastAsia"/>
        </w:rPr>
        <w:t>个生产车间划分</w:t>
      </w:r>
      <w:r>
        <w:rPr>
          <w:rFonts w:hint="eastAsia"/>
        </w:rPr>
        <w:t>3</w:t>
      </w:r>
      <w:r>
        <w:rPr>
          <w:rFonts w:hint="eastAsia"/>
        </w:rPr>
        <w:t>个子网，设置对应的</w:t>
      </w:r>
      <w:r>
        <w:rPr>
          <w:rFonts w:hint="eastAsia"/>
        </w:rPr>
        <w:t>VLAN</w:t>
      </w:r>
      <w:r>
        <w:rPr>
          <w:rFonts w:hint="eastAsia"/>
        </w:rPr>
        <w:t>。</w:t>
      </w:r>
    </w:p>
    <w:p w14:paraId="7BC627A5" w14:textId="77777777" w:rsidR="00D17F84" w:rsidRDefault="00000000">
      <w:r>
        <w:rPr>
          <w:rFonts w:hint="eastAsia"/>
        </w:rPr>
        <w:tab/>
      </w:r>
      <w:r>
        <w:rPr>
          <w:rFonts w:hint="eastAsia"/>
        </w:rPr>
        <w:t>企业也需要在服务器上部署</w:t>
      </w:r>
      <w:r>
        <w:rPr>
          <w:rFonts w:hint="eastAsia"/>
        </w:rPr>
        <w:t>DNS</w:t>
      </w:r>
      <w:r>
        <w:rPr>
          <w:rFonts w:hint="eastAsia"/>
        </w:rPr>
        <w:t>、</w:t>
      </w:r>
      <w:r>
        <w:rPr>
          <w:rFonts w:hint="eastAsia"/>
        </w:rPr>
        <w:t>WWW</w:t>
      </w:r>
      <w:r>
        <w:rPr>
          <w:rFonts w:hint="eastAsia"/>
        </w:rPr>
        <w:t>、</w:t>
      </w:r>
      <w:r>
        <w:rPr>
          <w:rFonts w:hint="eastAsia"/>
        </w:rPr>
        <w:t>FTP</w:t>
      </w:r>
      <w:r>
        <w:rPr>
          <w:rFonts w:hint="eastAsia"/>
        </w:rPr>
        <w:t>、</w:t>
      </w:r>
      <w:r>
        <w:rPr>
          <w:rFonts w:hint="eastAsia"/>
        </w:rPr>
        <w:t>Email</w:t>
      </w:r>
      <w:r>
        <w:rPr>
          <w:rFonts w:hint="eastAsia"/>
        </w:rPr>
        <w:t>等网络通信服务，这些服务支撑软件的主要原理如下：</w:t>
      </w:r>
    </w:p>
    <w:p w14:paraId="7BEBE72A" w14:textId="77777777" w:rsidR="00D17F84" w:rsidRDefault="00000000">
      <w:r>
        <w:rPr>
          <w:rFonts w:hint="eastAsia"/>
        </w:rPr>
        <w:tab/>
        <w:t>DNS</w:t>
      </w:r>
      <w:r>
        <w:rPr>
          <w:rFonts w:hint="eastAsia"/>
        </w:rPr>
        <w:t>服务：域名系统</w:t>
      </w:r>
      <w:r>
        <w:rPr>
          <w:rFonts w:hint="eastAsia"/>
        </w:rPr>
        <w:t>DNS</w:t>
      </w:r>
      <w:r>
        <w:rPr>
          <w:rFonts w:hint="eastAsia"/>
        </w:rPr>
        <w:t>是互联网使用的命名系统，能够把互联网上的主机名字转换为</w:t>
      </w:r>
      <w:r>
        <w:rPr>
          <w:rFonts w:hint="eastAsia"/>
        </w:rPr>
        <w:t>IP</w:t>
      </w:r>
      <w:r>
        <w:rPr>
          <w:rFonts w:hint="eastAsia"/>
        </w:rPr>
        <w:t>地址，它采用客户</w:t>
      </w:r>
      <w:r>
        <w:rPr>
          <w:rFonts w:hint="eastAsia"/>
        </w:rPr>
        <w:t>/</w:t>
      </w:r>
      <w:r>
        <w:rPr>
          <w:rFonts w:hint="eastAsia"/>
        </w:rPr>
        <w:t>服务器模式，由分布在互联网上的许多域名服务器程序完成域名到</w:t>
      </w:r>
      <w:r>
        <w:rPr>
          <w:rFonts w:hint="eastAsia"/>
        </w:rPr>
        <w:t>IP</w:t>
      </w:r>
      <w:r>
        <w:rPr>
          <w:rFonts w:hint="eastAsia"/>
        </w:rPr>
        <w:t>地址的解析。</w:t>
      </w:r>
    </w:p>
    <w:p w14:paraId="24102AC6" w14:textId="77777777" w:rsidR="00D17F84" w:rsidRDefault="00000000">
      <w:r>
        <w:rPr>
          <w:rFonts w:hint="eastAsia"/>
        </w:rPr>
        <w:tab/>
        <w:t>WWW</w:t>
      </w:r>
      <w:r>
        <w:rPr>
          <w:rFonts w:hint="eastAsia"/>
        </w:rPr>
        <w:t>服务：万维网</w:t>
      </w:r>
      <w:r>
        <w:rPr>
          <w:rFonts w:hint="eastAsia"/>
        </w:rPr>
        <w:t>WWW</w:t>
      </w:r>
      <w:r>
        <w:rPr>
          <w:rFonts w:hint="eastAsia"/>
        </w:rPr>
        <w:t>是一个分布式的超媒体系统，用超文本链接的方法从互联网上的一个站点访问另一个站点。它采用客户</w:t>
      </w:r>
      <w:r>
        <w:rPr>
          <w:rFonts w:hint="eastAsia"/>
        </w:rPr>
        <w:t>/</w:t>
      </w:r>
      <w:r>
        <w:rPr>
          <w:rFonts w:hint="eastAsia"/>
        </w:rPr>
        <w:t>服务器模式工作，客户程序向</w:t>
      </w:r>
      <w:r>
        <w:rPr>
          <w:rFonts w:hint="eastAsia"/>
        </w:rPr>
        <w:t>WWW</w:t>
      </w:r>
      <w:r>
        <w:rPr>
          <w:rFonts w:hint="eastAsia"/>
        </w:rPr>
        <w:t>服务器程序发出请求，服务器程序向客户程序送回客户所要的万维网文档，</w:t>
      </w:r>
      <w:r>
        <w:rPr>
          <w:rFonts w:hint="eastAsia"/>
        </w:rPr>
        <w:t>WWW</w:t>
      </w:r>
      <w:r>
        <w:rPr>
          <w:rFonts w:hint="eastAsia"/>
        </w:rPr>
        <w:t>客户机与</w:t>
      </w:r>
      <w:r>
        <w:rPr>
          <w:rFonts w:hint="eastAsia"/>
        </w:rPr>
        <w:t>WWW</w:t>
      </w:r>
      <w:r>
        <w:rPr>
          <w:rFonts w:hint="eastAsia"/>
        </w:rPr>
        <w:t>服务器之间的通信采用</w:t>
      </w:r>
      <w:r>
        <w:rPr>
          <w:rFonts w:hint="eastAsia"/>
        </w:rPr>
        <w:t>HTTP</w:t>
      </w:r>
      <w:r>
        <w:rPr>
          <w:rFonts w:hint="eastAsia"/>
        </w:rPr>
        <w:t>协议。</w:t>
      </w:r>
    </w:p>
    <w:p w14:paraId="1B45B2CB" w14:textId="77777777" w:rsidR="00D17F84" w:rsidRDefault="00000000">
      <w:r>
        <w:rPr>
          <w:rFonts w:hint="eastAsia"/>
        </w:rPr>
        <w:tab/>
        <w:t>FTP</w:t>
      </w:r>
      <w:r>
        <w:rPr>
          <w:rFonts w:hint="eastAsia"/>
        </w:rPr>
        <w:t>服务：</w:t>
      </w:r>
      <w:r>
        <w:rPr>
          <w:rFonts w:hint="eastAsia"/>
        </w:rPr>
        <w:t>FTP</w:t>
      </w:r>
      <w:r>
        <w:rPr>
          <w:rFonts w:hint="eastAsia"/>
        </w:rPr>
        <w:t>即文件传输协议，它是一种基于</w:t>
      </w:r>
      <w:r>
        <w:rPr>
          <w:rFonts w:hint="eastAsia"/>
        </w:rPr>
        <w:t>TCP</w:t>
      </w:r>
      <w:r>
        <w:rPr>
          <w:rFonts w:hint="eastAsia"/>
        </w:rPr>
        <w:t>的协议，采用客户</w:t>
      </w:r>
      <w:r>
        <w:rPr>
          <w:rFonts w:hint="eastAsia"/>
        </w:rPr>
        <w:t>/</w:t>
      </w:r>
      <w:r>
        <w:rPr>
          <w:rFonts w:hint="eastAsia"/>
        </w:rPr>
        <w:t>服务器模式。</w:t>
      </w:r>
      <w:r>
        <w:rPr>
          <w:rFonts w:hint="eastAsia"/>
        </w:rPr>
        <w:lastRenderedPageBreak/>
        <w:t>FTP</w:t>
      </w:r>
      <w:r>
        <w:rPr>
          <w:rFonts w:hint="eastAsia"/>
        </w:rPr>
        <w:t>服务器进程由一个主进程和若干从属进程组成，主进程负责接受新的请求，从属进程负责处理单个请求。用户可以在</w:t>
      </w:r>
      <w:r>
        <w:rPr>
          <w:rFonts w:hint="eastAsia"/>
        </w:rPr>
        <w:t>FTP</w:t>
      </w:r>
      <w:r>
        <w:rPr>
          <w:rFonts w:hint="eastAsia"/>
        </w:rPr>
        <w:t>服务器中进行文件的上传或下载等操作。</w:t>
      </w:r>
    </w:p>
    <w:p w14:paraId="5BE8C673" w14:textId="77777777" w:rsidR="00D17F84" w:rsidRDefault="00000000">
      <w:r>
        <w:rPr>
          <w:rFonts w:hint="eastAsia"/>
        </w:rPr>
        <w:tab/>
        <w:t>Email</w:t>
      </w:r>
      <w:r>
        <w:rPr>
          <w:rFonts w:hint="eastAsia"/>
        </w:rPr>
        <w:t>服务：</w:t>
      </w:r>
      <w:r>
        <w:rPr>
          <w:rFonts w:hint="eastAsia"/>
        </w:rPr>
        <w:t xml:space="preserve"> </w:t>
      </w:r>
      <w:r>
        <w:rPr>
          <w:rFonts w:hint="eastAsia"/>
        </w:rPr>
        <w:t>电子邮件（</w:t>
      </w:r>
      <w:r>
        <w:rPr>
          <w:rFonts w:hint="eastAsia"/>
        </w:rPr>
        <w:t>e-mail</w:t>
      </w:r>
      <w:r>
        <w:rPr>
          <w:rFonts w:hint="eastAsia"/>
        </w:rPr>
        <w:t>）服务是通过网络传送信件、资料等电子信息的通信方法，一个电子邮件系统由用户代理、邮件服务器、以及邮件发送协议（如</w:t>
      </w:r>
      <w:r>
        <w:rPr>
          <w:rFonts w:hint="eastAsia"/>
        </w:rPr>
        <w:t>SMTP</w:t>
      </w:r>
      <w:r>
        <w:rPr>
          <w:rFonts w:hint="eastAsia"/>
        </w:rPr>
        <w:t>）和邮件读取协议（如</w:t>
      </w:r>
      <w:r>
        <w:rPr>
          <w:rFonts w:hint="eastAsia"/>
        </w:rPr>
        <w:t>POP3</w:t>
      </w:r>
      <w:r>
        <w:rPr>
          <w:rFonts w:hint="eastAsia"/>
        </w:rPr>
        <w:t>）组成，邮件服务器能同时充当服务器和客户，实现邮件的发送与接收。</w:t>
      </w:r>
    </w:p>
    <w:p w14:paraId="0C12062B" w14:textId="77777777" w:rsidR="00D17F84" w:rsidRDefault="00000000">
      <w:pPr>
        <w:rPr>
          <w:rFonts w:ascii="黑体" w:eastAsia="黑体" w:hAnsi="黑体"/>
        </w:rPr>
      </w:pPr>
      <w:r>
        <w:rPr>
          <w:rFonts w:ascii="黑体" w:eastAsia="黑体" w:hAnsi="黑体" w:hint="eastAsia"/>
        </w:rPr>
        <w:t>3. 概要设计</w:t>
      </w:r>
    </w:p>
    <w:p w14:paraId="2A8351AD" w14:textId="77777777" w:rsidR="00D17F84" w:rsidRDefault="00000000">
      <w:pPr>
        <w:widowControl/>
      </w:pPr>
      <w:r>
        <w:rPr>
          <w:rFonts w:hint="eastAsia"/>
        </w:rPr>
        <w:t>企业网络拓扑图如图</w:t>
      </w:r>
      <w:r>
        <w:rPr>
          <w:rFonts w:hint="eastAsia"/>
        </w:rPr>
        <w:t>1-1</w:t>
      </w:r>
      <w:r>
        <w:rPr>
          <w:rFonts w:hint="eastAsia"/>
        </w:rPr>
        <w:t>所示：</w:t>
      </w:r>
    </w:p>
    <w:p w14:paraId="0AE11A37" w14:textId="77777777" w:rsidR="00D17F84" w:rsidRDefault="00000000">
      <w:pPr>
        <w:widowControl/>
      </w:pPr>
      <w:r>
        <w:rPr>
          <w:noProof/>
        </w:rPr>
        <w:drawing>
          <wp:inline distT="0" distB="0" distL="114300" distR="114300" wp14:anchorId="28BE336E" wp14:editId="23C7B876">
            <wp:extent cx="5337810" cy="2515870"/>
            <wp:effectExtent l="0" t="0" r="11430" b="13970"/>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7"/>
                    <a:stretch>
                      <a:fillRect/>
                    </a:stretch>
                  </pic:blipFill>
                  <pic:spPr>
                    <a:xfrm>
                      <a:off x="0" y="0"/>
                      <a:ext cx="5337810" cy="2515870"/>
                    </a:xfrm>
                    <a:prstGeom prst="rect">
                      <a:avLst/>
                    </a:prstGeom>
                    <a:noFill/>
                    <a:ln>
                      <a:noFill/>
                    </a:ln>
                  </pic:spPr>
                </pic:pic>
              </a:graphicData>
            </a:graphic>
          </wp:inline>
        </w:drawing>
      </w:r>
    </w:p>
    <w:p w14:paraId="78B76494" w14:textId="77777777" w:rsidR="00D17F84" w:rsidRDefault="00000000">
      <w:pPr>
        <w:widowControl/>
        <w:jc w:val="center"/>
      </w:pPr>
      <w:r>
        <w:rPr>
          <w:rFonts w:ascii="宋体" w:hAnsi="宋体" w:cs="宋体"/>
          <w:kern w:val="0"/>
          <w:szCs w:val="21"/>
        </w:rPr>
        <w:t>图</w:t>
      </w:r>
      <w:r>
        <w:rPr>
          <w:rFonts w:ascii="宋体" w:hAnsi="宋体" w:cs="宋体" w:hint="eastAsia"/>
          <w:kern w:val="0"/>
          <w:szCs w:val="21"/>
        </w:rPr>
        <w:t>1-1 企业网络拓扑图</w:t>
      </w:r>
    </w:p>
    <w:p w14:paraId="2E9A6F3D" w14:textId="77777777" w:rsidR="00D17F84" w:rsidRDefault="00000000">
      <w:pPr>
        <w:widowControl/>
        <w:ind w:firstLineChars="200" w:firstLine="420"/>
      </w:pPr>
      <w:r>
        <w:rPr>
          <w:rFonts w:hint="eastAsia"/>
        </w:rPr>
        <w:t>行政楼</w:t>
      </w:r>
      <w:r>
        <w:rPr>
          <w:rFonts w:hint="eastAsia"/>
        </w:rPr>
        <w:t>120</w:t>
      </w:r>
      <w:r>
        <w:rPr>
          <w:rFonts w:hint="eastAsia"/>
        </w:rPr>
        <w:t>人，共</w:t>
      </w:r>
      <w:r>
        <w:rPr>
          <w:rFonts w:hint="eastAsia"/>
        </w:rPr>
        <w:t>5</w:t>
      </w:r>
      <w:r>
        <w:rPr>
          <w:rFonts w:hint="eastAsia"/>
        </w:rPr>
        <w:t>个部门。分成</w:t>
      </w:r>
      <w:r>
        <w:rPr>
          <w:rFonts w:hint="eastAsia"/>
        </w:rPr>
        <w:t>5</w:t>
      </w:r>
      <w:r>
        <w:rPr>
          <w:rFonts w:hint="eastAsia"/>
        </w:rPr>
        <w:t>个</w:t>
      </w:r>
      <w:r>
        <w:rPr>
          <w:rFonts w:hint="eastAsia"/>
        </w:rPr>
        <w:t>VLAN</w:t>
      </w:r>
      <w:r>
        <w:rPr>
          <w:rFonts w:hint="eastAsia"/>
        </w:rPr>
        <w:t>，每个</w:t>
      </w:r>
      <w:proofErr w:type="spellStart"/>
      <w:r>
        <w:rPr>
          <w:rFonts w:hint="eastAsia"/>
        </w:rPr>
        <w:t>Vlan</w:t>
      </w:r>
      <w:proofErr w:type="spellEnd"/>
      <w:r>
        <w:rPr>
          <w:rFonts w:hint="eastAsia"/>
        </w:rPr>
        <w:t>内部可以互相通信，</w:t>
      </w:r>
      <w:r>
        <w:rPr>
          <w:rFonts w:hint="eastAsia"/>
        </w:rPr>
        <w:t>VLAN</w:t>
      </w:r>
      <w:r>
        <w:rPr>
          <w:rFonts w:hint="eastAsia"/>
        </w:rPr>
        <w:t>间不能相互通信。</w:t>
      </w:r>
      <w:r>
        <w:rPr>
          <w:rFonts w:hint="eastAsia"/>
        </w:rPr>
        <w:t xml:space="preserve">VLAN </w:t>
      </w:r>
      <w:r>
        <w:rPr>
          <w:rFonts w:hint="eastAsia"/>
        </w:rPr>
        <w:t>从</w:t>
      </w:r>
      <w:r>
        <w:rPr>
          <w:rFonts w:hint="eastAsia"/>
        </w:rPr>
        <w:t>31</w:t>
      </w:r>
      <w:r>
        <w:rPr>
          <w:rFonts w:hint="eastAsia"/>
        </w:rPr>
        <w:t>到</w:t>
      </w:r>
      <w:r>
        <w:rPr>
          <w:rFonts w:hint="eastAsia"/>
        </w:rPr>
        <w:t>35</w:t>
      </w:r>
      <w:r>
        <w:rPr>
          <w:rFonts w:hint="eastAsia"/>
        </w:rPr>
        <w:t>，每个</w:t>
      </w:r>
      <w:r>
        <w:rPr>
          <w:rFonts w:hint="eastAsia"/>
        </w:rPr>
        <w:t>VLAN</w:t>
      </w:r>
      <w:r>
        <w:rPr>
          <w:rFonts w:hint="eastAsia"/>
        </w:rPr>
        <w:t>分配</w:t>
      </w:r>
      <w:r>
        <w:rPr>
          <w:rFonts w:hint="eastAsia"/>
        </w:rPr>
        <w:t>IP</w:t>
      </w:r>
      <w:r>
        <w:rPr>
          <w:rFonts w:hint="eastAsia"/>
        </w:rPr>
        <w:t>数量</w:t>
      </w:r>
      <w:r>
        <w:rPr>
          <w:rFonts w:hint="eastAsia"/>
        </w:rPr>
        <w:t>30</w:t>
      </w:r>
      <w:r>
        <w:rPr>
          <w:rFonts w:hint="eastAsia"/>
        </w:rPr>
        <w:t>个，掩码为</w:t>
      </w:r>
      <w:r>
        <w:rPr>
          <w:rFonts w:hint="eastAsia"/>
        </w:rPr>
        <w:t>255.255.255.224.</w:t>
      </w:r>
    </w:p>
    <w:p w14:paraId="75AA392B" w14:textId="77777777" w:rsidR="00D17F84" w:rsidRDefault="00000000">
      <w:pPr>
        <w:widowControl/>
        <w:ind w:firstLineChars="200" w:firstLine="420"/>
      </w:pPr>
      <w:r>
        <w:rPr>
          <w:rFonts w:hint="eastAsia"/>
        </w:rPr>
        <w:t>销售部门</w:t>
      </w:r>
      <w:r>
        <w:rPr>
          <w:rFonts w:hint="eastAsia"/>
        </w:rPr>
        <w:t>150</w:t>
      </w:r>
      <w:r>
        <w:rPr>
          <w:rFonts w:hint="eastAsia"/>
        </w:rPr>
        <w:t>人，共</w:t>
      </w:r>
      <w:r>
        <w:rPr>
          <w:rFonts w:hint="eastAsia"/>
        </w:rPr>
        <w:t>5</w:t>
      </w:r>
      <w:r>
        <w:rPr>
          <w:rFonts w:hint="eastAsia"/>
        </w:rPr>
        <w:t>个部门。分成</w:t>
      </w:r>
      <w:r>
        <w:rPr>
          <w:rFonts w:hint="eastAsia"/>
        </w:rPr>
        <w:t>5</w:t>
      </w:r>
      <w:r>
        <w:rPr>
          <w:rFonts w:hint="eastAsia"/>
        </w:rPr>
        <w:t>个</w:t>
      </w:r>
      <w:r>
        <w:rPr>
          <w:rFonts w:hint="eastAsia"/>
        </w:rPr>
        <w:t>VLAN</w:t>
      </w:r>
      <w:r>
        <w:rPr>
          <w:rFonts w:hint="eastAsia"/>
        </w:rPr>
        <w:t>，每个</w:t>
      </w:r>
      <w:proofErr w:type="spellStart"/>
      <w:r>
        <w:rPr>
          <w:rFonts w:hint="eastAsia"/>
        </w:rPr>
        <w:t>Vlan</w:t>
      </w:r>
      <w:proofErr w:type="spellEnd"/>
      <w:r>
        <w:rPr>
          <w:rFonts w:hint="eastAsia"/>
        </w:rPr>
        <w:t>内部可以互相通信，</w:t>
      </w:r>
      <w:r>
        <w:rPr>
          <w:rFonts w:hint="eastAsia"/>
        </w:rPr>
        <w:t>VLAN</w:t>
      </w:r>
      <w:r>
        <w:rPr>
          <w:rFonts w:hint="eastAsia"/>
        </w:rPr>
        <w:t>间不能相互通信。</w:t>
      </w:r>
      <w:r>
        <w:rPr>
          <w:rFonts w:hint="eastAsia"/>
        </w:rPr>
        <w:t xml:space="preserve">VLAN </w:t>
      </w:r>
      <w:r>
        <w:rPr>
          <w:rFonts w:hint="eastAsia"/>
        </w:rPr>
        <w:t>从</w:t>
      </w:r>
      <w:r>
        <w:rPr>
          <w:rFonts w:hint="eastAsia"/>
        </w:rPr>
        <w:t>41</w:t>
      </w:r>
      <w:r>
        <w:rPr>
          <w:rFonts w:hint="eastAsia"/>
        </w:rPr>
        <w:t>到</w:t>
      </w:r>
      <w:r>
        <w:rPr>
          <w:rFonts w:hint="eastAsia"/>
        </w:rPr>
        <w:t>45</w:t>
      </w:r>
      <w:r>
        <w:rPr>
          <w:rFonts w:hint="eastAsia"/>
        </w:rPr>
        <w:t>，每个</w:t>
      </w:r>
      <w:r>
        <w:rPr>
          <w:rFonts w:hint="eastAsia"/>
        </w:rPr>
        <w:t>VLAN</w:t>
      </w:r>
      <w:r>
        <w:rPr>
          <w:rFonts w:hint="eastAsia"/>
        </w:rPr>
        <w:t>分配</w:t>
      </w:r>
      <w:r>
        <w:rPr>
          <w:rFonts w:hint="eastAsia"/>
        </w:rPr>
        <w:t>IP</w:t>
      </w:r>
      <w:r>
        <w:rPr>
          <w:rFonts w:hint="eastAsia"/>
        </w:rPr>
        <w:t>数量</w:t>
      </w:r>
      <w:r>
        <w:rPr>
          <w:rFonts w:hint="eastAsia"/>
        </w:rPr>
        <w:t>30</w:t>
      </w:r>
      <w:r>
        <w:rPr>
          <w:rFonts w:hint="eastAsia"/>
        </w:rPr>
        <w:t>个，掩码为</w:t>
      </w:r>
      <w:r>
        <w:rPr>
          <w:rFonts w:hint="eastAsia"/>
        </w:rPr>
        <w:t>255.255.255.224.</w:t>
      </w:r>
    </w:p>
    <w:p w14:paraId="1E6027CD" w14:textId="77777777" w:rsidR="00D17F84" w:rsidRDefault="00000000">
      <w:pPr>
        <w:widowControl/>
        <w:ind w:firstLineChars="200" w:firstLine="420"/>
      </w:pPr>
      <w:r>
        <w:rPr>
          <w:rFonts w:hint="eastAsia"/>
        </w:rPr>
        <w:t>生产中心</w:t>
      </w:r>
      <w:r>
        <w:rPr>
          <w:rFonts w:hint="eastAsia"/>
        </w:rPr>
        <w:t>60</w:t>
      </w:r>
      <w:r>
        <w:rPr>
          <w:rFonts w:hint="eastAsia"/>
        </w:rPr>
        <w:t>人，共</w:t>
      </w:r>
      <w:r>
        <w:rPr>
          <w:rFonts w:hint="eastAsia"/>
        </w:rPr>
        <w:t>3</w:t>
      </w:r>
      <w:r>
        <w:rPr>
          <w:rFonts w:hint="eastAsia"/>
        </w:rPr>
        <w:t>个部门。分成</w:t>
      </w:r>
      <w:r>
        <w:rPr>
          <w:rFonts w:hint="eastAsia"/>
        </w:rPr>
        <w:t>3</w:t>
      </w:r>
      <w:r>
        <w:rPr>
          <w:rFonts w:hint="eastAsia"/>
        </w:rPr>
        <w:t>个</w:t>
      </w:r>
      <w:r>
        <w:rPr>
          <w:rFonts w:hint="eastAsia"/>
        </w:rPr>
        <w:t>VLAN</w:t>
      </w:r>
      <w:r>
        <w:rPr>
          <w:rFonts w:hint="eastAsia"/>
        </w:rPr>
        <w:t>，每个</w:t>
      </w:r>
      <w:proofErr w:type="spellStart"/>
      <w:r>
        <w:rPr>
          <w:rFonts w:hint="eastAsia"/>
        </w:rPr>
        <w:t>Vlan</w:t>
      </w:r>
      <w:proofErr w:type="spellEnd"/>
      <w:r>
        <w:rPr>
          <w:rFonts w:hint="eastAsia"/>
        </w:rPr>
        <w:t>内部可以互相通信，</w:t>
      </w:r>
      <w:r>
        <w:rPr>
          <w:rFonts w:hint="eastAsia"/>
        </w:rPr>
        <w:t>VLAN</w:t>
      </w:r>
      <w:r>
        <w:rPr>
          <w:rFonts w:hint="eastAsia"/>
        </w:rPr>
        <w:t>间不能相互通信。</w:t>
      </w:r>
      <w:r>
        <w:rPr>
          <w:rFonts w:hint="eastAsia"/>
        </w:rPr>
        <w:t xml:space="preserve">VLAN </w:t>
      </w:r>
      <w:r>
        <w:rPr>
          <w:rFonts w:hint="eastAsia"/>
        </w:rPr>
        <w:t>从</w:t>
      </w:r>
      <w:r>
        <w:rPr>
          <w:rFonts w:hint="eastAsia"/>
        </w:rPr>
        <w:t>51</w:t>
      </w:r>
      <w:r>
        <w:rPr>
          <w:rFonts w:hint="eastAsia"/>
        </w:rPr>
        <w:t>到</w:t>
      </w:r>
      <w:r>
        <w:rPr>
          <w:rFonts w:hint="eastAsia"/>
        </w:rPr>
        <w:t>53</w:t>
      </w:r>
      <w:r>
        <w:rPr>
          <w:rFonts w:hint="eastAsia"/>
        </w:rPr>
        <w:t>，每个</w:t>
      </w:r>
      <w:r>
        <w:rPr>
          <w:rFonts w:hint="eastAsia"/>
        </w:rPr>
        <w:t>VLAN</w:t>
      </w:r>
      <w:r>
        <w:rPr>
          <w:rFonts w:hint="eastAsia"/>
        </w:rPr>
        <w:t>分配</w:t>
      </w:r>
      <w:r>
        <w:rPr>
          <w:rFonts w:hint="eastAsia"/>
        </w:rPr>
        <w:t>IP</w:t>
      </w:r>
      <w:r>
        <w:rPr>
          <w:rFonts w:hint="eastAsia"/>
        </w:rPr>
        <w:t>数量</w:t>
      </w:r>
      <w:r>
        <w:rPr>
          <w:rFonts w:hint="eastAsia"/>
        </w:rPr>
        <w:t>60</w:t>
      </w:r>
      <w:r>
        <w:rPr>
          <w:rFonts w:hint="eastAsia"/>
        </w:rPr>
        <w:t>个，掩码为</w:t>
      </w:r>
      <w:r>
        <w:rPr>
          <w:rFonts w:hint="eastAsia"/>
        </w:rPr>
        <w:t>255.255.255.192.</w:t>
      </w:r>
    </w:p>
    <w:p w14:paraId="69E39CA4" w14:textId="77777777" w:rsidR="00D17F84" w:rsidRDefault="00000000">
      <w:pPr>
        <w:widowControl/>
        <w:ind w:firstLineChars="200" w:firstLine="420"/>
      </w:pPr>
      <w:r>
        <w:rPr>
          <w:rFonts w:hint="eastAsia"/>
        </w:rPr>
        <w:t>WWW</w:t>
      </w:r>
      <w:r>
        <w:rPr>
          <w:rFonts w:hint="eastAsia"/>
        </w:rPr>
        <w:t>服务器链接路由器，对外网提供服务。</w:t>
      </w:r>
    </w:p>
    <w:p w14:paraId="5BFD301E" w14:textId="77777777" w:rsidR="00D17F84" w:rsidRDefault="00000000">
      <w:pPr>
        <w:widowControl/>
        <w:ind w:firstLineChars="200" w:firstLine="420"/>
      </w:pPr>
      <w:r>
        <w:rPr>
          <w:rFonts w:hint="eastAsia"/>
        </w:rPr>
        <w:t>Email</w:t>
      </w:r>
      <w:r>
        <w:rPr>
          <w:rFonts w:hint="eastAsia"/>
        </w:rPr>
        <w:t>服务器接入核心交换机</w:t>
      </w:r>
      <w:r>
        <w:rPr>
          <w:rFonts w:hint="eastAsia"/>
        </w:rPr>
        <w:t>VLAN1</w:t>
      </w:r>
      <w:r>
        <w:rPr>
          <w:rFonts w:hint="eastAsia"/>
        </w:rPr>
        <w:t>，对内对外均提供服务。</w:t>
      </w:r>
    </w:p>
    <w:p w14:paraId="1B2BE85C" w14:textId="77777777" w:rsidR="00D17F84" w:rsidRDefault="00000000">
      <w:pPr>
        <w:widowControl/>
        <w:ind w:firstLineChars="200" w:firstLine="420"/>
      </w:pPr>
      <w:r>
        <w:rPr>
          <w:rFonts w:hint="eastAsia"/>
        </w:rPr>
        <w:t>FTP</w:t>
      </w:r>
      <w:r>
        <w:rPr>
          <w:rFonts w:hint="eastAsia"/>
        </w:rPr>
        <w:t>服务器接入核心交换机</w:t>
      </w:r>
      <w:r>
        <w:rPr>
          <w:rFonts w:hint="eastAsia"/>
        </w:rPr>
        <w:t>VLAN 11</w:t>
      </w:r>
      <w:r>
        <w:rPr>
          <w:rFonts w:hint="eastAsia"/>
        </w:rPr>
        <w:t>，对内提供服务。</w:t>
      </w:r>
    </w:p>
    <w:p w14:paraId="7E7DD5C1" w14:textId="77777777" w:rsidR="00D17F84" w:rsidRDefault="00000000">
      <w:r>
        <w:rPr>
          <w:rFonts w:hint="eastAsia"/>
        </w:rPr>
        <w:t>子网规划和</w:t>
      </w:r>
      <w:r>
        <w:rPr>
          <w:rFonts w:hint="eastAsia"/>
        </w:rPr>
        <w:t>VLAN</w:t>
      </w:r>
      <w:r>
        <w:rPr>
          <w:rFonts w:hint="eastAsia"/>
        </w:rPr>
        <w:t>划分情况如下表所示：</w:t>
      </w:r>
    </w:p>
    <w:p w14:paraId="3C7E4021" w14:textId="77777777" w:rsidR="00D17F84" w:rsidRDefault="00D17F84"/>
    <w:p w14:paraId="526F04EF" w14:textId="77777777" w:rsidR="00D17F84" w:rsidRDefault="00000000">
      <w:pPr>
        <w:jc w:val="center"/>
        <w:rPr>
          <w:b/>
        </w:rPr>
      </w:pPr>
      <w:r>
        <w:rPr>
          <w:rFonts w:hint="eastAsia"/>
          <w:b/>
        </w:rPr>
        <w:t>子网规划和</w:t>
      </w:r>
      <w:r>
        <w:rPr>
          <w:rFonts w:hint="eastAsia"/>
          <w:b/>
        </w:rPr>
        <w:t>VLAN</w:t>
      </w:r>
      <w:r>
        <w:rPr>
          <w:rFonts w:hint="eastAsia"/>
          <w:b/>
        </w:rPr>
        <w:t>划分情况表</w:t>
      </w:r>
    </w:p>
    <w:p w14:paraId="081D2197" w14:textId="77777777" w:rsidR="00D17F84" w:rsidRDefault="00D17F84">
      <w:pPr>
        <w:jc w:val="center"/>
        <w:rPr>
          <w:b/>
        </w:rPr>
      </w:pPr>
    </w:p>
    <w:tbl>
      <w:tblPr>
        <w:tblStyle w:val="a4"/>
        <w:tblW w:w="0" w:type="auto"/>
        <w:tblLook w:val="04A0" w:firstRow="1" w:lastRow="0" w:firstColumn="1" w:lastColumn="0" w:noHBand="0" w:noVBand="1"/>
      </w:tblPr>
      <w:tblGrid>
        <w:gridCol w:w="2482"/>
        <w:gridCol w:w="1697"/>
        <w:gridCol w:w="1127"/>
        <w:gridCol w:w="1687"/>
        <w:gridCol w:w="1529"/>
      </w:tblGrid>
      <w:tr w:rsidR="00D17F84" w14:paraId="46162C9D" w14:textId="77777777">
        <w:tc>
          <w:tcPr>
            <w:tcW w:w="2482" w:type="dxa"/>
            <w:vAlign w:val="center"/>
          </w:tcPr>
          <w:p w14:paraId="609E4C62" w14:textId="77777777" w:rsidR="00D17F84" w:rsidRDefault="00000000">
            <w:pPr>
              <w:jc w:val="center"/>
              <w:rPr>
                <w:b/>
              </w:rPr>
            </w:pPr>
            <w:r>
              <w:rPr>
                <w:rFonts w:hint="eastAsia"/>
                <w:b/>
              </w:rPr>
              <w:t>部门</w:t>
            </w:r>
          </w:p>
        </w:tc>
        <w:tc>
          <w:tcPr>
            <w:tcW w:w="1697" w:type="dxa"/>
            <w:vAlign w:val="center"/>
          </w:tcPr>
          <w:p w14:paraId="33E54416" w14:textId="77777777" w:rsidR="00D17F84" w:rsidRDefault="00000000">
            <w:pPr>
              <w:jc w:val="center"/>
              <w:rPr>
                <w:b/>
              </w:rPr>
            </w:pPr>
            <w:r>
              <w:rPr>
                <w:rFonts w:hint="eastAsia"/>
                <w:b/>
              </w:rPr>
              <w:t>IP</w:t>
            </w:r>
            <w:r>
              <w:rPr>
                <w:rFonts w:hint="eastAsia"/>
                <w:b/>
              </w:rPr>
              <w:t>地址</w:t>
            </w:r>
          </w:p>
        </w:tc>
        <w:tc>
          <w:tcPr>
            <w:tcW w:w="1127" w:type="dxa"/>
            <w:vAlign w:val="center"/>
          </w:tcPr>
          <w:p w14:paraId="7D71DCD3" w14:textId="77777777" w:rsidR="00D17F84" w:rsidRDefault="00000000">
            <w:pPr>
              <w:jc w:val="center"/>
              <w:rPr>
                <w:b/>
              </w:rPr>
            </w:pPr>
            <w:r>
              <w:rPr>
                <w:rFonts w:hint="eastAsia"/>
                <w:b/>
              </w:rPr>
              <w:t>VLAN</w:t>
            </w:r>
          </w:p>
        </w:tc>
        <w:tc>
          <w:tcPr>
            <w:tcW w:w="1687" w:type="dxa"/>
          </w:tcPr>
          <w:p w14:paraId="14318CE1" w14:textId="77777777" w:rsidR="00D17F84" w:rsidRDefault="00000000">
            <w:pPr>
              <w:jc w:val="center"/>
              <w:rPr>
                <w:b/>
              </w:rPr>
            </w:pPr>
            <w:r>
              <w:rPr>
                <w:rFonts w:hint="eastAsia"/>
                <w:b/>
              </w:rPr>
              <w:t>子网掩码</w:t>
            </w:r>
          </w:p>
        </w:tc>
        <w:tc>
          <w:tcPr>
            <w:tcW w:w="1529" w:type="dxa"/>
          </w:tcPr>
          <w:p w14:paraId="4BF661E3" w14:textId="77777777" w:rsidR="00D17F84" w:rsidRDefault="00000000">
            <w:pPr>
              <w:jc w:val="center"/>
              <w:rPr>
                <w:b/>
              </w:rPr>
            </w:pPr>
            <w:r>
              <w:rPr>
                <w:rFonts w:hint="eastAsia"/>
                <w:b/>
              </w:rPr>
              <w:t>网关</w:t>
            </w:r>
          </w:p>
        </w:tc>
      </w:tr>
      <w:tr w:rsidR="00D17F84" w14:paraId="616A768A" w14:textId="77777777">
        <w:tc>
          <w:tcPr>
            <w:tcW w:w="2482" w:type="dxa"/>
            <w:vAlign w:val="center"/>
          </w:tcPr>
          <w:p w14:paraId="5BBA5322" w14:textId="77777777" w:rsidR="00D17F84" w:rsidRDefault="00000000">
            <w:pPr>
              <w:jc w:val="center"/>
            </w:pPr>
            <w:r>
              <w:rPr>
                <w:rFonts w:hint="eastAsia"/>
              </w:rPr>
              <w:t>行政部门</w:t>
            </w:r>
            <w:r>
              <w:rPr>
                <w:rFonts w:hint="eastAsia"/>
              </w:rPr>
              <w:t>1</w:t>
            </w:r>
          </w:p>
        </w:tc>
        <w:tc>
          <w:tcPr>
            <w:tcW w:w="1697" w:type="dxa"/>
            <w:vAlign w:val="center"/>
          </w:tcPr>
          <w:p w14:paraId="16141FDD" w14:textId="77777777" w:rsidR="00D17F84" w:rsidRDefault="00000000">
            <w:pPr>
              <w:jc w:val="center"/>
            </w:pPr>
            <w:r>
              <w:rPr>
                <w:rFonts w:hint="eastAsia"/>
              </w:rPr>
              <w:t>192.168.30.1</w:t>
            </w:r>
          </w:p>
        </w:tc>
        <w:tc>
          <w:tcPr>
            <w:tcW w:w="1127" w:type="dxa"/>
            <w:vAlign w:val="center"/>
          </w:tcPr>
          <w:p w14:paraId="1D1712F7" w14:textId="77777777" w:rsidR="00D17F84" w:rsidRDefault="00000000">
            <w:pPr>
              <w:jc w:val="center"/>
            </w:pPr>
            <w:r>
              <w:rPr>
                <w:rFonts w:hint="eastAsia"/>
              </w:rPr>
              <w:t>31</w:t>
            </w:r>
          </w:p>
        </w:tc>
        <w:tc>
          <w:tcPr>
            <w:tcW w:w="1687" w:type="dxa"/>
            <w:vAlign w:val="center"/>
          </w:tcPr>
          <w:p w14:paraId="193F519E" w14:textId="77777777" w:rsidR="00D17F84" w:rsidRDefault="00000000">
            <w:pPr>
              <w:jc w:val="center"/>
            </w:pPr>
            <w:r>
              <w:rPr>
                <w:rFonts w:hint="eastAsia"/>
              </w:rPr>
              <w:t>255.255.255.224</w:t>
            </w:r>
          </w:p>
        </w:tc>
        <w:tc>
          <w:tcPr>
            <w:tcW w:w="1529" w:type="dxa"/>
          </w:tcPr>
          <w:p w14:paraId="2D2AE39B" w14:textId="77777777" w:rsidR="00D17F84" w:rsidRDefault="00000000">
            <w:pPr>
              <w:jc w:val="center"/>
            </w:pPr>
            <w:r>
              <w:rPr>
                <w:rFonts w:hint="eastAsia"/>
              </w:rPr>
              <w:t>192.168.30.30</w:t>
            </w:r>
          </w:p>
        </w:tc>
      </w:tr>
      <w:tr w:rsidR="00D17F84" w14:paraId="1BBD148F" w14:textId="77777777">
        <w:tc>
          <w:tcPr>
            <w:tcW w:w="2482" w:type="dxa"/>
            <w:vAlign w:val="center"/>
          </w:tcPr>
          <w:p w14:paraId="4C52860A" w14:textId="77777777" w:rsidR="00D17F84" w:rsidRDefault="00000000">
            <w:pPr>
              <w:jc w:val="center"/>
            </w:pPr>
            <w:r>
              <w:rPr>
                <w:rFonts w:hint="eastAsia"/>
              </w:rPr>
              <w:t>行政部门</w:t>
            </w:r>
            <w:r>
              <w:rPr>
                <w:rFonts w:hint="eastAsia"/>
              </w:rPr>
              <w:t>2</w:t>
            </w:r>
          </w:p>
        </w:tc>
        <w:tc>
          <w:tcPr>
            <w:tcW w:w="1697" w:type="dxa"/>
            <w:vAlign w:val="center"/>
          </w:tcPr>
          <w:p w14:paraId="14ED1BC8" w14:textId="77777777" w:rsidR="00D17F84" w:rsidRDefault="00000000">
            <w:pPr>
              <w:jc w:val="center"/>
            </w:pPr>
            <w:r>
              <w:rPr>
                <w:rFonts w:hint="eastAsia"/>
              </w:rPr>
              <w:t>192.168.30.33</w:t>
            </w:r>
          </w:p>
        </w:tc>
        <w:tc>
          <w:tcPr>
            <w:tcW w:w="1127" w:type="dxa"/>
            <w:vAlign w:val="center"/>
          </w:tcPr>
          <w:p w14:paraId="674F7B94" w14:textId="77777777" w:rsidR="00D17F84" w:rsidRDefault="00000000">
            <w:pPr>
              <w:jc w:val="center"/>
            </w:pPr>
            <w:r>
              <w:rPr>
                <w:rFonts w:hint="eastAsia"/>
              </w:rPr>
              <w:t>32</w:t>
            </w:r>
          </w:p>
        </w:tc>
        <w:tc>
          <w:tcPr>
            <w:tcW w:w="1687" w:type="dxa"/>
            <w:vAlign w:val="center"/>
          </w:tcPr>
          <w:p w14:paraId="6F44D83F" w14:textId="77777777" w:rsidR="00D17F84" w:rsidRDefault="00000000">
            <w:pPr>
              <w:jc w:val="center"/>
            </w:pPr>
            <w:r>
              <w:rPr>
                <w:rFonts w:hint="eastAsia"/>
              </w:rPr>
              <w:t>255.255.255.224</w:t>
            </w:r>
          </w:p>
        </w:tc>
        <w:tc>
          <w:tcPr>
            <w:tcW w:w="1529" w:type="dxa"/>
          </w:tcPr>
          <w:p w14:paraId="3F28CFEA" w14:textId="77777777" w:rsidR="00D17F84" w:rsidRDefault="00000000">
            <w:pPr>
              <w:jc w:val="center"/>
            </w:pPr>
            <w:r>
              <w:rPr>
                <w:rFonts w:hint="eastAsia"/>
              </w:rPr>
              <w:t>192.168.30.62</w:t>
            </w:r>
          </w:p>
        </w:tc>
      </w:tr>
      <w:tr w:rsidR="00D17F84" w14:paraId="593B2F48" w14:textId="77777777">
        <w:tc>
          <w:tcPr>
            <w:tcW w:w="2482" w:type="dxa"/>
            <w:vAlign w:val="center"/>
          </w:tcPr>
          <w:p w14:paraId="3FCA6F8A" w14:textId="77777777" w:rsidR="00D17F84" w:rsidRDefault="00000000">
            <w:pPr>
              <w:jc w:val="center"/>
            </w:pPr>
            <w:r>
              <w:rPr>
                <w:rFonts w:hint="eastAsia"/>
              </w:rPr>
              <w:t>行政部门</w:t>
            </w:r>
            <w:r>
              <w:rPr>
                <w:rFonts w:hint="eastAsia"/>
              </w:rPr>
              <w:t>3</w:t>
            </w:r>
          </w:p>
        </w:tc>
        <w:tc>
          <w:tcPr>
            <w:tcW w:w="1697" w:type="dxa"/>
            <w:vAlign w:val="center"/>
          </w:tcPr>
          <w:p w14:paraId="5425E6CF" w14:textId="77777777" w:rsidR="00D17F84" w:rsidRDefault="00000000">
            <w:pPr>
              <w:jc w:val="center"/>
            </w:pPr>
            <w:r>
              <w:rPr>
                <w:rFonts w:hint="eastAsia"/>
              </w:rPr>
              <w:t>192.168.30.65</w:t>
            </w:r>
          </w:p>
        </w:tc>
        <w:tc>
          <w:tcPr>
            <w:tcW w:w="1127" w:type="dxa"/>
            <w:vAlign w:val="center"/>
          </w:tcPr>
          <w:p w14:paraId="4D147FB2" w14:textId="77777777" w:rsidR="00D17F84" w:rsidRDefault="00000000">
            <w:pPr>
              <w:jc w:val="center"/>
            </w:pPr>
            <w:r>
              <w:rPr>
                <w:rFonts w:hint="eastAsia"/>
              </w:rPr>
              <w:t>33</w:t>
            </w:r>
          </w:p>
        </w:tc>
        <w:tc>
          <w:tcPr>
            <w:tcW w:w="1687" w:type="dxa"/>
            <w:vAlign w:val="center"/>
          </w:tcPr>
          <w:p w14:paraId="2673AA1B" w14:textId="77777777" w:rsidR="00D17F84" w:rsidRDefault="00000000">
            <w:pPr>
              <w:jc w:val="center"/>
            </w:pPr>
            <w:r>
              <w:rPr>
                <w:rFonts w:hint="eastAsia"/>
              </w:rPr>
              <w:t>255.255.255.224</w:t>
            </w:r>
          </w:p>
        </w:tc>
        <w:tc>
          <w:tcPr>
            <w:tcW w:w="1529" w:type="dxa"/>
          </w:tcPr>
          <w:p w14:paraId="3E518A80" w14:textId="77777777" w:rsidR="00D17F84" w:rsidRDefault="00000000">
            <w:pPr>
              <w:jc w:val="center"/>
            </w:pPr>
            <w:r>
              <w:rPr>
                <w:rFonts w:hint="eastAsia"/>
              </w:rPr>
              <w:t>192.168.30.94</w:t>
            </w:r>
          </w:p>
        </w:tc>
      </w:tr>
      <w:tr w:rsidR="00D17F84" w14:paraId="038D64F1" w14:textId="77777777">
        <w:tc>
          <w:tcPr>
            <w:tcW w:w="2482" w:type="dxa"/>
            <w:vAlign w:val="center"/>
          </w:tcPr>
          <w:p w14:paraId="4E91D4BE" w14:textId="77777777" w:rsidR="00D17F84" w:rsidRDefault="00000000">
            <w:pPr>
              <w:jc w:val="center"/>
            </w:pPr>
            <w:r>
              <w:rPr>
                <w:rFonts w:hint="eastAsia"/>
              </w:rPr>
              <w:t>行政部门</w:t>
            </w:r>
            <w:r>
              <w:rPr>
                <w:rFonts w:hint="eastAsia"/>
              </w:rPr>
              <w:t>4</w:t>
            </w:r>
          </w:p>
        </w:tc>
        <w:tc>
          <w:tcPr>
            <w:tcW w:w="1697" w:type="dxa"/>
            <w:vAlign w:val="center"/>
          </w:tcPr>
          <w:p w14:paraId="4B9B52F7" w14:textId="77777777" w:rsidR="00D17F84" w:rsidRDefault="00000000">
            <w:pPr>
              <w:jc w:val="center"/>
            </w:pPr>
            <w:r>
              <w:rPr>
                <w:rFonts w:hint="eastAsia"/>
              </w:rPr>
              <w:t>192.168.30.97</w:t>
            </w:r>
          </w:p>
        </w:tc>
        <w:tc>
          <w:tcPr>
            <w:tcW w:w="1127" w:type="dxa"/>
            <w:vAlign w:val="center"/>
          </w:tcPr>
          <w:p w14:paraId="20CAB4AF" w14:textId="77777777" w:rsidR="00D17F84" w:rsidRDefault="00000000">
            <w:pPr>
              <w:jc w:val="center"/>
            </w:pPr>
            <w:r>
              <w:rPr>
                <w:rFonts w:hint="eastAsia"/>
              </w:rPr>
              <w:t>34</w:t>
            </w:r>
          </w:p>
        </w:tc>
        <w:tc>
          <w:tcPr>
            <w:tcW w:w="1687" w:type="dxa"/>
            <w:vAlign w:val="center"/>
          </w:tcPr>
          <w:p w14:paraId="1B826715" w14:textId="77777777" w:rsidR="00D17F84" w:rsidRDefault="00000000">
            <w:pPr>
              <w:jc w:val="center"/>
            </w:pPr>
            <w:r>
              <w:rPr>
                <w:rFonts w:hint="eastAsia"/>
              </w:rPr>
              <w:t>255.255.255.224</w:t>
            </w:r>
          </w:p>
        </w:tc>
        <w:tc>
          <w:tcPr>
            <w:tcW w:w="1529" w:type="dxa"/>
          </w:tcPr>
          <w:p w14:paraId="74B94B5F" w14:textId="77777777" w:rsidR="00D17F84" w:rsidRDefault="00000000">
            <w:pPr>
              <w:jc w:val="center"/>
            </w:pPr>
            <w:r>
              <w:rPr>
                <w:rFonts w:hint="eastAsia"/>
              </w:rPr>
              <w:t>192.168.30.126</w:t>
            </w:r>
          </w:p>
        </w:tc>
      </w:tr>
      <w:tr w:rsidR="00D17F84" w14:paraId="34B7085E" w14:textId="77777777">
        <w:tc>
          <w:tcPr>
            <w:tcW w:w="2482" w:type="dxa"/>
            <w:vAlign w:val="center"/>
          </w:tcPr>
          <w:p w14:paraId="6266148A" w14:textId="77777777" w:rsidR="00D17F84" w:rsidRDefault="00000000">
            <w:pPr>
              <w:jc w:val="center"/>
            </w:pPr>
            <w:r>
              <w:rPr>
                <w:rFonts w:hint="eastAsia"/>
              </w:rPr>
              <w:t>行政部门</w:t>
            </w:r>
            <w:r>
              <w:rPr>
                <w:rFonts w:hint="eastAsia"/>
              </w:rPr>
              <w:t>5</w:t>
            </w:r>
          </w:p>
        </w:tc>
        <w:tc>
          <w:tcPr>
            <w:tcW w:w="1697" w:type="dxa"/>
            <w:vAlign w:val="center"/>
          </w:tcPr>
          <w:p w14:paraId="012EEBAC" w14:textId="77777777" w:rsidR="00D17F84" w:rsidRDefault="00000000">
            <w:pPr>
              <w:jc w:val="center"/>
            </w:pPr>
            <w:r>
              <w:rPr>
                <w:rFonts w:hint="eastAsia"/>
              </w:rPr>
              <w:t>192.168.30.129</w:t>
            </w:r>
          </w:p>
        </w:tc>
        <w:tc>
          <w:tcPr>
            <w:tcW w:w="1127" w:type="dxa"/>
            <w:vAlign w:val="center"/>
          </w:tcPr>
          <w:p w14:paraId="0013CA6E" w14:textId="77777777" w:rsidR="00D17F84" w:rsidRDefault="00000000">
            <w:pPr>
              <w:jc w:val="center"/>
            </w:pPr>
            <w:r>
              <w:rPr>
                <w:rFonts w:hint="eastAsia"/>
              </w:rPr>
              <w:t>35</w:t>
            </w:r>
          </w:p>
        </w:tc>
        <w:tc>
          <w:tcPr>
            <w:tcW w:w="1687" w:type="dxa"/>
            <w:vAlign w:val="center"/>
          </w:tcPr>
          <w:p w14:paraId="12498022" w14:textId="77777777" w:rsidR="00D17F84" w:rsidRDefault="00000000">
            <w:pPr>
              <w:jc w:val="center"/>
            </w:pPr>
            <w:r>
              <w:rPr>
                <w:rFonts w:hint="eastAsia"/>
              </w:rPr>
              <w:t>255.255.255.224</w:t>
            </w:r>
          </w:p>
        </w:tc>
        <w:tc>
          <w:tcPr>
            <w:tcW w:w="1529" w:type="dxa"/>
          </w:tcPr>
          <w:p w14:paraId="28C550BC" w14:textId="77777777" w:rsidR="00D17F84" w:rsidRDefault="00000000">
            <w:pPr>
              <w:jc w:val="center"/>
            </w:pPr>
            <w:r>
              <w:rPr>
                <w:rFonts w:hint="eastAsia"/>
              </w:rPr>
              <w:t>192.168.30.158</w:t>
            </w:r>
          </w:p>
        </w:tc>
      </w:tr>
      <w:tr w:rsidR="00D17F84" w14:paraId="3BEA6E51" w14:textId="77777777">
        <w:tc>
          <w:tcPr>
            <w:tcW w:w="2482" w:type="dxa"/>
            <w:vAlign w:val="center"/>
          </w:tcPr>
          <w:p w14:paraId="6CC8DE21" w14:textId="77777777" w:rsidR="00D17F84" w:rsidRDefault="00000000">
            <w:pPr>
              <w:jc w:val="center"/>
            </w:pPr>
            <w:r>
              <w:rPr>
                <w:rFonts w:hint="eastAsia"/>
              </w:rPr>
              <w:t>销售部门</w:t>
            </w:r>
            <w:r>
              <w:rPr>
                <w:rFonts w:hint="eastAsia"/>
              </w:rPr>
              <w:t>1</w:t>
            </w:r>
          </w:p>
        </w:tc>
        <w:tc>
          <w:tcPr>
            <w:tcW w:w="1697" w:type="dxa"/>
            <w:vAlign w:val="center"/>
          </w:tcPr>
          <w:p w14:paraId="70FE8BFA" w14:textId="77777777" w:rsidR="00D17F84" w:rsidRDefault="00000000">
            <w:pPr>
              <w:jc w:val="center"/>
            </w:pPr>
            <w:r>
              <w:rPr>
                <w:rFonts w:hint="eastAsia"/>
              </w:rPr>
              <w:t>192.168.40.1</w:t>
            </w:r>
          </w:p>
        </w:tc>
        <w:tc>
          <w:tcPr>
            <w:tcW w:w="1127" w:type="dxa"/>
            <w:vAlign w:val="center"/>
          </w:tcPr>
          <w:p w14:paraId="704CD68D" w14:textId="77777777" w:rsidR="00D17F84" w:rsidRDefault="00000000">
            <w:pPr>
              <w:jc w:val="center"/>
            </w:pPr>
            <w:r>
              <w:rPr>
                <w:rFonts w:hint="eastAsia"/>
              </w:rPr>
              <w:t>41</w:t>
            </w:r>
          </w:p>
        </w:tc>
        <w:tc>
          <w:tcPr>
            <w:tcW w:w="1687" w:type="dxa"/>
            <w:vAlign w:val="center"/>
          </w:tcPr>
          <w:p w14:paraId="4ECFCC3E" w14:textId="77777777" w:rsidR="00D17F84" w:rsidRDefault="00000000">
            <w:pPr>
              <w:jc w:val="center"/>
            </w:pPr>
            <w:r>
              <w:rPr>
                <w:rFonts w:hint="eastAsia"/>
              </w:rPr>
              <w:t>255.255.255.224</w:t>
            </w:r>
          </w:p>
        </w:tc>
        <w:tc>
          <w:tcPr>
            <w:tcW w:w="1529" w:type="dxa"/>
          </w:tcPr>
          <w:p w14:paraId="14DB4B74" w14:textId="77777777" w:rsidR="00D17F84" w:rsidRDefault="00000000">
            <w:pPr>
              <w:jc w:val="center"/>
            </w:pPr>
            <w:r>
              <w:rPr>
                <w:rFonts w:hint="eastAsia"/>
              </w:rPr>
              <w:t>192.168.40.30</w:t>
            </w:r>
          </w:p>
        </w:tc>
      </w:tr>
      <w:tr w:rsidR="00D17F84" w14:paraId="315920A8" w14:textId="77777777">
        <w:tc>
          <w:tcPr>
            <w:tcW w:w="2482" w:type="dxa"/>
            <w:vAlign w:val="center"/>
          </w:tcPr>
          <w:p w14:paraId="2B96F6B7" w14:textId="77777777" w:rsidR="00D17F84" w:rsidRDefault="00000000">
            <w:pPr>
              <w:jc w:val="center"/>
            </w:pPr>
            <w:r>
              <w:rPr>
                <w:rFonts w:hint="eastAsia"/>
              </w:rPr>
              <w:t>销售部门</w:t>
            </w:r>
            <w:r>
              <w:rPr>
                <w:rFonts w:hint="eastAsia"/>
              </w:rPr>
              <w:t>2</w:t>
            </w:r>
          </w:p>
        </w:tc>
        <w:tc>
          <w:tcPr>
            <w:tcW w:w="1697" w:type="dxa"/>
            <w:vAlign w:val="center"/>
          </w:tcPr>
          <w:p w14:paraId="5983836D" w14:textId="77777777" w:rsidR="00D17F84" w:rsidRDefault="00000000">
            <w:pPr>
              <w:jc w:val="center"/>
            </w:pPr>
            <w:r>
              <w:rPr>
                <w:rFonts w:hint="eastAsia"/>
              </w:rPr>
              <w:t>192.168.40.33</w:t>
            </w:r>
          </w:p>
        </w:tc>
        <w:tc>
          <w:tcPr>
            <w:tcW w:w="1127" w:type="dxa"/>
            <w:vAlign w:val="center"/>
          </w:tcPr>
          <w:p w14:paraId="2555C83D" w14:textId="77777777" w:rsidR="00D17F84" w:rsidRDefault="00000000">
            <w:pPr>
              <w:jc w:val="center"/>
            </w:pPr>
            <w:r>
              <w:rPr>
                <w:rFonts w:hint="eastAsia"/>
              </w:rPr>
              <w:t>42</w:t>
            </w:r>
          </w:p>
        </w:tc>
        <w:tc>
          <w:tcPr>
            <w:tcW w:w="1687" w:type="dxa"/>
            <w:vAlign w:val="center"/>
          </w:tcPr>
          <w:p w14:paraId="66EF8541" w14:textId="77777777" w:rsidR="00D17F84" w:rsidRDefault="00000000">
            <w:pPr>
              <w:jc w:val="center"/>
            </w:pPr>
            <w:r>
              <w:rPr>
                <w:rFonts w:hint="eastAsia"/>
              </w:rPr>
              <w:t>255.255.255.224</w:t>
            </w:r>
          </w:p>
        </w:tc>
        <w:tc>
          <w:tcPr>
            <w:tcW w:w="1529" w:type="dxa"/>
          </w:tcPr>
          <w:p w14:paraId="0DD7F831" w14:textId="77777777" w:rsidR="00D17F84" w:rsidRDefault="00000000">
            <w:pPr>
              <w:jc w:val="center"/>
            </w:pPr>
            <w:r>
              <w:rPr>
                <w:rFonts w:hint="eastAsia"/>
              </w:rPr>
              <w:t>192.168.40.62</w:t>
            </w:r>
          </w:p>
        </w:tc>
      </w:tr>
      <w:tr w:rsidR="00D17F84" w14:paraId="7E3DE4C5" w14:textId="77777777">
        <w:tc>
          <w:tcPr>
            <w:tcW w:w="2482" w:type="dxa"/>
            <w:vAlign w:val="center"/>
          </w:tcPr>
          <w:p w14:paraId="434690FE" w14:textId="77777777" w:rsidR="00D17F84" w:rsidRDefault="00000000">
            <w:pPr>
              <w:jc w:val="center"/>
            </w:pPr>
            <w:r>
              <w:rPr>
                <w:rFonts w:hint="eastAsia"/>
              </w:rPr>
              <w:t>销售部门</w:t>
            </w:r>
            <w:r>
              <w:rPr>
                <w:rFonts w:hint="eastAsia"/>
              </w:rPr>
              <w:t>3</w:t>
            </w:r>
          </w:p>
        </w:tc>
        <w:tc>
          <w:tcPr>
            <w:tcW w:w="1697" w:type="dxa"/>
            <w:vAlign w:val="center"/>
          </w:tcPr>
          <w:p w14:paraId="05353073" w14:textId="77777777" w:rsidR="00D17F84" w:rsidRDefault="00000000">
            <w:pPr>
              <w:jc w:val="center"/>
            </w:pPr>
            <w:r>
              <w:rPr>
                <w:rFonts w:hint="eastAsia"/>
              </w:rPr>
              <w:t>192.168.40.65</w:t>
            </w:r>
          </w:p>
        </w:tc>
        <w:tc>
          <w:tcPr>
            <w:tcW w:w="1127" w:type="dxa"/>
            <w:vAlign w:val="center"/>
          </w:tcPr>
          <w:p w14:paraId="64906CE3" w14:textId="77777777" w:rsidR="00D17F84" w:rsidRDefault="00000000">
            <w:pPr>
              <w:jc w:val="center"/>
            </w:pPr>
            <w:r>
              <w:rPr>
                <w:rFonts w:hint="eastAsia"/>
              </w:rPr>
              <w:t>43</w:t>
            </w:r>
          </w:p>
        </w:tc>
        <w:tc>
          <w:tcPr>
            <w:tcW w:w="1687" w:type="dxa"/>
            <w:vAlign w:val="center"/>
          </w:tcPr>
          <w:p w14:paraId="13AE3AC0" w14:textId="77777777" w:rsidR="00D17F84" w:rsidRDefault="00000000">
            <w:pPr>
              <w:jc w:val="center"/>
            </w:pPr>
            <w:r>
              <w:rPr>
                <w:rFonts w:hint="eastAsia"/>
              </w:rPr>
              <w:t>255.255.255.224</w:t>
            </w:r>
          </w:p>
        </w:tc>
        <w:tc>
          <w:tcPr>
            <w:tcW w:w="1529" w:type="dxa"/>
          </w:tcPr>
          <w:p w14:paraId="1E109C03" w14:textId="77777777" w:rsidR="00D17F84" w:rsidRDefault="00000000">
            <w:pPr>
              <w:jc w:val="center"/>
            </w:pPr>
            <w:r>
              <w:rPr>
                <w:rFonts w:hint="eastAsia"/>
              </w:rPr>
              <w:t>192.168.40.94</w:t>
            </w:r>
          </w:p>
        </w:tc>
      </w:tr>
      <w:tr w:rsidR="00D17F84" w14:paraId="079AA576" w14:textId="77777777">
        <w:tc>
          <w:tcPr>
            <w:tcW w:w="2482" w:type="dxa"/>
            <w:vAlign w:val="center"/>
          </w:tcPr>
          <w:p w14:paraId="277E56EC" w14:textId="77777777" w:rsidR="00D17F84" w:rsidRDefault="00000000">
            <w:pPr>
              <w:jc w:val="center"/>
            </w:pPr>
            <w:r>
              <w:rPr>
                <w:rFonts w:hint="eastAsia"/>
              </w:rPr>
              <w:t>销售部门</w:t>
            </w:r>
            <w:r>
              <w:rPr>
                <w:rFonts w:hint="eastAsia"/>
              </w:rPr>
              <w:t>4</w:t>
            </w:r>
          </w:p>
        </w:tc>
        <w:tc>
          <w:tcPr>
            <w:tcW w:w="1697" w:type="dxa"/>
            <w:vAlign w:val="center"/>
          </w:tcPr>
          <w:p w14:paraId="34D9713B" w14:textId="77777777" w:rsidR="00D17F84" w:rsidRDefault="00000000">
            <w:pPr>
              <w:jc w:val="center"/>
            </w:pPr>
            <w:r>
              <w:rPr>
                <w:rFonts w:hint="eastAsia"/>
              </w:rPr>
              <w:t>192.168.40.97</w:t>
            </w:r>
          </w:p>
        </w:tc>
        <w:tc>
          <w:tcPr>
            <w:tcW w:w="1127" w:type="dxa"/>
            <w:vAlign w:val="center"/>
          </w:tcPr>
          <w:p w14:paraId="14D9A194" w14:textId="77777777" w:rsidR="00D17F84" w:rsidRDefault="00000000">
            <w:pPr>
              <w:jc w:val="center"/>
            </w:pPr>
            <w:r>
              <w:rPr>
                <w:rFonts w:hint="eastAsia"/>
              </w:rPr>
              <w:t>44</w:t>
            </w:r>
          </w:p>
        </w:tc>
        <w:tc>
          <w:tcPr>
            <w:tcW w:w="1687" w:type="dxa"/>
            <w:vAlign w:val="center"/>
          </w:tcPr>
          <w:p w14:paraId="7C1866A1" w14:textId="77777777" w:rsidR="00D17F84" w:rsidRDefault="00000000">
            <w:pPr>
              <w:jc w:val="center"/>
            </w:pPr>
            <w:r>
              <w:rPr>
                <w:rFonts w:hint="eastAsia"/>
              </w:rPr>
              <w:t>255.255.255.224</w:t>
            </w:r>
          </w:p>
        </w:tc>
        <w:tc>
          <w:tcPr>
            <w:tcW w:w="1529" w:type="dxa"/>
          </w:tcPr>
          <w:p w14:paraId="4F2633B6" w14:textId="77777777" w:rsidR="00D17F84" w:rsidRDefault="00000000">
            <w:pPr>
              <w:jc w:val="center"/>
            </w:pPr>
            <w:r>
              <w:rPr>
                <w:rFonts w:hint="eastAsia"/>
              </w:rPr>
              <w:t>192.168.40.126</w:t>
            </w:r>
          </w:p>
        </w:tc>
      </w:tr>
      <w:tr w:rsidR="00D17F84" w14:paraId="6D3E6314" w14:textId="77777777">
        <w:tc>
          <w:tcPr>
            <w:tcW w:w="2482" w:type="dxa"/>
            <w:vAlign w:val="center"/>
          </w:tcPr>
          <w:p w14:paraId="52CA5943" w14:textId="77777777" w:rsidR="00D17F84" w:rsidRDefault="00000000">
            <w:pPr>
              <w:jc w:val="center"/>
            </w:pPr>
            <w:r>
              <w:rPr>
                <w:rFonts w:hint="eastAsia"/>
              </w:rPr>
              <w:lastRenderedPageBreak/>
              <w:t>销售部门</w:t>
            </w:r>
            <w:r>
              <w:rPr>
                <w:rFonts w:hint="eastAsia"/>
              </w:rPr>
              <w:t>5</w:t>
            </w:r>
          </w:p>
        </w:tc>
        <w:tc>
          <w:tcPr>
            <w:tcW w:w="1697" w:type="dxa"/>
            <w:vAlign w:val="center"/>
          </w:tcPr>
          <w:p w14:paraId="37CF3E6D" w14:textId="77777777" w:rsidR="00D17F84" w:rsidRDefault="00000000">
            <w:pPr>
              <w:jc w:val="center"/>
            </w:pPr>
            <w:r>
              <w:rPr>
                <w:rFonts w:hint="eastAsia"/>
              </w:rPr>
              <w:t>192.168.40.129</w:t>
            </w:r>
          </w:p>
        </w:tc>
        <w:tc>
          <w:tcPr>
            <w:tcW w:w="1127" w:type="dxa"/>
            <w:vAlign w:val="center"/>
          </w:tcPr>
          <w:p w14:paraId="249AA255" w14:textId="77777777" w:rsidR="00D17F84" w:rsidRDefault="00000000">
            <w:pPr>
              <w:jc w:val="center"/>
            </w:pPr>
            <w:r>
              <w:rPr>
                <w:rFonts w:hint="eastAsia"/>
              </w:rPr>
              <w:t>45</w:t>
            </w:r>
          </w:p>
        </w:tc>
        <w:tc>
          <w:tcPr>
            <w:tcW w:w="1687" w:type="dxa"/>
            <w:vAlign w:val="center"/>
          </w:tcPr>
          <w:p w14:paraId="5B525C56" w14:textId="77777777" w:rsidR="00D17F84" w:rsidRDefault="00000000">
            <w:pPr>
              <w:jc w:val="center"/>
            </w:pPr>
            <w:r>
              <w:rPr>
                <w:rFonts w:hint="eastAsia"/>
              </w:rPr>
              <w:t>255.255.255.224</w:t>
            </w:r>
          </w:p>
        </w:tc>
        <w:tc>
          <w:tcPr>
            <w:tcW w:w="1529" w:type="dxa"/>
          </w:tcPr>
          <w:p w14:paraId="01AD37B2" w14:textId="77777777" w:rsidR="00D17F84" w:rsidRDefault="00000000">
            <w:pPr>
              <w:jc w:val="center"/>
            </w:pPr>
            <w:r>
              <w:rPr>
                <w:rFonts w:hint="eastAsia"/>
              </w:rPr>
              <w:t>192.168.40.158</w:t>
            </w:r>
          </w:p>
        </w:tc>
      </w:tr>
      <w:tr w:rsidR="00D17F84" w14:paraId="7E385514" w14:textId="77777777">
        <w:tc>
          <w:tcPr>
            <w:tcW w:w="2482" w:type="dxa"/>
            <w:vAlign w:val="center"/>
          </w:tcPr>
          <w:p w14:paraId="0D6BF80C" w14:textId="77777777" w:rsidR="00D17F84" w:rsidRDefault="00000000">
            <w:pPr>
              <w:jc w:val="center"/>
            </w:pPr>
            <w:r>
              <w:rPr>
                <w:rFonts w:hint="eastAsia"/>
              </w:rPr>
              <w:t>生产厂区</w:t>
            </w:r>
            <w:r>
              <w:rPr>
                <w:rFonts w:hint="eastAsia"/>
              </w:rPr>
              <w:t>1</w:t>
            </w:r>
          </w:p>
        </w:tc>
        <w:tc>
          <w:tcPr>
            <w:tcW w:w="1697" w:type="dxa"/>
            <w:vAlign w:val="center"/>
          </w:tcPr>
          <w:p w14:paraId="02179FA2" w14:textId="77777777" w:rsidR="00D17F84" w:rsidRDefault="00000000">
            <w:pPr>
              <w:jc w:val="center"/>
            </w:pPr>
            <w:r>
              <w:rPr>
                <w:rFonts w:hint="eastAsia"/>
              </w:rPr>
              <w:t>192.168.50.1</w:t>
            </w:r>
          </w:p>
        </w:tc>
        <w:tc>
          <w:tcPr>
            <w:tcW w:w="1127" w:type="dxa"/>
            <w:vAlign w:val="center"/>
          </w:tcPr>
          <w:p w14:paraId="5F53B0F6" w14:textId="77777777" w:rsidR="00D17F84" w:rsidRDefault="00000000">
            <w:pPr>
              <w:jc w:val="center"/>
            </w:pPr>
            <w:r>
              <w:rPr>
                <w:rFonts w:hint="eastAsia"/>
              </w:rPr>
              <w:t>51</w:t>
            </w:r>
          </w:p>
        </w:tc>
        <w:tc>
          <w:tcPr>
            <w:tcW w:w="1687" w:type="dxa"/>
            <w:vAlign w:val="center"/>
          </w:tcPr>
          <w:p w14:paraId="28B8C688" w14:textId="77777777" w:rsidR="00D17F84" w:rsidRDefault="00000000">
            <w:pPr>
              <w:jc w:val="center"/>
            </w:pPr>
            <w:r>
              <w:rPr>
                <w:rFonts w:hint="eastAsia"/>
              </w:rPr>
              <w:t>255.255.255.192</w:t>
            </w:r>
          </w:p>
        </w:tc>
        <w:tc>
          <w:tcPr>
            <w:tcW w:w="1529" w:type="dxa"/>
          </w:tcPr>
          <w:p w14:paraId="53A50EDF" w14:textId="77777777" w:rsidR="00D17F84" w:rsidRDefault="00000000">
            <w:pPr>
              <w:jc w:val="center"/>
            </w:pPr>
            <w:r>
              <w:rPr>
                <w:rFonts w:hint="eastAsia"/>
              </w:rPr>
              <w:t>192.168.50.62</w:t>
            </w:r>
          </w:p>
        </w:tc>
      </w:tr>
      <w:tr w:rsidR="00D17F84" w14:paraId="35CCF2E2" w14:textId="77777777">
        <w:tc>
          <w:tcPr>
            <w:tcW w:w="2482" w:type="dxa"/>
            <w:vAlign w:val="center"/>
          </w:tcPr>
          <w:p w14:paraId="5224D8D3" w14:textId="77777777" w:rsidR="00D17F84" w:rsidRDefault="00000000">
            <w:pPr>
              <w:jc w:val="center"/>
            </w:pPr>
            <w:r>
              <w:rPr>
                <w:rFonts w:hint="eastAsia"/>
              </w:rPr>
              <w:t>生产厂区</w:t>
            </w:r>
            <w:r>
              <w:rPr>
                <w:rFonts w:hint="eastAsia"/>
              </w:rPr>
              <w:t>2</w:t>
            </w:r>
          </w:p>
        </w:tc>
        <w:tc>
          <w:tcPr>
            <w:tcW w:w="1697" w:type="dxa"/>
            <w:vAlign w:val="center"/>
          </w:tcPr>
          <w:p w14:paraId="6A9EFA88" w14:textId="77777777" w:rsidR="00D17F84" w:rsidRDefault="00000000">
            <w:pPr>
              <w:jc w:val="center"/>
            </w:pPr>
            <w:r>
              <w:rPr>
                <w:rFonts w:hint="eastAsia"/>
              </w:rPr>
              <w:t>192.168.50.65</w:t>
            </w:r>
          </w:p>
        </w:tc>
        <w:tc>
          <w:tcPr>
            <w:tcW w:w="1127" w:type="dxa"/>
            <w:vAlign w:val="center"/>
          </w:tcPr>
          <w:p w14:paraId="6FFE121D" w14:textId="77777777" w:rsidR="00D17F84" w:rsidRDefault="00000000">
            <w:pPr>
              <w:jc w:val="center"/>
            </w:pPr>
            <w:r>
              <w:rPr>
                <w:rFonts w:hint="eastAsia"/>
              </w:rPr>
              <w:t>52</w:t>
            </w:r>
          </w:p>
        </w:tc>
        <w:tc>
          <w:tcPr>
            <w:tcW w:w="1687" w:type="dxa"/>
            <w:vAlign w:val="center"/>
          </w:tcPr>
          <w:p w14:paraId="0109D328" w14:textId="77777777" w:rsidR="00D17F84" w:rsidRDefault="00000000">
            <w:pPr>
              <w:jc w:val="center"/>
            </w:pPr>
            <w:r>
              <w:rPr>
                <w:rFonts w:hint="eastAsia"/>
              </w:rPr>
              <w:t>255.255.255.192</w:t>
            </w:r>
          </w:p>
        </w:tc>
        <w:tc>
          <w:tcPr>
            <w:tcW w:w="1529" w:type="dxa"/>
          </w:tcPr>
          <w:p w14:paraId="70F6594E" w14:textId="77777777" w:rsidR="00D17F84" w:rsidRDefault="00000000">
            <w:pPr>
              <w:jc w:val="center"/>
            </w:pPr>
            <w:r>
              <w:rPr>
                <w:rFonts w:hint="eastAsia"/>
              </w:rPr>
              <w:t>192.168.50.126</w:t>
            </w:r>
          </w:p>
        </w:tc>
      </w:tr>
      <w:tr w:rsidR="00D17F84" w14:paraId="30600BEE" w14:textId="77777777">
        <w:tc>
          <w:tcPr>
            <w:tcW w:w="2482" w:type="dxa"/>
            <w:vAlign w:val="center"/>
          </w:tcPr>
          <w:p w14:paraId="128E9C8D" w14:textId="77777777" w:rsidR="00D17F84" w:rsidRDefault="00000000">
            <w:pPr>
              <w:jc w:val="center"/>
            </w:pPr>
            <w:r>
              <w:rPr>
                <w:rFonts w:hint="eastAsia"/>
              </w:rPr>
              <w:t>生产厂区</w:t>
            </w:r>
            <w:r>
              <w:rPr>
                <w:rFonts w:hint="eastAsia"/>
              </w:rPr>
              <w:t>3</w:t>
            </w:r>
          </w:p>
        </w:tc>
        <w:tc>
          <w:tcPr>
            <w:tcW w:w="1697" w:type="dxa"/>
            <w:vAlign w:val="center"/>
          </w:tcPr>
          <w:p w14:paraId="0418758A" w14:textId="77777777" w:rsidR="00D17F84" w:rsidRDefault="00000000">
            <w:pPr>
              <w:jc w:val="center"/>
            </w:pPr>
            <w:r>
              <w:rPr>
                <w:rFonts w:hint="eastAsia"/>
              </w:rPr>
              <w:t>192.168.50.129</w:t>
            </w:r>
          </w:p>
        </w:tc>
        <w:tc>
          <w:tcPr>
            <w:tcW w:w="1127" w:type="dxa"/>
            <w:vAlign w:val="center"/>
          </w:tcPr>
          <w:p w14:paraId="3961D7F8" w14:textId="77777777" w:rsidR="00D17F84" w:rsidRDefault="00000000">
            <w:pPr>
              <w:jc w:val="center"/>
            </w:pPr>
            <w:r>
              <w:rPr>
                <w:rFonts w:hint="eastAsia"/>
              </w:rPr>
              <w:t>53</w:t>
            </w:r>
          </w:p>
        </w:tc>
        <w:tc>
          <w:tcPr>
            <w:tcW w:w="1687" w:type="dxa"/>
            <w:vAlign w:val="center"/>
          </w:tcPr>
          <w:p w14:paraId="79A71EB4" w14:textId="77777777" w:rsidR="00D17F84" w:rsidRDefault="00000000">
            <w:pPr>
              <w:jc w:val="center"/>
            </w:pPr>
            <w:r>
              <w:rPr>
                <w:rFonts w:hint="eastAsia"/>
              </w:rPr>
              <w:t>255.255.255.192</w:t>
            </w:r>
          </w:p>
        </w:tc>
        <w:tc>
          <w:tcPr>
            <w:tcW w:w="1529" w:type="dxa"/>
          </w:tcPr>
          <w:p w14:paraId="1B51E8E3" w14:textId="77777777" w:rsidR="00D17F84" w:rsidRDefault="00000000">
            <w:pPr>
              <w:jc w:val="center"/>
            </w:pPr>
            <w:r>
              <w:rPr>
                <w:rFonts w:hint="eastAsia"/>
              </w:rPr>
              <w:t>192.168.50.190</w:t>
            </w:r>
          </w:p>
        </w:tc>
      </w:tr>
      <w:tr w:rsidR="00D17F84" w14:paraId="59A03FC5" w14:textId="77777777">
        <w:tc>
          <w:tcPr>
            <w:tcW w:w="2482" w:type="dxa"/>
            <w:vAlign w:val="center"/>
          </w:tcPr>
          <w:p w14:paraId="6FB67D87" w14:textId="77777777" w:rsidR="00D17F84" w:rsidRDefault="00000000">
            <w:pPr>
              <w:jc w:val="center"/>
            </w:pPr>
            <w:r>
              <w:rPr>
                <w:rFonts w:hint="eastAsia"/>
              </w:rPr>
              <w:t>www</w:t>
            </w:r>
            <w:r>
              <w:rPr>
                <w:rFonts w:hint="eastAsia"/>
              </w:rPr>
              <w:t>服务器</w:t>
            </w:r>
          </w:p>
        </w:tc>
        <w:tc>
          <w:tcPr>
            <w:tcW w:w="1697" w:type="dxa"/>
            <w:vAlign w:val="center"/>
          </w:tcPr>
          <w:p w14:paraId="46FA9C9A" w14:textId="77777777" w:rsidR="00D17F84" w:rsidRDefault="00000000">
            <w:pPr>
              <w:jc w:val="center"/>
            </w:pPr>
            <w:r>
              <w:rPr>
                <w:rFonts w:hint="eastAsia"/>
              </w:rPr>
              <w:t>192.10.10.1</w:t>
            </w:r>
          </w:p>
        </w:tc>
        <w:tc>
          <w:tcPr>
            <w:tcW w:w="1127" w:type="dxa"/>
            <w:vAlign w:val="center"/>
          </w:tcPr>
          <w:p w14:paraId="1756A3D4" w14:textId="77777777" w:rsidR="00D17F84" w:rsidRDefault="00D17F84">
            <w:pPr>
              <w:jc w:val="center"/>
            </w:pPr>
          </w:p>
        </w:tc>
        <w:tc>
          <w:tcPr>
            <w:tcW w:w="1687" w:type="dxa"/>
            <w:vAlign w:val="center"/>
          </w:tcPr>
          <w:p w14:paraId="71D7B45C" w14:textId="77777777" w:rsidR="00D17F84" w:rsidRDefault="00000000">
            <w:pPr>
              <w:jc w:val="center"/>
            </w:pPr>
            <w:r>
              <w:rPr>
                <w:rFonts w:hint="eastAsia"/>
              </w:rPr>
              <w:t>255.255.255.0</w:t>
            </w:r>
          </w:p>
        </w:tc>
        <w:tc>
          <w:tcPr>
            <w:tcW w:w="1529" w:type="dxa"/>
          </w:tcPr>
          <w:p w14:paraId="7B2F1E09" w14:textId="77777777" w:rsidR="00D17F84" w:rsidRDefault="00000000">
            <w:pPr>
              <w:jc w:val="center"/>
            </w:pPr>
            <w:r>
              <w:rPr>
                <w:rFonts w:hint="eastAsia"/>
              </w:rPr>
              <w:t>192.10.10.254</w:t>
            </w:r>
          </w:p>
        </w:tc>
      </w:tr>
      <w:tr w:rsidR="00D17F84" w14:paraId="2F80D8E2" w14:textId="77777777">
        <w:tc>
          <w:tcPr>
            <w:tcW w:w="2482" w:type="dxa"/>
            <w:vAlign w:val="center"/>
          </w:tcPr>
          <w:p w14:paraId="73BB562F" w14:textId="77777777" w:rsidR="00D17F84" w:rsidRDefault="00000000">
            <w:pPr>
              <w:jc w:val="center"/>
            </w:pPr>
            <w:r>
              <w:rPr>
                <w:rFonts w:hint="eastAsia"/>
              </w:rPr>
              <w:t>EMAIL</w:t>
            </w:r>
            <w:r>
              <w:rPr>
                <w:rFonts w:hint="eastAsia"/>
              </w:rPr>
              <w:t>服务器</w:t>
            </w:r>
          </w:p>
        </w:tc>
        <w:tc>
          <w:tcPr>
            <w:tcW w:w="1697" w:type="dxa"/>
            <w:vAlign w:val="center"/>
          </w:tcPr>
          <w:p w14:paraId="74E63F4F" w14:textId="77777777" w:rsidR="00D17F84" w:rsidRDefault="00000000">
            <w:pPr>
              <w:jc w:val="center"/>
            </w:pPr>
            <w:r>
              <w:rPr>
                <w:rFonts w:hint="eastAsia"/>
              </w:rPr>
              <w:t>192.168.1.1</w:t>
            </w:r>
          </w:p>
        </w:tc>
        <w:tc>
          <w:tcPr>
            <w:tcW w:w="1127" w:type="dxa"/>
            <w:vAlign w:val="center"/>
          </w:tcPr>
          <w:p w14:paraId="4017ABD1" w14:textId="77777777" w:rsidR="00D17F84" w:rsidRDefault="00000000">
            <w:pPr>
              <w:jc w:val="center"/>
            </w:pPr>
            <w:r>
              <w:rPr>
                <w:rFonts w:hint="eastAsia"/>
              </w:rPr>
              <w:t>1</w:t>
            </w:r>
          </w:p>
        </w:tc>
        <w:tc>
          <w:tcPr>
            <w:tcW w:w="1687" w:type="dxa"/>
            <w:vAlign w:val="center"/>
          </w:tcPr>
          <w:p w14:paraId="67273CFA" w14:textId="77777777" w:rsidR="00D17F84" w:rsidRDefault="00000000">
            <w:pPr>
              <w:jc w:val="center"/>
            </w:pPr>
            <w:r>
              <w:rPr>
                <w:rFonts w:hint="eastAsia"/>
              </w:rPr>
              <w:t>255.255.255.0</w:t>
            </w:r>
          </w:p>
        </w:tc>
        <w:tc>
          <w:tcPr>
            <w:tcW w:w="1529" w:type="dxa"/>
          </w:tcPr>
          <w:p w14:paraId="675B2AAB" w14:textId="77777777" w:rsidR="00D17F84" w:rsidRDefault="00000000">
            <w:pPr>
              <w:jc w:val="center"/>
            </w:pPr>
            <w:r>
              <w:rPr>
                <w:rFonts w:hint="eastAsia"/>
              </w:rPr>
              <w:t>192.168.1.254</w:t>
            </w:r>
          </w:p>
        </w:tc>
      </w:tr>
      <w:tr w:rsidR="00D17F84" w14:paraId="1DC7B8FC" w14:textId="77777777">
        <w:tc>
          <w:tcPr>
            <w:tcW w:w="2482" w:type="dxa"/>
            <w:vAlign w:val="center"/>
          </w:tcPr>
          <w:p w14:paraId="7D0D2C1E" w14:textId="77777777" w:rsidR="00D17F84" w:rsidRDefault="00000000">
            <w:pPr>
              <w:jc w:val="center"/>
            </w:pPr>
            <w:r>
              <w:rPr>
                <w:rFonts w:hint="eastAsia"/>
              </w:rPr>
              <w:t>FTP</w:t>
            </w:r>
            <w:r>
              <w:rPr>
                <w:rFonts w:hint="eastAsia"/>
              </w:rPr>
              <w:t>服务器</w:t>
            </w:r>
          </w:p>
        </w:tc>
        <w:tc>
          <w:tcPr>
            <w:tcW w:w="1697" w:type="dxa"/>
            <w:vAlign w:val="center"/>
          </w:tcPr>
          <w:p w14:paraId="7D6268D1" w14:textId="77777777" w:rsidR="00D17F84" w:rsidRDefault="00000000">
            <w:pPr>
              <w:jc w:val="center"/>
            </w:pPr>
            <w:r>
              <w:rPr>
                <w:rFonts w:hint="eastAsia"/>
              </w:rPr>
              <w:t>192.168.11.1</w:t>
            </w:r>
          </w:p>
        </w:tc>
        <w:tc>
          <w:tcPr>
            <w:tcW w:w="1127" w:type="dxa"/>
            <w:vAlign w:val="center"/>
          </w:tcPr>
          <w:p w14:paraId="435C05BF" w14:textId="77777777" w:rsidR="00D17F84" w:rsidRDefault="00000000">
            <w:pPr>
              <w:jc w:val="center"/>
            </w:pPr>
            <w:r>
              <w:rPr>
                <w:rFonts w:hint="eastAsia"/>
              </w:rPr>
              <w:t>11</w:t>
            </w:r>
          </w:p>
        </w:tc>
        <w:tc>
          <w:tcPr>
            <w:tcW w:w="1687" w:type="dxa"/>
            <w:vAlign w:val="center"/>
          </w:tcPr>
          <w:p w14:paraId="3C5558EA" w14:textId="77777777" w:rsidR="00D17F84" w:rsidRDefault="00000000">
            <w:pPr>
              <w:jc w:val="center"/>
            </w:pPr>
            <w:r>
              <w:rPr>
                <w:rFonts w:hint="eastAsia"/>
              </w:rPr>
              <w:t>255.255.255.0</w:t>
            </w:r>
          </w:p>
        </w:tc>
        <w:tc>
          <w:tcPr>
            <w:tcW w:w="1529" w:type="dxa"/>
          </w:tcPr>
          <w:p w14:paraId="3140CB65" w14:textId="77777777" w:rsidR="00D17F84" w:rsidRDefault="00000000">
            <w:pPr>
              <w:jc w:val="center"/>
            </w:pPr>
            <w:r>
              <w:rPr>
                <w:rFonts w:hint="eastAsia"/>
              </w:rPr>
              <w:t>192.168.11.254</w:t>
            </w:r>
          </w:p>
        </w:tc>
      </w:tr>
    </w:tbl>
    <w:p w14:paraId="1210667A" w14:textId="77777777" w:rsidR="00D17F84" w:rsidRDefault="00000000">
      <w:pPr>
        <w:ind w:firstLineChars="200" w:firstLine="420"/>
      </w:pPr>
      <w:r>
        <w:rPr>
          <w:rFonts w:hint="eastAsia"/>
        </w:rPr>
        <w:t>WWW</w:t>
      </w:r>
      <w:r>
        <w:rPr>
          <w:rFonts w:hint="eastAsia"/>
        </w:rPr>
        <w:t>服务的实现：在服务器中开启</w:t>
      </w:r>
      <w:r>
        <w:rPr>
          <w:rFonts w:hint="eastAsia"/>
        </w:rPr>
        <w:t>HTTP</w:t>
      </w:r>
      <w:r>
        <w:rPr>
          <w:rFonts w:hint="eastAsia"/>
        </w:rPr>
        <w:t>和</w:t>
      </w:r>
      <w:r>
        <w:rPr>
          <w:rFonts w:hint="eastAsia"/>
        </w:rPr>
        <w:t>DNS</w:t>
      </w:r>
      <w:r>
        <w:rPr>
          <w:rFonts w:hint="eastAsia"/>
        </w:rPr>
        <w:t>服务，关闭其余所有服务，配置如图</w:t>
      </w:r>
      <w:r>
        <w:rPr>
          <w:rFonts w:hint="eastAsia"/>
        </w:rPr>
        <w:t>1-2</w:t>
      </w:r>
      <w:r>
        <w:rPr>
          <w:rFonts w:hint="eastAsia"/>
        </w:rPr>
        <w:t>所示：</w:t>
      </w:r>
    </w:p>
    <w:p w14:paraId="1A382260" w14:textId="77777777" w:rsidR="00D17F84" w:rsidRDefault="00000000">
      <w:pPr>
        <w:ind w:firstLineChars="200" w:firstLine="420"/>
        <w:jc w:val="left"/>
      </w:pPr>
      <w:r>
        <w:rPr>
          <w:noProof/>
        </w:rPr>
        <w:drawing>
          <wp:inline distT="0" distB="0" distL="114300" distR="114300" wp14:anchorId="3FFC54DE" wp14:editId="4E50A5DC">
            <wp:extent cx="1919605" cy="1908175"/>
            <wp:effectExtent l="0" t="0" r="635" b="1206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8"/>
                    <a:stretch>
                      <a:fillRect/>
                    </a:stretch>
                  </pic:blipFill>
                  <pic:spPr>
                    <a:xfrm>
                      <a:off x="0" y="0"/>
                      <a:ext cx="1919605" cy="1908175"/>
                    </a:xfrm>
                    <a:prstGeom prst="rect">
                      <a:avLst/>
                    </a:prstGeom>
                    <a:noFill/>
                    <a:ln>
                      <a:noFill/>
                    </a:ln>
                  </pic:spPr>
                </pic:pic>
              </a:graphicData>
            </a:graphic>
          </wp:inline>
        </w:drawing>
      </w:r>
      <w:r>
        <w:rPr>
          <w:rFonts w:hint="eastAsia"/>
        </w:rPr>
        <w:t xml:space="preserve">        </w:t>
      </w:r>
      <w:r>
        <w:rPr>
          <w:noProof/>
        </w:rPr>
        <w:drawing>
          <wp:inline distT="0" distB="0" distL="114300" distR="114300" wp14:anchorId="06F7C144" wp14:editId="69BE0719">
            <wp:extent cx="1943735" cy="1920875"/>
            <wp:effectExtent l="0" t="0" r="698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9"/>
                    <a:stretch>
                      <a:fillRect/>
                    </a:stretch>
                  </pic:blipFill>
                  <pic:spPr>
                    <a:xfrm>
                      <a:off x="0" y="0"/>
                      <a:ext cx="1943735" cy="1920875"/>
                    </a:xfrm>
                    <a:prstGeom prst="rect">
                      <a:avLst/>
                    </a:prstGeom>
                    <a:noFill/>
                    <a:ln>
                      <a:noFill/>
                    </a:ln>
                  </pic:spPr>
                </pic:pic>
              </a:graphicData>
            </a:graphic>
          </wp:inline>
        </w:drawing>
      </w:r>
    </w:p>
    <w:p w14:paraId="768B7E5C" w14:textId="77777777" w:rsidR="00D17F84" w:rsidRDefault="00000000">
      <w:pPr>
        <w:ind w:firstLineChars="500" w:firstLine="1050"/>
      </w:pPr>
      <w:r>
        <w:rPr>
          <w:rFonts w:hint="eastAsia"/>
        </w:rPr>
        <w:t>图</w:t>
      </w:r>
      <w:r>
        <w:rPr>
          <w:rFonts w:hint="eastAsia"/>
        </w:rPr>
        <w:t>1-2 WWW</w:t>
      </w:r>
      <w:r>
        <w:rPr>
          <w:rFonts w:hint="eastAsia"/>
        </w:rPr>
        <w:t>服务器配置图</w:t>
      </w:r>
      <w:r>
        <w:rPr>
          <w:rFonts w:hint="eastAsia"/>
        </w:rPr>
        <w:t xml:space="preserve">          </w:t>
      </w:r>
      <w:r>
        <w:rPr>
          <w:rFonts w:hint="eastAsia"/>
        </w:rPr>
        <w:t>图</w:t>
      </w:r>
      <w:r>
        <w:rPr>
          <w:rFonts w:hint="eastAsia"/>
        </w:rPr>
        <w:t>1-3 FTP</w:t>
      </w:r>
      <w:r>
        <w:rPr>
          <w:rFonts w:hint="eastAsia"/>
        </w:rPr>
        <w:t>服务器配置图</w:t>
      </w:r>
    </w:p>
    <w:p w14:paraId="607B862E" w14:textId="77777777" w:rsidR="00D17F84" w:rsidRDefault="00000000">
      <w:r>
        <w:rPr>
          <w:rFonts w:hint="eastAsia"/>
        </w:rPr>
        <w:tab/>
        <w:t>FTP</w:t>
      </w:r>
      <w:r>
        <w:rPr>
          <w:rFonts w:hint="eastAsia"/>
        </w:rPr>
        <w:t>服务的实现：在</w:t>
      </w:r>
      <w:r>
        <w:rPr>
          <w:rFonts w:hint="eastAsia"/>
        </w:rPr>
        <w:t>FTP</w:t>
      </w:r>
      <w:r>
        <w:rPr>
          <w:rFonts w:hint="eastAsia"/>
        </w:rPr>
        <w:t>服务器中，开启</w:t>
      </w:r>
      <w:r>
        <w:rPr>
          <w:rFonts w:hint="eastAsia"/>
        </w:rPr>
        <w:t>HTTP</w:t>
      </w:r>
      <w:r>
        <w:rPr>
          <w:rFonts w:hint="eastAsia"/>
        </w:rPr>
        <w:t>服务和</w:t>
      </w:r>
      <w:r>
        <w:rPr>
          <w:rFonts w:hint="eastAsia"/>
        </w:rPr>
        <w:t>FTP</w:t>
      </w:r>
      <w:r>
        <w:rPr>
          <w:rFonts w:hint="eastAsia"/>
        </w:rPr>
        <w:t>服务，关闭其余所有服务，在</w:t>
      </w:r>
      <w:r>
        <w:rPr>
          <w:rFonts w:hint="eastAsia"/>
        </w:rPr>
        <w:t>FTP</w:t>
      </w:r>
      <w:r>
        <w:rPr>
          <w:rFonts w:hint="eastAsia"/>
        </w:rPr>
        <w:t>服务器中添加用户和密码，并设置用户权限，最终配置如图</w:t>
      </w:r>
      <w:r>
        <w:rPr>
          <w:rFonts w:hint="eastAsia"/>
        </w:rPr>
        <w:t>1-3</w:t>
      </w:r>
      <w:r>
        <w:rPr>
          <w:rFonts w:hint="eastAsia"/>
        </w:rPr>
        <w:t>。</w:t>
      </w:r>
    </w:p>
    <w:p w14:paraId="7DD78F2A" w14:textId="77777777" w:rsidR="00D17F84" w:rsidRDefault="00000000">
      <w:pPr>
        <w:ind w:firstLine="420"/>
      </w:pPr>
      <w:r>
        <w:rPr>
          <w:rFonts w:hint="eastAsia"/>
        </w:rPr>
        <w:t>DNS</w:t>
      </w:r>
      <w:r>
        <w:rPr>
          <w:rFonts w:hint="eastAsia"/>
        </w:rPr>
        <w:t>服务：在</w:t>
      </w:r>
      <w:r>
        <w:rPr>
          <w:rFonts w:hint="eastAsia"/>
        </w:rPr>
        <w:t>DNS</w:t>
      </w:r>
      <w:r>
        <w:rPr>
          <w:rFonts w:hint="eastAsia"/>
        </w:rPr>
        <w:t>服务器中，仅开启</w:t>
      </w:r>
      <w:r>
        <w:rPr>
          <w:rFonts w:hint="eastAsia"/>
        </w:rPr>
        <w:t>HTTP</w:t>
      </w:r>
      <w:r>
        <w:rPr>
          <w:rFonts w:hint="eastAsia"/>
        </w:rPr>
        <w:t>服务和</w:t>
      </w:r>
      <w:r>
        <w:rPr>
          <w:rFonts w:hint="eastAsia"/>
        </w:rPr>
        <w:t>DNS</w:t>
      </w:r>
      <w:r>
        <w:rPr>
          <w:rFonts w:hint="eastAsia"/>
        </w:rPr>
        <w:t>服务，关闭其余所有服务，并添加一个主机名称，其</w:t>
      </w:r>
      <w:r>
        <w:rPr>
          <w:rFonts w:hint="eastAsia"/>
        </w:rPr>
        <w:t>IP</w:t>
      </w:r>
      <w:r>
        <w:rPr>
          <w:rFonts w:hint="eastAsia"/>
        </w:rPr>
        <w:t>地址设为</w:t>
      </w:r>
      <w:r>
        <w:rPr>
          <w:rFonts w:hint="eastAsia"/>
        </w:rPr>
        <w:t>DNS</w:t>
      </w:r>
      <w:r>
        <w:rPr>
          <w:rFonts w:hint="eastAsia"/>
        </w:rPr>
        <w:t>服务器自身，如图</w:t>
      </w:r>
      <w:r>
        <w:rPr>
          <w:rFonts w:hint="eastAsia"/>
        </w:rPr>
        <w:t>1-4</w:t>
      </w:r>
      <w:r>
        <w:rPr>
          <w:rFonts w:hint="eastAsia"/>
        </w:rPr>
        <w:t>所示。</w:t>
      </w:r>
    </w:p>
    <w:p w14:paraId="519C3325" w14:textId="77777777" w:rsidR="00D17F84" w:rsidRDefault="00000000">
      <w:pPr>
        <w:ind w:firstLine="420"/>
      </w:pPr>
      <w:r>
        <w:rPr>
          <w:noProof/>
        </w:rPr>
        <w:drawing>
          <wp:inline distT="0" distB="0" distL="114300" distR="114300" wp14:anchorId="3A23292B" wp14:editId="71EF1D5A">
            <wp:extent cx="1917065" cy="1867535"/>
            <wp:effectExtent l="0" t="0" r="3175" b="698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0"/>
                    <a:stretch>
                      <a:fillRect/>
                    </a:stretch>
                  </pic:blipFill>
                  <pic:spPr>
                    <a:xfrm>
                      <a:off x="0" y="0"/>
                      <a:ext cx="1917065" cy="1867535"/>
                    </a:xfrm>
                    <a:prstGeom prst="rect">
                      <a:avLst/>
                    </a:prstGeom>
                    <a:noFill/>
                    <a:ln>
                      <a:noFill/>
                    </a:ln>
                  </pic:spPr>
                </pic:pic>
              </a:graphicData>
            </a:graphic>
          </wp:inline>
        </w:drawing>
      </w:r>
      <w:r>
        <w:rPr>
          <w:rFonts w:hint="eastAsia"/>
        </w:rPr>
        <w:t xml:space="preserve">    </w:t>
      </w:r>
      <w:r>
        <w:rPr>
          <w:noProof/>
        </w:rPr>
        <w:drawing>
          <wp:inline distT="0" distB="0" distL="114300" distR="114300" wp14:anchorId="7D45F184" wp14:editId="7F4F3D79">
            <wp:extent cx="1893570" cy="1882775"/>
            <wp:effectExtent l="0" t="0" r="11430" b="698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1"/>
                    <a:stretch>
                      <a:fillRect/>
                    </a:stretch>
                  </pic:blipFill>
                  <pic:spPr>
                    <a:xfrm>
                      <a:off x="0" y="0"/>
                      <a:ext cx="1893570" cy="1882775"/>
                    </a:xfrm>
                    <a:prstGeom prst="rect">
                      <a:avLst/>
                    </a:prstGeom>
                    <a:noFill/>
                    <a:ln>
                      <a:noFill/>
                    </a:ln>
                  </pic:spPr>
                </pic:pic>
              </a:graphicData>
            </a:graphic>
          </wp:inline>
        </w:drawing>
      </w:r>
    </w:p>
    <w:p w14:paraId="7062FA11" w14:textId="77777777" w:rsidR="00D17F84" w:rsidRDefault="00000000">
      <w:pPr>
        <w:ind w:firstLine="420"/>
      </w:pPr>
      <w:r>
        <w:rPr>
          <w:rFonts w:hint="eastAsia"/>
        </w:rPr>
        <w:t>图</w:t>
      </w:r>
      <w:r>
        <w:rPr>
          <w:rFonts w:hint="eastAsia"/>
        </w:rPr>
        <w:t>1-4 DNS</w:t>
      </w:r>
      <w:r>
        <w:rPr>
          <w:rFonts w:hint="eastAsia"/>
        </w:rPr>
        <w:t>服务器配置图</w:t>
      </w:r>
      <w:r>
        <w:rPr>
          <w:rFonts w:hint="eastAsia"/>
        </w:rPr>
        <w:t xml:space="preserve">            </w:t>
      </w:r>
      <w:r>
        <w:rPr>
          <w:rFonts w:hint="eastAsia"/>
        </w:rPr>
        <w:t>图</w:t>
      </w:r>
      <w:r>
        <w:rPr>
          <w:rFonts w:hint="eastAsia"/>
        </w:rPr>
        <w:t>1-5 EMAIL</w:t>
      </w:r>
      <w:r>
        <w:rPr>
          <w:rFonts w:hint="eastAsia"/>
        </w:rPr>
        <w:t>服务器配置图</w:t>
      </w:r>
    </w:p>
    <w:p w14:paraId="20204009" w14:textId="77777777" w:rsidR="00D17F84" w:rsidRDefault="00000000">
      <w:pPr>
        <w:ind w:firstLineChars="200" w:firstLine="420"/>
      </w:pPr>
      <w:r>
        <w:rPr>
          <w:rFonts w:hint="eastAsia"/>
        </w:rPr>
        <w:t>Email</w:t>
      </w:r>
      <w:r>
        <w:rPr>
          <w:rFonts w:hint="eastAsia"/>
        </w:rPr>
        <w:t>服务的实现：在</w:t>
      </w:r>
      <w:r>
        <w:rPr>
          <w:rFonts w:hint="eastAsia"/>
        </w:rPr>
        <w:t>Email</w:t>
      </w:r>
      <w:r>
        <w:rPr>
          <w:rFonts w:hint="eastAsia"/>
        </w:rPr>
        <w:t>服务器中，仅开启</w:t>
      </w:r>
      <w:r>
        <w:rPr>
          <w:rFonts w:hint="eastAsia"/>
        </w:rPr>
        <w:t>HTTP</w:t>
      </w:r>
      <w:r>
        <w:rPr>
          <w:rFonts w:hint="eastAsia"/>
        </w:rPr>
        <w:t>服务和</w:t>
      </w:r>
      <w:r>
        <w:rPr>
          <w:rFonts w:hint="eastAsia"/>
        </w:rPr>
        <w:t>EMAIL</w:t>
      </w:r>
      <w:r>
        <w:rPr>
          <w:rFonts w:hint="eastAsia"/>
        </w:rPr>
        <w:t>服务，设置邮箱服务器的域名，添加用户，再回到</w:t>
      </w:r>
      <w:r>
        <w:rPr>
          <w:rFonts w:hint="eastAsia"/>
        </w:rPr>
        <w:t>DNS</w:t>
      </w:r>
      <w:r>
        <w:rPr>
          <w:rFonts w:hint="eastAsia"/>
        </w:rPr>
        <w:t>服务器中，为</w:t>
      </w:r>
      <w:r>
        <w:rPr>
          <w:rFonts w:hint="eastAsia"/>
        </w:rPr>
        <w:t>Email</w:t>
      </w:r>
      <w:r>
        <w:rPr>
          <w:rFonts w:hint="eastAsia"/>
        </w:rPr>
        <w:t>服务器配置域名和地址，</w:t>
      </w:r>
      <w:r>
        <w:rPr>
          <w:rFonts w:hint="eastAsia"/>
        </w:rPr>
        <w:t>DNS</w:t>
      </w:r>
      <w:r>
        <w:rPr>
          <w:rFonts w:hint="eastAsia"/>
        </w:rPr>
        <w:t>服务器和</w:t>
      </w:r>
      <w:r>
        <w:rPr>
          <w:rFonts w:hint="eastAsia"/>
        </w:rPr>
        <w:t>Email</w:t>
      </w:r>
      <w:r>
        <w:rPr>
          <w:rFonts w:hint="eastAsia"/>
        </w:rPr>
        <w:t>服务器的配置如图</w:t>
      </w:r>
      <w:r>
        <w:rPr>
          <w:rFonts w:hint="eastAsia"/>
        </w:rPr>
        <w:t>1-5</w:t>
      </w:r>
      <w:r>
        <w:rPr>
          <w:rFonts w:hint="eastAsia"/>
        </w:rPr>
        <w:t>所示：</w:t>
      </w:r>
    </w:p>
    <w:p w14:paraId="10455571" w14:textId="77777777" w:rsidR="00D17F84" w:rsidRDefault="00000000">
      <w:pPr>
        <w:rPr>
          <w:rFonts w:ascii="黑体" w:eastAsia="黑体" w:hAnsi="黑体"/>
        </w:rPr>
      </w:pPr>
      <w:r>
        <w:rPr>
          <w:rFonts w:ascii="黑体" w:eastAsia="黑体" w:hAnsi="黑体" w:hint="eastAsia"/>
        </w:rPr>
        <w:t>4. 详细设计</w:t>
      </w:r>
    </w:p>
    <w:p w14:paraId="4EEB7E0E" w14:textId="77777777" w:rsidR="00D17F84" w:rsidRDefault="00000000">
      <w:pPr>
        <w:rPr>
          <w:rFonts w:ascii="宋体" w:hAnsi="宋体" w:cs="宋体"/>
          <w:szCs w:val="21"/>
        </w:rPr>
      </w:pPr>
      <w:r>
        <w:rPr>
          <w:rFonts w:ascii="宋体" w:hAnsi="宋体" w:cs="宋体" w:hint="eastAsia"/>
          <w:szCs w:val="21"/>
        </w:rPr>
        <w:t>交换机和路由器配置文件的清单如下：</w:t>
      </w:r>
    </w:p>
    <w:p w14:paraId="3B4FCD28" w14:textId="77777777" w:rsidR="00D17F84" w:rsidRDefault="00000000">
      <w:pPr>
        <w:rPr>
          <w:rFonts w:ascii="宋体" w:hAnsi="宋体" w:cs="宋体"/>
          <w:szCs w:val="21"/>
        </w:rPr>
      </w:pPr>
      <w:r>
        <w:rPr>
          <w:rFonts w:ascii="宋体" w:hAnsi="宋体" w:cs="宋体" w:hint="eastAsia"/>
          <w:szCs w:val="21"/>
        </w:rPr>
        <w:t>（1）核心交换机：</w:t>
      </w:r>
    </w:p>
    <w:p w14:paraId="7F7E4AD9" w14:textId="77777777" w:rsidR="00D17F84" w:rsidRDefault="00000000">
      <w:r>
        <w:rPr>
          <w:noProof/>
        </w:rPr>
        <w:lastRenderedPageBreak/>
        <w:drawing>
          <wp:inline distT="0" distB="0" distL="114300" distR="114300" wp14:anchorId="1DF65A26" wp14:editId="0EED1BC8">
            <wp:extent cx="662305" cy="1661795"/>
            <wp:effectExtent l="0" t="0" r="8255" b="1460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2"/>
                    <a:stretch>
                      <a:fillRect/>
                    </a:stretch>
                  </pic:blipFill>
                  <pic:spPr>
                    <a:xfrm>
                      <a:off x="0" y="0"/>
                      <a:ext cx="662305" cy="1661795"/>
                    </a:xfrm>
                    <a:prstGeom prst="rect">
                      <a:avLst/>
                    </a:prstGeom>
                    <a:noFill/>
                    <a:ln>
                      <a:noFill/>
                    </a:ln>
                  </pic:spPr>
                </pic:pic>
              </a:graphicData>
            </a:graphic>
          </wp:inline>
        </w:drawing>
      </w:r>
      <w:r>
        <w:rPr>
          <w:noProof/>
        </w:rPr>
        <w:drawing>
          <wp:inline distT="0" distB="0" distL="114300" distR="114300" wp14:anchorId="394F6F12" wp14:editId="3764CDD9">
            <wp:extent cx="763905" cy="1659890"/>
            <wp:effectExtent l="0" t="0" r="13335" b="127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3"/>
                    <a:stretch>
                      <a:fillRect/>
                    </a:stretch>
                  </pic:blipFill>
                  <pic:spPr>
                    <a:xfrm>
                      <a:off x="0" y="0"/>
                      <a:ext cx="763905" cy="1659890"/>
                    </a:xfrm>
                    <a:prstGeom prst="rect">
                      <a:avLst/>
                    </a:prstGeom>
                    <a:noFill/>
                    <a:ln>
                      <a:noFill/>
                    </a:ln>
                  </pic:spPr>
                </pic:pic>
              </a:graphicData>
            </a:graphic>
          </wp:inline>
        </w:drawing>
      </w:r>
      <w:r>
        <w:rPr>
          <w:noProof/>
        </w:rPr>
        <w:drawing>
          <wp:inline distT="0" distB="0" distL="114300" distR="114300" wp14:anchorId="3139BC2C" wp14:editId="0EF4C29F">
            <wp:extent cx="1281430" cy="1701800"/>
            <wp:effectExtent l="0" t="0" r="13970" b="508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4"/>
                    <a:stretch>
                      <a:fillRect/>
                    </a:stretch>
                  </pic:blipFill>
                  <pic:spPr>
                    <a:xfrm>
                      <a:off x="0" y="0"/>
                      <a:ext cx="1281430" cy="1701800"/>
                    </a:xfrm>
                    <a:prstGeom prst="rect">
                      <a:avLst/>
                    </a:prstGeom>
                    <a:noFill/>
                    <a:ln>
                      <a:noFill/>
                    </a:ln>
                  </pic:spPr>
                </pic:pic>
              </a:graphicData>
            </a:graphic>
          </wp:inline>
        </w:drawing>
      </w:r>
      <w:r>
        <w:rPr>
          <w:noProof/>
        </w:rPr>
        <w:drawing>
          <wp:inline distT="0" distB="0" distL="114300" distR="114300" wp14:anchorId="5EDB110C" wp14:editId="1529D78C">
            <wp:extent cx="1284605" cy="1680845"/>
            <wp:effectExtent l="0" t="0" r="10795" b="1079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5"/>
                    <a:stretch>
                      <a:fillRect/>
                    </a:stretch>
                  </pic:blipFill>
                  <pic:spPr>
                    <a:xfrm>
                      <a:off x="0" y="0"/>
                      <a:ext cx="1284605" cy="1680845"/>
                    </a:xfrm>
                    <a:prstGeom prst="rect">
                      <a:avLst/>
                    </a:prstGeom>
                    <a:noFill/>
                    <a:ln>
                      <a:noFill/>
                    </a:ln>
                  </pic:spPr>
                </pic:pic>
              </a:graphicData>
            </a:graphic>
          </wp:inline>
        </w:drawing>
      </w:r>
      <w:r>
        <w:rPr>
          <w:noProof/>
        </w:rPr>
        <w:drawing>
          <wp:inline distT="0" distB="0" distL="114300" distR="114300" wp14:anchorId="013ED5B4" wp14:editId="62990493">
            <wp:extent cx="1035050" cy="1320165"/>
            <wp:effectExtent l="0" t="0" r="1270" b="571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16"/>
                    <a:stretch>
                      <a:fillRect/>
                    </a:stretch>
                  </pic:blipFill>
                  <pic:spPr>
                    <a:xfrm>
                      <a:off x="0" y="0"/>
                      <a:ext cx="1035050" cy="1320165"/>
                    </a:xfrm>
                    <a:prstGeom prst="rect">
                      <a:avLst/>
                    </a:prstGeom>
                    <a:noFill/>
                    <a:ln>
                      <a:noFill/>
                    </a:ln>
                  </pic:spPr>
                </pic:pic>
              </a:graphicData>
            </a:graphic>
          </wp:inline>
        </w:drawing>
      </w:r>
    </w:p>
    <w:p w14:paraId="2B0A6670" w14:textId="77777777" w:rsidR="00D17F84" w:rsidRDefault="00000000">
      <w:r>
        <w:rPr>
          <w:noProof/>
        </w:rPr>
        <w:drawing>
          <wp:inline distT="0" distB="0" distL="114300" distR="114300" wp14:anchorId="23515F5C" wp14:editId="03C41734">
            <wp:extent cx="1155700" cy="1497330"/>
            <wp:effectExtent l="0" t="0" r="2540" b="1143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17"/>
                    <a:stretch>
                      <a:fillRect/>
                    </a:stretch>
                  </pic:blipFill>
                  <pic:spPr>
                    <a:xfrm>
                      <a:off x="0" y="0"/>
                      <a:ext cx="1155700" cy="1497330"/>
                    </a:xfrm>
                    <a:prstGeom prst="rect">
                      <a:avLst/>
                    </a:prstGeom>
                    <a:noFill/>
                    <a:ln>
                      <a:noFill/>
                    </a:ln>
                  </pic:spPr>
                </pic:pic>
              </a:graphicData>
            </a:graphic>
          </wp:inline>
        </w:drawing>
      </w:r>
      <w:r>
        <w:rPr>
          <w:noProof/>
        </w:rPr>
        <w:drawing>
          <wp:inline distT="0" distB="0" distL="114300" distR="114300" wp14:anchorId="14BAE402" wp14:editId="60C9EA74">
            <wp:extent cx="1670685" cy="1463040"/>
            <wp:effectExtent l="0" t="0" r="5715"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18"/>
                    <a:stretch>
                      <a:fillRect/>
                    </a:stretch>
                  </pic:blipFill>
                  <pic:spPr>
                    <a:xfrm>
                      <a:off x="0" y="0"/>
                      <a:ext cx="1670685" cy="1463040"/>
                    </a:xfrm>
                    <a:prstGeom prst="rect">
                      <a:avLst/>
                    </a:prstGeom>
                    <a:noFill/>
                    <a:ln>
                      <a:noFill/>
                    </a:ln>
                  </pic:spPr>
                </pic:pic>
              </a:graphicData>
            </a:graphic>
          </wp:inline>
        </w:drawing>
      </w:r>
      <w:r>
        <w:rPr>
          <w:noProof/>
        </w:rPr>
        <w:drawing>
          <wp:inline distT="0" distB="0" distL="114300" distR="114300" wp14:anchorId="3D345A27" wp14:editId="1C73673B">
            <wp:extent cx="1737995" cy="1511300"/>
            <wp:effectExtent l="0" t="0" r="14605" b="1270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19"/>
                    <a:stretch>
                      <a:fillRect/>
                    </a:stretch>
                  </pic:blipFill>
                  <pic:spPr>
                    <a:xfrm>
                      <a:off x="0" y="0"/>
                      <a:ext cx="1737995" cy="1511300"/>
                    </a:xfrm>
                    <a:prstGeom prst="rect">
                      <a:avLst/>
                    </a:prstGeom>
                    <a:noFill/>
                    <a:ln>
                      <a:noFill/>
                    </a:ln>
                  </pic:spPr>
                </pic:pic>
              </a:graphicData>
            </a:graphic>
          </wp:inline>
        </w:drawing>
      </w:r>
      <w:r>
        <w:rPr>
          <w:noProof/>
        </w:rPr>
        <w:drawing>
          <wp:inline distT="0" distB="0" distL="114300" distR="114300" wp14:anchorId="124C0CD7" wp14:editId="0A9555BF">
            <wp:extent cx="1483360" cy="1200785"/>
            <wp:effectExtent l="0" t="0" r="10160" b="317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0"/>
                    <a:stretch>
                      <a:fillRect/>
                    </a:stretch>
                  </pic:blipFill>
                  <pic:spPr>
                    <a:xfrm>
                      <a:off x="0" y="0"/>
                      <a:ext cx="1483360" cy="1200785"/>
                    </a:xfrm>
                    <a:prstGeom prst="rect">
                      <a:avLst/>
                    </a:prstGeom>
                    <a:noFill/>
                    <a:ln>
                      <a:noFill/>
                    </a:ln>
                  </pic:spPr>
                </pic:pic>
              </a:graphicData>
            </a:graphic>
          </wp:inline>
        </w:drawing>
      </w:r>
      <w:r>
        <w:rPr>
          <w:noProof/>
        </w:rPr>
        <w:drawing>
          <wp:inline distT="0" distB="0" distL="114300" distR="114300" wp14:anchorId="1E07385C" wp14:editId="1609EF33">
            <wp:extent cx="1572260" cy="1476375"/>
            <wp:effectExtent l="0" t="0" r="12700" b="190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21"/>
                    <a:stretch>
                      <a:fillRect/>
                    </a:stretch>
                  </pic:blipFill>
                  <pic:spPr>
                    <a:xfrm>
                      <a:off x="0" y="0"/>
                      <a:ext cx="1572260" cy="1476375"/>
                    </a:xfrm>
                    <a:prstGeom prst="rect">
                      <a:avLst/>
                    </a:prstGeom>
                    <a:noFill/>
                    <a:ln>
                      <a:noFill/>
                    </a:ln>
                  </pic:spPr>
                </pic:pic>
              </a:graphicData>
            </a:graphic>
          </wp:inline>
        </w:drawing>
      </w:r>
      <w:r>
        <w:rPr>
          <w:noProof/>
        </w:rPr>
        <w:drawing>
          <wp:inline distT="0" distB="0" distL="114300" distR="114300" wp14:anchorId="162A3FD6" wp14:editId="6DDFB314">
            <wp:extent cx="2013585" cy="1233170"/>
            <wp:effectExtent l="0" t="0" r="13335" b="127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22"/>
                    <a:stretch>
                      <a:fillRect/>
                    </a:stretch>
                  </pic:blipFill>
                  <pic:spPr>
                    <a:xfrm>
                      <a:off x="0" y="0"/>
                      <a:ext cx="2013585" cy="1233170"/>
                    </a:xfrm>
                    <a:prstGeom prst="rect">
                      <a:avLst/>
                    </a:prstGeom>
                    <a:noFill/>
                    <a:ln>
                      <a:noFill/>
                    </a:ln>
                  </pic:spPr>
                </pic:pic>
              </a:graphicData>
            </a:graphic>
          </wp:inline>
        </w:drawing>
      </w:r>
    </w:p>
    <w:p w14:paraId="4908970D" w14:textId="77777777" w:rsidR="00D17F84" w:rsidRDefault="00000000">
      <w:pPr>
        <w:jc w:val="center"/>
      </w:pPr>
      <w:r>
        <w:rPr>
          <w:rFonts w:hint="eastAsia"/>
        </w:rPr>
        <w:t>图</w:t>
      </w:r>
      <w:r>
        <w:rPr>
          <w:rFonts w:hint="eastAsia"/>
        </w:rPr>
        <w:t xml:space="preserve">1-6 </w:t>
      </w:r>
      <w:r>
        <w:rPr>
          <w:rFonts w:hint="eastAsia"/>
        </w:rPr>
        <w:t>核心交换机配置清单</w:t>
      </w:r>
    </w:p>
    <w:p w14:paraId="6997A8AF" w14:textId="77777777" w:rsidR="00D17F84" w:rsidRDefault="00000000">
      <w:pPr>
        <w:rPr>
          <w:rFonts w:ascii="宋体" w:hAnsi="宋体" w:cs="宋体"/>
          <w:szCs w:val="21"/>
        </w:rPr>
      </w:pPr>
      <w:r>
        <w:rPr>
          <w:rFonts w:ascii="宋体" w:hAnsi="宋体" w:cs="宋体" w:hint="eastAsia"/>
          <w:szCs w:val="21"/>
        </w:rPr>
        <w:t>路由器0和外网路由器：</w:t>
      </w:r>
    </w:p>
    <w:p w14:paraId="7A2F2F0B" w14:textId="77777777" w:rsidR="00D17F84" w:rsidRDefault="00000000">
      <w:r>
        <w:rPr>
          <w:rFonts w:hint="eastAsia"/>
        </w:rPr>
        <w:t xml:space="preserve">                  </w:t>
      </w:r>
      <w:r>
        <w:rPr>
          <w:noProof/>
        </w:rPr>
        <w:drawing>
          <wp:inline distT="0" distB="0" distL="114300" distR="114300" wp14:anchorId="39E60B44" wp14:editId="494AF310">
            <wp:extent cx="1351915" cy="1731010"/>
            <wp:effectExtent l="0" t="0" r="4445" b="635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3"/>
                    <a:stretch>
                      <a:fillRect/>
                    </a:stretch>
                  </pic:blipFill>
                  <pic:spPr>
                    <a:xfrm>
                      <a:off x="0" y="0"/>
                      <a:ext cx="1351915" cy="1731010"/>
                    </a:xfrm>
                    <a:prstGeom prst="rect">
                      <a:avLst/>
                    </a:prstGeom>
                    <a:noFill/>
                    <a:ln>
                      <a:noFill/>
                    </a:ln>
                  </pic:spPr>
                </pic:pic>
              </a:graphicData>
            </a:graphic>
          </wp:inline>
        </w:drawing>
      </w:r>
      <w:r>
        <w:rPr>
          <w:noProof/>
        </w:rPr>
        <w:drawing>
          <wp:inline distT="0" distB="0" distL="114300" distR="114300" wp14:anchorId="5B5B91F7" wp14:editId="62FB92CF">
            <wp:extent cx="1626870" cy="1666875"/>
            <wp:effectExtent l="0" t="0" r="3810" b="952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24"/>
                    <a:stretch>
                      <a:fillRect/>
                    </a:stretch>
                  </pic:blipFill>
                  <pic:spPr>
                    <a:xfrm>
                      <a:off x="0" y="0"/>
                      <a:ext cx="1626870" cy="1666875"/>
                    </a:xfrm>
                    <a:prstGeom prst="rect">
                      <a:avLst/>
                    </a:prstGeom>
                    <a:noFill/>
                    <a:ln>
                      <a:noFill/>
                    </a:ln>
                  </pic:spPr>
                </pic:pic>
              </a:graphicData>
            </a:graphic>
          </wp:inline>
        </w:drawing>
      </w:r>
    </w:p>
    <w:p w14:paraId="7F2CA14B" w14:textId="77777777" w:rsidR="00D17F84" w:rsidRDefault="00000000">
      <w:pPr>
        <w:jc w:val="center"/>
      </w:pPr>
      <w:r>
        <w:rPr>
          <w:rFonts w:hint="eastAsia"/>
        </w:rPr>
        <w:t>图</w:t>
      </w:r>
      <w:r>
        <w:rPr>
          <w:rFonts w:hint="eastAsia"/>
        </w:rPr>
        <w:t xml:space="preserve">1-7 </w:t>
      </w:r>
      <w:r>
        <w:rPr>
          <w:rFonts w:ascii="宋体" w:hAnsi="宋体" w:cs="宋体" w:hint="eastAsia"/>
          <w:szCs w:val="21"/>
        </w:rPr>
        <w:t>路由器0和外网路由器</w:t>
      </w:r>
      <w:r>
        <w:rPr>
          <w:rFonts w:hint="eastAsia"/>
        </w:rPr>
        <w:t>配置清单</w:t>
      </w:r>
    </w:p>
    <w:p w14:paraId="6E34B474" w14:textId="77777777" w:rsidR="00D17F84" w:rsidRDefault="00D17F84"/>
    <w:p w14:paraId="76FBA9DE" w14:textId="77777777" w:rsidR="00D17F84" w:rsidRDefault="00000000">
      <w:pPr>
        <w:numPr>
          <w:ilvl w:val="0"/>
          <w:numId w:val="1"/>
        </w:numPr>
        <w:rPr>
          <w:rFonts w:ascii="黑体" w:eastAsia="黑体" w:hAnsi="黑体"/>
        </w:rPr>
      </w:pPr>
      <w:r>
        <w:rPr>
          <w:rFonts w:ascii="黑体" w:eastAsia="黑体" w:hAnsi="黑体" w:hint="eastAsia"/>
        </w:rPr>
        <w:t>调试分析</w:t>
      </w:r>
    </w:p>
    <w:p w14:paraId="2FB0A0DC" w14:textId="77777777" w:rsidR="00D17F84" w:rsidRDefault="00000000">
      <w:pPr>
        <w:rPr>
          <w:rFonts w:ascii="黑体" w:hAnsi="黑体"/>
        </w:rPr>
      </w:pPr>
      <w:r>
        <w:t>测试内网中不同部门的连通性</w:t>
      </w:r>
      <w:r>
        <w:rPr>
          <w:rFonts w:hint="eastAsia"/>
        </w:rPr>
        <w:t>：</w:t>
      </w:r>
    </w:p>
    <w:p w14:paraId="2617F177" w14:textId="77777777" w:rsidR="00D17F84" w:rsidRDefault="00000000">
      <w:pPr>
        <w:jc w:val="center"/>
      </w:pPr>
      <w:r>
        <w:rPr>
          <w:noProof/>
        </w:rPr>
        <w:lastRenderedPageBreak/>
        <w:drawing>
          <wp:inline distT="0" distB="0" distL="114300" distR="114300" wp14:anchorId="683C067C" wp14:editId="61D1A37A">
            <wp:extent cx="1972310" cy="1944370"/>
            <wp:effectExtent l="0" t="0" r="8890" b="635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25"/>
                    <a:stretch>
                      <a:fillRect/>
                    </a:stretch>
                  </pic:blipFill>
                  <pic:spPr>
                    <a:xfrm>
                      <a:off x="0" y="0"/>
                      <a:ext cx="1972310" cy="1944370"/>
                    </a:xfrm>
                    <a:prstGeom prst="rect">
                      <a:avLst/>
                    </a:prstGeom>
                    <a:noFill/>
                    <a:ln>
                      <a:noFill/>
                    </a:ln>
                  </pic:spPr>
                </pic:pic>
              </a:graphicData>
            </a:graphic>
          </wp:inline>
        </w:drawing>
      </w:r>
    </w:p>
    <w:p w14:paraId="7F971807" w14:textId="77777777" w:rsidR="00D17F84" w:rsidRDefault="00000000">
      <w:pPr>
        <w:jc w:val="center"/>
      </w:pPr>
      <w:r>
        <w:rPr>
          <w:rFonts w:hint="eastAsia"/>
        </w:rPr>
        <w:t>图</w:t>
      </w:r>
      <w:r>
        <w:rPr>
          <w:rFonts w:hint="eastAsia"/>
        </w:rPr>
        <w:t>1-8</w:t>
      </w:r>
      <w:r>
        <w:rPr>
          <w:rFonts w:hint="eastAsia"/>
        </w:rPr>
        <w:t>连通性测试结果</w:t>
      </w:r>
    </w:p>
    <w:p w14:paraId="6281AE6A" w14:textId="77777777" w:rsidR="00D17F84" w:rsidRDefault="00000000">
      <w:r>
        <w:rPr>
          <w:rFonts w:hint="eastAsia"/>
        </w:rPr>
        <w:t>外网计算机和内网计算机对</w:t>
      </w:r>
      <w:r>
        <w:rPr>
          <w:rFonts w:hint="eastAsia"/>
        </w:rPr>
        <w:t>Email</w:t>
      </w:r>
      <w:r>
        <w:rPr>
          <w:rFonts w:hint="eastAsia"/>
        </w:rPr>
        <w:t>服务的访问测试结果</w:t>
      </w:r>
    </w:p>
    <w:p w14:paraId="240D0BAD" w14:textId="77777777" w:rsidR="00D17F84" w:rsidRDefault="00000000">
      <w:r>
        <w:rPr>
          <w:rFonts w:hint="eastAsia"/>
        </w:rPr>
        <w:t xml:space="preserve">     </w:t>
      </w:r>
      <w:r>
        <w:rPr>
          <w:noProof/>
        </w:rPr>
        <w:drawing>
          <wp:inline distT="0" distB="0" distL="114300" distR="114300" wp14:anchorId="427976C2" wp14:editId="48CDB87C">
            <wp:extent cx="1663700" cy="1663700"/>
            <wp:effectExtent l="0" t="0" r="12700" b="1270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26"/>
                    <a:stretch>
                      <a:fillRect/>
                    </a:stretch>
                  </pic:blipFill>
                  <pic:spPr>
                    <a:xfrm>
                      <a:off x="0" y="0"/>
                      <a:ext cx="1663700" cy="1663700"/>
                    </a:xfrm>
                    <a:prstGeom prst="rect">
                      <a:avLst/>
                    </a:prstGeom>
                    <a:noFill/>
                    <a:ln>
                      <a:noFill/>
                    </a:ln>
                  </pic:spPr>
                </pic:pic>
              </a:graphicData>
            </a:graphic>
          </wp:inline>
        </w:drawing>
      </w:r>
      <w:r>
        <w:rPr>
          <w:rFonts w:hint="eastAsia"/>
        </w:rPr>
        <w:t xml:space="preserve">                  </w:t>
      </w:r>
      <w:r>
        <w:rPr>
          <w:noProof/>
        </w:rPr>
        <w:drawing>
          <wp:inline distT="0" distB="0" distL="114300" distR="114300" wp14:anchorId="172B35E1" wp14:editId="6FBEC17E">
            <wp:extent cx="1717675" cy="1696085"/>
            <wp:effectExtent l="0" t="0" r="4445" b="10795"/>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27"/>
                    <a:stretch>
                      <a:fillRect/>
                    </a:stretch>
                  </pic:blipFill>
                  <pic:spPr>
                    <a:xfrm>
                      <a:off x="0" y="0"/>
                      <a:ext cx="1717675" cy="1696085"/>
                    </a:xfrm>
                    <a:prstGeom prst="rect">
                      <a:avLst/>
                    </a:prstGeom>
                    <a:noFill/>
                    <a:ln>
                      <a:noFill/>
                    </a:ln>
                  </pic:spPr>
                </pic:pic>
              </a:graphicData>
            </a:graphic>
          </wp:inline>
        </w:drawing>
      </w:r>
    </w:p>
    <w:p w14:paraId="2385A64B" w14:textId="77777777" w:rsidR="00D17F84" w:rsidRDefault="00000000">
      <w:pPr>
        <w:ind w:firstLineChars="300" w:firstLine="630"/>
      </w:pPr>
      <w:r>
        <w:rPr>
          <w:rFonts w:ascii="宋体" w:hAnsi="宋体" w:cs="宋体" w:hint="eastAsia"/>
          <w:kern w:val="0"/>
          <w:szCs w:val="21"/>
        </w:rPr>
        <w:t>图1-9 内网计算机测试结果                 图1-10 外网计算机测试结果</w:t>
      </w:r>
    </w:p>
    <w:p w14:paraId="594958CC" w14:textId="77777777" w:rsidR="00D17F84" w:rsidRDefault="00000000">
      <w:r>
        <w:rPr>
          <w:rFonts w:hint="eastAsia"/>
        </w:rPr>
        <w:t>外网计算机和内网计算机对</w:t>
      </w:r>
      <w:r>
        <w:rPr>
          <w:rFonts w:hint="eastAsia"/>
        </w:rPr>
        <w:t>FTP</w:t>
      </w:r>
      <w:r>
        <w:rPr>
          <w:rFonts w:hint="eastAsia"/>
        </w:rPr>
        <w:t>服务的访问测试结果：</w:t>
      </w:r>
    </w:p>
    <w:p w14:paraId="6DE063DF" w14:textId="77777777" w:rsidR="00D17F84" w:rsidRDefault="00000000">
      <w:r>
        <w:rPr>
          <w:rFonts w:hint="eastAsia"/>
        </w:rPr>
        <w:t xml:space="preserve">     </w:t>
      </w:r>
      <w:r>
        <w:rPr>
          <w:noProof/>
        </w:rPr>
        <w:drawing>
          <wp:inline distT="0" distB="0" distL="114300" distR="114300" wp14:anchorId="0411E6EE" wp14:editId="3DD4D828">
            <wp:extent cx="1906905" cy="1863725"/>
            <wp:effectExtent l="0" t="0" r="13335" b="10795"/>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28"/>
                    <a:stretch>
                      <a:fillRect/>
                    </a:stretch>
                  </pic:blipFill>
                  <pic:spPr>
                    <a:xfrm>
                      <a:off x="0" y="0"/>
                      <a:ext cx="1906905" cy="1863725"/>
                    </a:xfrm>
                    <a:prstGeom prst="rect">
                      <a:avLst/>
                    </a:prstGeom>
                    <a:noFill/>
                    <a:ln>
                      <a:noFill/>
                    </a:ln>
                  </pic:spPr>
                </pic:pic>
              </a:graphicData>
            </a:graphic>
          </wp:inline>
        </w:drawing>
      </w:r>
      <w:r>
        <w:rPr>
          <w:rFonts w:hint="eastAsia"/>
        </w:rPr>
        <w:t xml:space="preserve">              </w:t>
      </w:r>
      <w:r>
        <w:rPr>
          <w:noProof/>
        </w:rPr>
        <w:drawing>
          <wp:inline distT="0" distB="0" distL="114300" distR="114300" wp14:anchorId="29754A01" wp14:editId="13A4C92E">
            <wp:extent cx="1887220" cy="1862455"/>
            <wp:effectExtent l="0" t="0" r="2540" b="12065"/>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29"/>
                    <a:stretch>
                      <a:fillRect/>
                    </a:stretch>
                  </pic:blipFill>
                  <pic:spPr>
                    <a:xfrm>
                      <a:off x="0" y="0"/>
                      <a:ext cx="1887220" cy="1862455"/>
                    </a:xfrm>
                    <a:prstGeom prst="rect">
                      <a:avLst/>
                    </a:prstGeom>
                    <a:noFill/>
                    <a:ln>
                      <a:noFill/>
                    </a:ln>
                  </pic:spPr>
                </pic:pic>
              </a:graphicData>
            </a:graphic>
          </wp:inline>
        </w:drawing>
      </w:r>
    </w:p>
    <w:p w14:paraId="54645314" w14:textId="77777777" w:rsidR="00D17F84" w:rsidRDefault="00000000">
      <w:pPr>
        <w:ind w:firstLineChars="300" w:firstLine="630"/>
      </w:pPr>
      <w:r>
        <w:rPr>
          <w:rFonts w:ascii="宋体" w:hAnsi="宋体" w:cs="宋体" w:hint="eastAsia"/>
          <w:kern w:val="0"/>
          <w:szCs w:val="21"/>
        </w:rPr>
        <w:t>图1-11 内网计算机测试结果                 图1-12 外网计算机测试结果</w:t>
      </w:r>
    </w:p>
    <w:p w14:paraId="27D403DA" w14:textId="77777777" w:rsidR="00D17F84" w:rsidRDefault="00000000">
      <w:r>
        <w:rPr>
          <w:rFonts w:hint="eastAsia"/>
        </w:rPr>
        <w:t>外网计算机和内网计算机对</w:t>
      </w:r>
      <w:r>
        <w:rPr>
          <w:rFonts w:hint="eastAsia"/>
        </w:rPr>
        <w:t>WWW</w:t>
      </w:r>
      <w:r>
        <w:rPr>
          <w:rFonts w:hint="eastAsia"/>
        </w:rPr>
        <w:t>服务的访问测试结果：</w:t>
      </w:r>
    </w:p>
    <w:p w14:paraId="0BA49705" w14:textId="77777777" w:rsidR="00D17F84" w:rsidRDefault="00000000">
      <w:r>
        <w:rPr>
          <w:noProof/>
        </w:rPr>
        <w:drawing>
          <wp:inline distT="0" distB="0" distL="114300" distR="114300" wp14:anchorId="33C6A1C2" wp14:editId="66386438">
            <wp:extent cx="2947670" cy="939800"/>
            <wp:effectExtent l="0" t="0" r="8890" b="5080"/>
            <wp:docPr id="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2"/>
                    <pic:cNvPicPr>
                      <a:picLocks noChangeAspect="1"/>
                    </pic:cNvPicPr>
                  </pic:nvPicPr>
                  <pic:blipFill>
                    <a:blip r:embed="rId30"/>
                    <a:stretch>
                      <a:fillRect/>
                    </a:stretch>
                  </pic:blipFill>
                  <pic:spPr>
                    <a:xfrm>
                      <a:off x="0" y="0"/>
                      <a:ext cx="2947670" cy="939800"/>
                    </a:xfrm>
                    <a:prstGeom prst="rect">
                      <a:avLst/>
                    </a:prstGeom>
                    <a:noFill/>
                    <a:ln>
                      <a:noFill/>
                    </a:ln>
                  </pic:spPr>
                </pic:pic>
              </a:graphicData>
            </a:graphic>
          </wp:inline>
        </w:drawing>
      </w:r>
      <w:r>
        <w:rPr>
          <w:rFonts w:hint="eastAsia"/>
        </w:rPr>
        <w:t xml:space="preserve">   </w:t>
      </w:r>
      <w:r>
        <w:rPr>
          <w:noProof/>
        </w:rPr>
        <w:drawing>
          <wp:inline distT="0" distB="0" distL="114300" distR="114300" wp14:anchorId="1C69A2E5" wp14:editId="1B9AE9E9">
            <wp:extent cx="1939290" cy="954405"/>
            <wp:effectExtent l="0" t="0" r="0" b="5715"/>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pic:cNvPicPr>
                  </pic:nvPicPr>
                  <pic:blipFill>
                    <a:blip r:embed="rId31"/>
                    <a:srcRect r="-4197" b="47740"/>
                    <a:stretch>
                      <a:fillRect/>
                    </a:stretch>
                  </pic:blipFill>
                  <pic:spPr>
                    <a:xfrm>
                      <a:off x="0" y="0"/>
                      <a:ext cx="1939290" cy="954405"/>
                    </a:xfrm>
                    <a:prstGeom prst="rect">
                      <a:avLst/>
                    </a:prstGeom>
                    <a:noFill/>
                    <a:ln>
                      <a:noFill/>
                    </a:ln>
                  </pic:spPr>
                </pic:pic>
              </a:graphicData>
            </a:graphic>
          </wp:inline>
        </w:drawing>
      </w:r>
    </w:p>
    <w:p w14:paraId="44423F9B" w14:textId="77777777" w:rsidR="00D17F84" w:rsidRDefault="00000000">
      <w:pPr>
        <w:ind w:firstLineChars="300" w:firstLine="630"/>
      </w:pPr>
      <w:r>
        <w:rPr>
          <w:rFonts w:ascii="宋体" w:hAnsi="宋体" w:cs="宋体" w:hint="eastAsia"/>
          <w:kern w:val="0"/>
          <w:szCs w:val="21"/>
        </w:rPr>
        <w:t>图1-13 内网计算机测试结果                 图1-14 外网计算机测试结果</w:t>
      </w:r>
    </w:p>
    <w:p w14:paraId="3C8EFE44" w14:textId="77777777" w:rsidR="00D17F84" w:rsidRDefault="00000000">
      <w:r>
        <w:rPr>
          <w:rFonts w:hint="eastAsia"/>
        </w:rPr>
        <w:t>外网计算机和内网计算机对</w:t>
      </w:r>
      <w:r>
        <w:rPr>
          <w:rFonts w:hint="eastAsia"/>
        </w:rPr>
        <w:t>FTP</w:t>
      </w:r>
      <w:r>
        <w:rPr>
          <w:rFonts w:hint="eastAsia"/>
        </w:rPr>
        <w:t>服务的访问测试结果：</w:t>
      </w:r>
    </w:p>
    <w:p w14:paraId="54BD5231" w14:textId="77777777" w:rsidR="00D17F84" w:rsidRDefault="00000000">
      <w:r>
        <w:rPr>
          <w:rFonts w:hint="eastAsia"/>
        </w:rPr>
        <w:lastRenderedPageBreak/>
        <w:t xml:space="preserve">     </w:t>
      </w:r>
      <w:r>
        <w:rPr>
          <w:noProof/>
        </w:rPr>
        <w:drawing>
          <wp:inline distT="0" distB="0" distL="114300" distR="114300" wp14:anchorId="210C4465" wp14:editId="6EA8ABBC">
            <wp:extent cx="2039620" cy="1998345"/>
            <wp:effectExtent l="0" t="0" r="2540" b="13335"/>
            <wp:docPr id="3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pic:cNvPicPr>
                      <a:picLocks noChangeAspect="1"/>
                    </pic:cNvPicPr>
                  </pic:nvPicPr>
                  <pic:blipFill>
                    <a:blip r:embed="rId32"/>
                    <a:stretch>
                      <a:fillRect/>
                    </a:stretch>
                  </pic:blipFill>
                  <pic:spPr>
                    <a:xfrm>
                      <a:off x="0" y="0"/>
                      <a:ext cx="2039620" cy="1998345"/>
                    </a:xfrm>
                    <a:prstGeom prst="rect">
                      <a:avLst/>
                    </a:prstGeom>
                    <a:noFill/>
                    <a:ln>
                      <a:noFill/>
                    </a:ln>
                  </pic:spPr>
                </pic:pic>
              </a:graphicData>
            </a:graphic>
          </wp:inline>
        </w:drawing>
      </w:r>
      <w:r>
        <w:rPr>
          <w:rFonts w:hint="eastAsia"/>
        </w:rPr>
        <w:t xml:space="preserve">          </w:t>
      </w:r>
      <w:r>
        <w:rPr>
          <w:noProof/>
        </w:rPr>
        <w:drawing>
          <wp:inline distT="0" distB="0" distL="114300" distR="114300" wp14:anchorId="57D12B5B" wp14:editId="0E7916CE">
            <wp:extent cx="2017395" cy="1991360"/>
            <wp:effectExtent l="0" t="0" r="9525" b="5080"/>
            <wp:docPr id="3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pic:cNvPicPr>
                      <a:picLocks noChangeAspect="1"/>
                    </pic:cNvPicPr>
                  </pic:nvPicPr>
                  <pic:blipFill>
                    <a:blip r:embed="rId33"/>
                    <a:stretch>
                      <a:fillRect/>
                    </a:stretch>
                  </pic:blipFill>
                  <pic:spPr>
                    <a:xfrm>
                      <a:off x="0" y="0"/>
                      <a:ext cx="2017395" cy="1991360"/>
                    </a:xfrm>
                    <a:prstGeom prst="rect">
                      <a:avLst/>
                    </a:prstGeom>
                    <a:noFill/>
                    <a:ln>
                      <a:noFill/>
                    </a:ln>
                  </pic:spPr>
                </pic:pic>
              </a:graphicData>
            </a:graphic>
          </wp:inline>
        </w:drawing>
      </w:r>
    </w:p>
    <w:p w14:paraId="7E06F352" w14:textId="77777777" w:rsidR="00D17F84" w:rsidRDefault="00000000">
      <w:pPr>
        <w:ind w:firstLineChars="300" w:firstLine="630"/>
      </w:pPr>
      <w:r>
        <w:rPr>
          <w:rFonts w:ascii="宋体" w:hAnsi="宋体" w:cs="宋体" w:hint="eastAsia"/>
          <w:kern w:val="0"/>
          <w:szCs w:val="21"/>
        </w:rPr>
        <w:t>图1-15 内网计算机测试结果                 图1-16 外网计算机测试结果</w:t>
      </w:r>
    </w:p>
    <w:p w14:paraId="6BB1829A" w14:textId="77777777" w:rsidR="00D17F84" w:rsidRDefault="00000000">
      <w:r>
        <w:rPr>
          <w:rFonts w:hint="eastAsia"/>
        </w:rPr>
        <w:t>外网计算机和内网计算机对</w:t>
      </w:r>
      <w:r>
        <w:rPr>
          <w:rFonts w:hint="eastAsia"/>
        </w:rPr>
        <w:t>Email</w:t>
      </w:r>
      <w:r>
        <w:rPr>
          <w:rFonts w:hint="eastAsia"/>
        </w:rPr>
        <w:t>服务的访问测试结果：</w:t>
      </w:r>
    </w:p>
    <w:p w14:paraId="13EC4ADB" w14:textId="77777777" w:rsidR="00D17F84" w:rsidRDefault="00000000">
      <w:r>
        <w:rPr>
          <w:rFonts w:hint="eastAsia"/>
        </w:rPr>
        <w:t xml:space="preserve">   </w:t>
      </w:r>
      <w:r>
        <w:rPr>
          <w:noProof/>
        </w:rPr>
        <w:drawing>
          <wp:inline distT="0" distB="0" distL="114300" distR="114300" wp14:anchorId="566CA105" wp14:editId="206A21E6">
            <wp:extent cx="2113280" cy="2077085"/>
            <wp:effectExtent l="0" t="0" r="5080" b="10795"/>
            <wp:docPr id="3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pic:cNvPicPr>
                      <a:picLocks noChangeAspect="1"/>
                    </pic:cNvPicPr>
                  </pic:nvPicPr>
                  <pic:blipFill>
                    <a:blip r:embed="rId34"/>
                    <a:stretch>
                      <a:fillRect/>
                    </a:stretch>
                  </pic:blipFill>
                  <pic:spPr>
                    <a:xfrm>
                      <a:off x="0" y="0"/>
                      <a:ext cx="2113280" cy="2077085"/>
                    </a:xfrm>
                    <a:prstGeom prst="rect">
                      <a:avLst/>
                    </a:prstGeom>
                    <a:noFill/>
                    <a:ln>
                      <a:noFill/>
                    </a:ln>
                  </pic:spPr>
                </pic:pic>
              </a:graphicData>
            </a:graphic>
          </wp:inline>
        </w:drawing>
      </w:r>
      <w:r>
        <w:rPr>
          <w:rFonts w:hint="eastAsia"/>
        </w:rPr>
        <w:t xml:space="preserve">           </w:t>
      </w:r>
      <w:r>
        <w:rPr>
          <w:noProof/>
        </w:rPr>
        <w:drawing>
          <wp:inline distT="0" distB="0" distL="114300" distR="114300" wp14:anchorId="22A3294E" wp14:editId="68746A61">
            <wp:extent cx="2085975" cy="2058670"/>
            <wp:effectExtent l="0" t="0" r="1905" b="13970"/>
            <wp:docPr id="3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pic:cNvPicPr>
                      <a:picLocks noChangeAspect="1"/>
                    </pic:cNvPicPr>
                  </pic:nvPicPr>
                  <pic:blipFill>
                    <a:blip r:embed="rId35"/>
                    <a:stretch>
                      <a:fillRect/>
                    </a:stretch>
                  </pic:blipFill>
                  <pic:spPr>
                    <a:xfrm>
                      <a:off x="0" y="0"/>
                      <a:ext cx="2085975" cy="2058670"/>
                    </a:xfrm>
                    <a:prstGeom prst="rect">
                      <a:avLst/>
                    </a:prstGeom>
                    <a:noFill/>
                    <a:ln>
                      <a:noFill/>
                    </a:ln>
                  </pic:spPr>
                </pic:pic>
              </a:graphicData>
            </a:graphic>
          </wp:inline>
        </w:drawing>
      </w:r>
    </w:p>
    <w:p w14:paraId="6B005F3D" w14:textId="77777777" w:rsidR="00D17F84" w:rsidRDefault="00000000">
      <w:pPr>
        <w:ind w:firstLineChars="300" w:firstLine="630"/>
      </w:pPr>
      <w:r>
        <w:rPr>
          <w:rFonts w:ascii="宋体" w:hAnsi="宋体" w:cs="宋体" w:hint="eastAsia"/>
          <w:kern w:val="0"/>
          <w:szCs w:val="21"/>
        </w:rPr>
        <w:t>图1-17 内网计算机测试结果                 图1-18 外网计算机测试结果</w:t>
      </w:r>
    </w:p>
    <w:p w14:paraId="0852A365" w14:textId="77777777" w:rsidR="00D17F84" w:rsidRDefault="00D17F84"/>
    <w:p w14:paraId="65531376" w14:textId="77777777" w:rsidR="00D17F84" w:rsidRDefault="00000000">
      <w:r>
        <w:t>PC</w:t>
      </w:r>
      <w:r>
        <w:rPr>
          <w:rFonts w:hint="eastAsia"/>
        </w:rPr>
        <w:t>机互相发送邮件：</w:t>
      </w:r>
    </w:p>
    <w:p w14:paraId="3F1E716E" w14:textId="77777777" w:rsidR="00D17F84" w:rsidRDefault="00000000">
      <w:r>
        <w:rPr>
          <w:rFonts w:hint="eastAsia"/>
        </w:rPr>
        <w:t xml:space="preserve">  </w:t>
      </w:r>
      <w:r>
        <w:rPr>
          <w:noProof/>
        </w:rPr>
        <w:drawing>
          <wp:inline distT="0" distB="0" distL="114300" distR="114300" wp14:anchorId="5521EB4C" wp14:editId="114C9735">
            <wp:extent cx="2162810" cy="2132965"/>
            <wp:effectExtent l="0" t="0" r="1270" b="635"/>
            <wp:docPr id="3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pic:cNvPicPr>
                      <a:picLocks noChangeAspect="1"/>
                    </pic:cNvPicPr>
                  </pic:nvPicPr>
                  <pic:blipFill>
                    <a:blip r:embed="rId36"/>
                    <a:stretch>
                      <a:fillRect/>
                    </a:stretch>
                  </pic:blipFill>
                  <pic:spPr>
                    <a:xfrm>
                      <a:off x="0" y="0"/>
                      <a:ext cx="2162810" cy="2132965"/>
                    </a:xfrm>
                    <a:prstGeom prst="rect">
                      <a:avLst/>
                    </a:prstGeom>
                    <a:noFill/>
                    <a:ln>
                      <a:noFill/>
                    </a:ln>
                  </pic:spPr>
                </pic:pic>
              </a:graphicData>
            </a:graphic>
          </wp:inline>
        </w:drawing>
      </w:r>
      <w:r>
        <w:rPr>
          <w:rFonts w:hint="eastAsia"/>
        </w:rPr>
        <w:t xml:space="preserve">         </w:t>
      </w:r>
      <w:r>
        <w:rPr>
          <w:noProof/>
        </w:rPr>
        <w:drawing>
          <wp:inline distT="0" distB="0" distL="114300" distR="114300" wp14:anchorId="42518281" wp14:editId="4C0855D2">
            <wp:extent cx="2151380" cy="2132965"/>
            <wp:effectExtent l="0" t="0" r="12700" b="635"/>
            <wp:docPr id="3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pic:cNvPicPr>
                      <a:picLocks noChangeAspect="1"/>
                    </pic:cNvPicPr>
                  </pic:nvPicPr>
                  <pic:blipFill>
                    <a:blip r:embed="rId37"/>
                    <a:stretch>
                      <a:fillRect/>
                    </a:stretch>
                  </pic:blipFill>
                  <pic:spPr>
                    <a:xfrm>
                      <a:off x="0" y="0"/>
                      <a:ext cx="2151380" cy="2132965"/>
                    </a:xfrm>
                    <a:prstGeom prst="rect">
                      <a:avLst/>
                    </a:prstGeom>
                    <a:noFill/>
                    <a:ln>
                      <a:noFill/>
                    </a:ln>
                  </pic:spPr>
                </pic:pic>
              </a:graphicData>
            </a:graphic>
          </wp:inline>
        </w:drawing>
      </w:r>
    </w:p>
    <w:p w14:paraId="0DF26174" w14:textId="77777777" w:rsidR="00D17F84" w:rsidRDefault="00000000">
      <w:pPr>
        <w:widowControl/>
        <w:ind w:firstLineChars="200" w:firstLine="420"/>
        <w:jc w:val="left"/>
      </w:pPr>
      <w:r>
        <w:rPr>
          <w:rFonts w:ascii="宋体" w:hAnsi="宋体" w:cs="宋体" w:hint="eastAsia"/>
          <w:kern w:val="0"/>
          <w:szCs w:val="21"/>
        </w:rPr>
        <w:t>图1-19 外网计算机发送的邮件                图1-20 内网计算机接受邮件</w:t>
      </w:r>
    </w:p>
    <w:p w14:paraId="26916679" w14:textId="77777777" w:rsidR="00D17F84" w:rsidRDefault="00000000">
      <w:pPr>
        <w:ind w:firstLineChars="200" w:firstLine="420"/>
      </w:pPr>
      <w:r>
        <w:rPr>
          <w:rFonts w:hint="eastAsia"/>
        </w:rPr>
        <w:t>从以上的调试结果可以看出，设计的网络能做到仅对外提供</w:t>
      </w:r>
      <w:r>
        <w:rPr>
          <w:rFonts w:hint="eastAsia"/>
        </w:rPr>
        <w:t>WWW</w:t>
      </w:r>
      <w:r>
        <w:rPr>
          <w:rFonts w:hint="eastAsia"/>
        </w:rPr>
        <w:t>服务，仅对内提供</w:t>
      </w:r>
      <w:r>
        <w:rPr>
          <w:rFonts w:hint="eastAsia"/>
        </w:rPr>
        <w:t>FTP</w:t>
      </w:r>
      <w:r>
        <w:rPr>
          <w:rFonts w:hint="eastAsia"/>
        </w:rPr>
        <w:t>服务，同时对内外提供</w:t>
      </w:r>
      <w:r>
        <w:rPr>
          <w:rFonts w:hint="eastAsia"/>
        </w:rPr>
        <w:t>Email</w:t>
      </w:r>
      <w:r>
        <w:rPr>
          <w:rFonts w:hint="eastAsia"/>
        </w:rPr>
        <w:t>服务，不同部门之间是不连通的，符合不同部门之间保持通信独立性和隔离性的要求。</w:t>
      </w:r>
    </w:p>
    <w:p w14:paraId="331506CD" w14:textId="77777777" w:rsidR="00D17F84" w:rsidRDefault="00D17F84"/>
    <w:p w14:paraId="48B2ADF4" w14:textId="77777777" w:rsidR="00D17F84" w:rsidRDefault="00D17F84">
      <w:pPr>
        <w:spacing w:line="300" w:lineRule="auto"/>
        <w:rPr>
          <w:rFonts w:ascii="宋体" w:hAnsi="宋体"/>
          <w:b/>
          <w:bCs/>
          <w:szCs w:val="21"/>
        </w:rPr>
      </w:pPr>
    </w:p>
    <w:p w14:paraId="09C84E6C" w14:textId="77777777" w:rsidR="00D17F84" w:rsidRDefault="00000000">
      <w:pPr>
        <w:spacing w:line="300" w:lineRule="auto"/>
        <w:rPr>
          <w:rFonts w:ascii="宋体" w:hAnsi="宋体"/>
          <w:b/>
          <w:bCs/>
          <w:szCs w:val="21"/>
        </w:rPr>
      </w:pPr>
      <w:r>
        <w:rPr>
          <w:rFonts w:ascii="宋体" w:hAnsi="宋体" w:hint="eastAsia"/>
          <w:b/>
          <w:bCs/>
          <w:szCs w:val="21"/>
        </w:rPr>
        <w:lastRenderedPageBreak/>
        <w:t xml:space="preserve">参考文献： </w:t>
      </w:r>
    </w:p>
    <w:p w14:paraId="64754479" w14:textId="77777777" w:rsidR="00D17F84" w:rsidRDefault="00000000">
      <w:pPr>
        <w:spacing w:line="300" w:lineRule="auto"/>
        <w:ind w:left="630" w:hangingChars="300" w:hanging="630"/>
        <w:rPr>
          <w:rFonts w:ascii="仿宋_GB2312" w:eastAsia="仿宋_GB2312"/>
          <w:szCs w:val="21"/>
        </w:rPr>
      </w:pPr>
      <w:r>
        <w:rPr>
          <w:rFonts w:ascii="仿宋_GB2312" w:eastAsia="仿宋_GB2312" w:hint="eastAsia"/>
          <w:szCs w:val="21"/>
        </w:rPr>
        <w:t>[1] 刘广珠．《高中生考试焦虑成因分析》．陕西师大学报（哲社版）．1995．24（1）：161-164．</w:t>
      </w:r>
    </w:p>
    <w:p w14:paraId="01D0BB7D" w14:textId="77777777" w:rsidR="00D17F84" w:rsidRDefault="00000000">
      <w:pPr>
        <w:spacing w:line="300" w:lineRule="auto"/>
        <w:ind w:left="630" w:hangingChars="300" w:hanging="630"/>
        <w:rPr>
          <w:rFonts w:ascii="仿宋_GB2312" w:eastAsia="仿宋_GB2312"/>
          <w:szCs w:val="21"/>
        </w:rPr>
      </w:pPr>
      <w:r>
        <w:rPr>
          <w:rFonts w:ascii="仿宋_GB2312" w:eastAsia="仿宋_GB2312" w:hint="eastAsia"/>
          <w:szCs w:val="21"/>
        </w:rPr>
        <w:t>[2] 郑  霖 柴宗新 郑远昌等．《四川省地理》．四川科学技术出版社．1994．108-111．</w:t>
      </w:r>
    </w:p>
    <w:p w14:paraId="3FB5629B" w14:textId="77777777" w:rsidR="00D17F84" w:rsidRDefault="00000000">
      <w:pPr>
        <w:spacing w:line="300" w:lineRule="auto"/>
        <w:rPr>
          <w:rFonts w:ascii="仿宋_GB2312" w:eastAsia="仿宋_GB2312"/>
          <w:szCs w:val="21"/>
        </w:rPr>
      </w:pPr>
      <w:r>
        <w:rPr>
          <w:rFonts w:ascii="仿宋_GB2312" w:eastAsia="仿宋_GB2312" w:hint="eastAsia"/>
          <w:szCs w:val="21"/>
        </w:rPr>
        <w:t>[3] 夏敬华．《企业流程管理中的常见问题》．</w:t>
      </w:r>
    </w:p>
    <w:p w14:paraId="2C94B6FE" w14:textId="77777777" w:rsidR="00D17F84" w:rsidRDefault="00000000">
      <w:pPr>
        <w:spacing w:line="300" w:lineRule="auto"/>
        <w:ind w:left="630" w:hangingChars="300" w:hanging="630"/>
        <w:rPr>
          <w:rFonts w:ascii="仿宋_GB2312" w:eastAsia="仿宋_GB2312"/>
          <w:szCs w:val="21"/>
        </w:rPr>
      </w:pPr>
      <w:r>
        <w:rPr>
          <w:rFonts w:ascii="仿宋_GB2312" w:eastAsia="仿宋_GB2312" w:hint="eastAsia"/>
          <w:szCs w:val="21"/>
        </w:rPr>
        <w:t>http://www.amteam.org/docs/bpwebsite.asp．2003年5月20日访问</w:t>
      </w:r>
    </w:p>
    <w:p w14:paraId="603D0138" w14:textId="77777777" w:rsidR="00D17F84" w:rsidRDefault="00000000">
      <w:pPr>
        <w:spacing w:line="300" w:lineRule="auto"/>
        <w:ind w:left="630" w:hangingChars="300" w:hanging="630"/>
        <w:rPr>
          <w:rFonts w:ascii="仿宋_GB2312" w:eastAsia="仿宋_GB2312"/>
          <w:szCs w:val="21"/>
        </w:rPr>
      </w:pPr>
      <w:r>
        <w:rPr>
          <w:rFonts w:ascii="仿宋_GB2312" w:eastAsia="仿宋_GB2312" w:hint="eastAsia"/>
          <w:szCs w:val="21"/>
        </w:rPr>
        <w:t>[4] [美]约瑟．H．多尔著,张林升等译．《教育新理念》教育科学出版社．1998．78.</w:t>
      </w:r>
    </w:p>
    <w:p w14:paraId="1F649E1B" w14:textId="77777777" w:rsidR="00D17F84" w:rsidRDefault="00000000">
      <w:pPr>
        <w:pStyle w:val="a3"/>
        <w:jc w:val="left"/>
        <w:rPr>
          <w:rFonts w:ascii="仿宋_GB2312" w:eastAsia="仿宋_GB2312" w:hAnsi="Times New Roman" w:cs="Times New Roman"/>
        </w:rPr>
      </w:pPr>
      <w:r>
        <w:rPr>
          <w:rFonts w:ascii="仿宋_GB2312" w:eastAsia="仿宋_GB2312" w:hAnsi="Times New Roman" w:cs="Times New Roman" w:hint="eastAsia"/>
        </w:rPr>
        <w:t xml:space="preserve">[5] </w:t>
      </w:r>
      <w:proofErr w:type="spellStart"/>
      <w:r>
        <w:rPr>
          <w:rFonts w:ascii="仿宋_GB2312" w:eastAsia="仿宋_GB2312" w:hAnsi="Times New Roman" w:cs="Times New Roman" w:hint="eastAsia"/>
        </w:rPr>
        <w:t>Jin</w:t>
      </w:r>
      <w:proofErr w:type="spellEnd"/>
      <w:r>
        <w:rPr>
          <w:rFonts w:ascii="仿宋_GB2312" w:eastAsia="仿宋_GB2312" w:hAnsi="Times New Roman" w:cs="Times New Roman" w:hint="eastAsia"/>
        </w:rPr>
        <w:t xml:space="preserve"> </w:t>
      </w:r>
      <w:proofErr w:type="spellStart"/>
      <w:r>
        <w:rPr>
          <w:rFonts w:ascii="仿宋_GB2312" w:eastAsia="仿宋_GB2312" w:hAnsi="Times New Roman" w:cs="Times New Roman" w:hint="eastAsia"/>
        </w:rPr>
        <w:t>Long,Lou</w:t>
      </w:r>
      <w:proofErr w:type="spellEnd"/>
      <w:r>
        <w:rPr>
          <w:rFonts w:ascii="仿宋_GB2312" w:eastAsia="仿宋_GB2312" w:hAnsi="Times New Roman" w:cs="Times New Roman" w:hint="eastAsia"/>
        </w:rPr>
        <w:t xml:space="preserve"> </w:t>
      </w:r>
      <w:proofErr w:type="spellStart"/>
      <w:r>
        <w:rPr>
          <w:rFonts w:ascii="仿宋_GB2312" w:eastAsia="仿宋_GB2312" w:hAnsi="Times New Roman" w:cs="Times New Roman" w:hint="eastAsia"/>
        </w:rPr>
        <w:t>Ying,Lin</w:t>
      </w:r>
      <w:proofErr w:type="spellEnd"/>
      <w:r>
        <w:rPr>
          <w:rFonts w:ascii="仿宋_GB2312" w:eastAsia="仿宋_GB2312" w:hAnsi="Times New Roman" w:cs="Times New Roman" w:hint="eastAsia"/>
        </w:rPr>
        <w:t xml:space="preserve"> </w:t>
      </w:r>
      <w:proofErr w:type="spellStart"/>
      <w:r>
        <w:rPr>
          <w:rFonts w:ascii="仿宋_GB2312" w:eastAsia="仿宋_GB2312" w:hAnsi="Times New Roman" w:cs="Times New Roman" w:hint="eastAsia"/>
        </w:rPr>
        <w:t>Zhenshan</w:t>
      </w:r>
      <w:proofErr w:type="spellEnd"/>
      <w:r>
        <w:rPr>
          <w:rFonts w:ascii="仿宋_GB2312" w:eastAsia="仿宋_GB2312" w:hint="eastAsia"/>
        </w:rPr>
        <w:t>．</w:t>
      </w:r>
      <w:r>
        <w:rPr>
          <w:rFonts w:ascii="仿宋_GB2312" w:eastAsia="仿宋_GB2312" w:hAnsi="Times New Roman" w:cs="Times New Roman" w:hint="eastAsia"/>
        </w:rPr>
        <w:t>Comparison of long-term forecasting of June-August rainfall over Changjiang-</w:t>
      </w:r>
      <w:proofErr w:type="spellStart"/>
      <w:r>
        <w:rPr>
          <w:rFonts w:ascii="仿宋_GB2312" w:eastAsia="仿宋_GB2312" w:hAnsi="Times New Roman" w:cs="Times New Roman" w:hint="eastAsia"/>
        </w:rPr>
        <w:t>Huaihe</w:t>
      </w:r>
      <w:proofErr w:type="spellEnd"/>
      <w:r>
        <w:rPr>
          <w:rFonts w:ascii="仿宋_GB2312" w:eastAsia="仿宋_GB2312" w:hAnsi="Times New Roman" w:cs="Times New Roman" w:hint="eastAsia"/>
        </w:rPr>
        <w:t xml:space="preserve"> valley［J］</w:t>
      </w:r>
      <w:r>
        <w:rPr>
          <w:rFonts w:ascii="仿宋_GB2312" w:eastAsia="仿宋_GB2312" w:hint="eastAsia"/>
        </w:rPr>
        <w:t>．</w:t>
      </w:r>
      <w:r>
        <w:rPr>
          <w:rFonts w:ascii="仿宋_GB2312" w:eastAsia="仿宋_GB2312" w:hAnsi="Times New Roman" w:cs="Times New Roman" w:hint="eastAsia"/>
        </w:rPr>
        <w:t>Adv Atmos Sci</w:t>
      </w:r>
      <w:r>
        <w:rPr>
          <w:rFonts w:ascii="仿宋_GB2312" w:eastAsia="仿宋_GB2312" w:hint="eastAsia"/>
        </w:rPr>
        <w:t>．</w:t>
      </w:r>
      <w:r>
        <w:rPr>
          <w:rFonts w:ascii="仿宋_GB2312" w:eastAsia="仿宋_GB2312" w:hAnsi="Times New Roman" w:cs="Times New Roman" w:hint="eastAsia"/>
        </w:rPr>
        <w:t>1997</w:t>
      </w:r>
      <w:r>
        <w:rPr>
          <w:rFonts w:ascii="仿宋_GB2312" w:eastAsia="仿宋_GB2312" w:hint="eastAsia"/>
        </w:rPr>
        <w:t>．</w:t>
      </w:r>
      <w:r>
        <w:rPr>
          <w:rFonts w:ascii="仿宋_GB2312" w:eastAsia="仿宋_GB2312" w:hAnsi="Times New Roman" w:cs="Times New Roman" w:hint="eastAsia"/>
        </w:rPr>
        <w:t>14(1):87-92</w:t>
      </w:r>
      <w:r>
        <w:rPr>
          <w:rFonts w:ascii="仿宋_GB2312" w:eastAsia="仿宋_GB2312" w:hint="eastAsia"/>
        </w:rPr>
        <w:t>．</w:t>
      </w:r>
    </w:p>
    <w:p w14:paraId="721246B3" w14:textId="77777777" w:rsidR="00D17F84" w:rsidRDefault="00D17F84"/>
    <w:sectPr w:rsidR="00D17F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03A48" w14:textId="77777777" w:rsidR="00A965E5" w:rsidRDefault="00A965E5" w:rsidP="00DE380D">
      <w:r>
        <w:separator/>
      </w:r>
    </w:p>
  </w:endnote>
  <w:endnote w:type="continuationSeparator" w:id="0">
    <w:p w14:paraId="1BB9FC10" w14:textId="77777777" w:rsidR="00A965E5" w:rsidRDefault="00A965E5" w:rsidP="00DE3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75DFA" w14:textId="77777777" w:rsidR="00A965E5" w:rsidRDefault="00A965E5" w:rsidP="00DE380D">
      <w:r>
        <w:separator/>
      </w:r>
    </w:p>
  </w:footnote>
  <w:footnote w:type="continuationSeparator" w:id="0">
    <w:p w14:paraId="712A6BD6" w14:textId="77777777" w:rsidR="00A965E5" w:rsidRDefault="00A965E5" w:rsidP="00DE38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9E7850"/>
    <w:multiLevelType w:val="singleLevel"/>
    <w:tmpl w:val="689E7850"/>
    <w:lvl w:ilvl="0">
      <w:start w:val="5"/>
      <w:numFmt w:val="decimal"/>
      <w:suff w:val="space"/>
      <w:lvlText w:val="%1."/>
      <w:lvlJc w:val="left"/>
    </w:lvl>
  </w:abstractNum>
  <w:num w:numId="1" w16cid:durableId="652488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I1ZTY5MDJiZmJkZDBjOThiMjIwNGExMjc0MTQ0MDYifQ=="/>
  </w:docVars>
  <w:rsids>
    <w:rsidRoot w:val="00D17F84"/>
    <w:rsid w:val="00A965E5"/>
    <w:rsid w:val="00D17F84"/>
    <w:rsid w:val="00DE380D"/>
    <w:rsid w:val="0F081A46"/>
    <w:rsid w:val="130D1948"/>
    <w:rsid w:val="26636ABF"/>
    <w:rsid w:val="2B1971F4"/>
    <w:rsid w:val="5BFB1FD3"/>
    <w:rsid w:val="61086845"/>
    <w:rsid w:val="7A71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BF811E"/>
  <w15:docId w15:val="{035C205D-C35A-4C65-9048-C79CE3E9F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Pr>
      <w:rFonts w:ascii="宋体" w:hAnsi="Courier New" w:cs="Courier New"/>
      <w:szCs w:val="21"/>
    </w:rPr>
  </w:style>
  <w:style w:type="paragraph" w:styleId="TOC1">
    <w:name w:val="toc 1"/>
    <w:basedOn w:val="a"/>
    <w:next w:val="a"/>
    <w:qFormat/>
    <w:pPr>
      <w:ind w:firstLineChars="200" w:firstLine="200"/>
    </w:pPr>
    <w:rPr>
      <w:b/>
      <w:sz w:val="28"/>
    </w:rPr>
  </w:style>
  <w:style w:type="table" w:styleId="a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DE380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DE380D"/>
    <w:rPr>
      <w:rFonts w:ascii="Times New Roman" w:eastAsia="宋体" w:hAnsi="Times New Roman" w:cs="Times New Roman"/>
      <w:kern w:val="2"/>
      <w:sz w:val="18"/>
      <w:szCs w:val="18"/>
    </w:rPr>
  </w:style>
  <w:style w:type="paragraph" w:styleId="a7">
    <w:name w:val="footer"/>
    <w:basedOn w:val="a"/>
    <w:link w:val="a8"/>
    <w:rsid w:val="00DE380D"/>
    <w:pPr>
      <w:tabs>
        <w:tab w:val="center" w:pos="4153"/>
        <w:tab w:val="right" w:pos="8306"/>
      </w:tabs>
      <w:snapToGrid w:val="0"/>
      <w:jc w:val="left"/>
    </w:pPr>
    <w:rPr>
      <w:sz w:val="18"/>
      <w:szCs w:val="18"/>
    </w:rPr>
  </w:style>
  <w:style w:type="character" w:customStyle="1" w:styleId="a8">
    <w:name w:val="页脚 字符"/>
    <w:basedOn w:val="a0"/>
    <w:link w:val="a7"/>
    <w:rsid w:val="00DE380D"/>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638</Words>
  <Characters>3639</Characters>
  <Application>Microsoft Office Word</Application>
  <DocSecurity>0</DocSecurity>
  <Lines>30</Lines>
  <Paragraphs>8</Paragraphs>
  <ScaleCrop>false</ScaleCrop>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dzl</dc:creator>
  <cp:lastModifiedBy>dai zhilin</cp:lastModifiedBy>
  <cp:revision>2</cp:revision>
  <dcterms:created xsi:type="dcterms:W3CDTF">2022-06-06T12:11:00Z</dcterms:created>
  <dcterms:modified xsi:type="dcterms:W3CDTF">2022-10-13T03:45:00Z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ABE96A82E38748F5B66750FD80AE2CE2</vt:lpwstr>
  </property>
</Properties>
</file>