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3522" w14:textId="526E1565" w:rsidR="00791948" w:rsidRDefault="00791948">
      <w:r>
        <w:rPr>
          <w:noProof/>
        </w:rPr>
        <w:drawing>
          <wp:inline distT="0" distB="0" distL="0" distR="0" wp14:anchorId="6437B043" wp14:editId="2DF3E1F3">
            <wp:extent cx="5400040" cy="8100060"/>
            <wp:effectExtent l="0" t="0" r="0" b="0"/>
            <wp:docPr id="1383788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8306" name="Imagen 1383788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C243" w14:textId="214041BD" w:rsidR="00791948" w:rsidRDefault="00791948">
      <w:r>
        <w:t>La ventana de contacto que mantenga la misma estructura</w:t>
      </w:r>
    </w:p>
    <w:sectPr w:rsidR="007919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48"/>
    <w:rsid w:val="004732D8"/>
    <w:rsid w:val="0079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12B9E2"/>
  <w15:chartTrackingRefBased/>
  <w15:docId w15:val="{646539E1-B2BD-40E8-8FEA-6710A742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9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9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9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9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9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9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9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9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9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9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Manolo Alvarez Novoa</dc:creator>
  <cp:keywords/>
  <dc:description/>
  <cp:lastModifiedBy>Manolo Alvarez Novoa</cp:lastModifiedBy>
  <cp:revision>1</cp:revision>
  <dcterms:created xsi:type="dcterms:W3CDTF">2026-01-31T14:36:00Z</dcterms:created>
  <dcterms:modified xsi:type="dcterms:W3CDTF">2026-01-31T14:36:00Z</dcterms:modified>
</cp:coreProperties>
</file>