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C58411" w14:textId="53F697DD" w:rsidR="00F706B1" w:rsidRDefault="00F706B1" w:rsidP="00F706B1">
      <w:pPr>
        <w:pStyle w:val="1"/>
        <w:jc w:val="center"/>
        <w:rPr>
          <w:rFonts w:eastAsia="Times New Roman"/>
          <w:sz w:val="32"/>
          <w:szCs w:val="32"/>
        </w:rPr>
      </w:pPr>
      <w:r w:rsidRPr="009E3D45">
        <w:rPr>
          <w:rFonts w:eastAsia="Times New Roman"/>
          <w:sz w:val="28"/>
          <w:szCs w:val="28"/>
        </w:rPr>
        <w:t xml:space="preserve">Тема </w:t>
      </w:r>
      <w:r w:rsidR="00D7606A">
        <w:rPr>
          <w:rFonts w:eastAsia="Times New Roman"/>
          <w:sz w:val="28"/>
          <w:szCs w:val="28"/>
        </w:rPr>
        <w:t>6.</w:t>
      </w:r>
      <w:r w:rsidR="00556A1D">
        <w:rPr>
          <w:rFonts w:eastAsia="Times New Roman"/>
          <w:sz w:val="28"/>
          <w:szCs w:val="28"/>
        </w:rPr>
        <w:t>2</w:t>
      </w:r>
      <w:r w:rsidRPr="00A02E2B">
        <w:rPr>
          <w:rFonts w:eastAsia="Times New Roman"/>
          <w:sz w:val="32"/>
          <w:szCs w:val="32"/>
        </w:rPr>
        <w:t xml:space="preserve"> </w:t>
      </w:r>
      <w:r w:rsidR="00556A1D" w:rsidRPr="00556A1D">
        <w:rPr>
          <w:sz w:val="28"/>
          <w:szCs w:val="28"/>
        </w:rPr>
        <w:t xml:space="preserve">Работа с картинками и настраивание каждого </w:t>
      </w:r>
      <w:proofErr w:type="spellStart"/>
      <w:r w:rsidR="00556A1D" w:rsidRPr="00556A1D">
        <w:rPr>
          <w:sz w:val="28"/>
          <w:szCs w:val="28"/>
        </w:rPr>
        <w:t>виджета</w:t>
      </w:r>
      <w:proofErr w:type="spellEnd"/>
    </w:p>
    <w:p w14:paraId="686852F8" w14:textId="77777777" w:rsidR="00F706B1" w:rsidRPr="00A02E2B" w:rsidRDefault="00F706B1" w:rsidP="00F706B1">
      <w:pPr>
        <w:pStyle w:val="1"/>
        <w:jc w:val="center"/>
        <w:rPr>
          <w:sz w:val="28"/>
          <w:szCs w:val="28"/>
        </w:rPr>
      </w:pPr>
      <w:r w:rsidRPr="00A02E2B">
        <w:rPr>
          <w:sz w:val="28"/>
          <w:szCs w:val="28"/>
        </w:rPr>
        <w:t>Вопросы для самопроверки</w:t>
      </w:r>
    </w:p>
    <w:p w14:paraId="0543E949" w14:textId="33ED9CD4" w:rsidR="00F706B1" w:rsidRPr="00A02E2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A02E2B">
        <w:rPr>
          <w:rFonts w:ascii="Times New Roman" w:hAnsi="Times New Roman" w:cs="Times New Roman"/>
          <w:sz w:val="28"/>
          <w:szCs w:val="28"/>
        </w:rPr>
        <w:t>1.</w:t>
      </w:r>
      <w:r w:rsidR="00642A37">
        <w:rPr>
          <w:rFonts w:ascii="Times New Roman" w:hAnsi="Times New Roman" w:cs="Times New Roman"/>
          <w:sz w:val="28"/>
          <w:szCs w:val="28"/>
        </w:rPr>
        <w:t xml:space="preserve">Что такое </w:t>
      </w:r>
      <w:proofErr w:type="spellStart"/>
      <w:r w:rsidR="00556A1D" w:rsidRPr="00556A1D">
        <w:rPr>
          <w:rFonts w:ascii="Times New Roman" w:hAnsi="Times New Roman" w:cs="Times New Roman"/>
          <w:sz w:val="28"/>
          <w:szCs w:val="28"/>
        </w:rPr>
        <w:t>Pillow</w:t>
      </w:r>
      <w:proofErr w:type="spellEnd"/>
      <w:r w:rsidRPr="00A02E2B">
        <w:rPr>
          <w:rFonts w:ascii="Times New Roman" w:hAnsi="Times New Roman" w:cs="Times New Roman"/>
          <w:sz w:val="28"/>
          <w:szCs w:val="28"/>
        </w:rPr>
        <w:t>?</w:t>
      </w:r>
    </w:p>
    <w:p w14:paraId="19594C4B" w14:textId="282A8E9D" w:rsidR="00F706B1" w:rsidRPr="00A02E2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A02E2B">
        <w:rPr>
          <w:rFonts w:ascii="Times New Roman" w:hAnsi="Times New Roman" w:cs="Times New Roman"/>
          <w:sz w:val="28"/>
          <w:szCs w:val="28"/>
        </w:rPr>
        <w:t>1)</w:t>
      </w:r>
      <w:r w:rsidRPr="00A02E2B">
        <w:rPr>
          <w:rFonts w:ascii="Times New Roman" w:hAnsi="Times New Roman" w:cs="Times New Roman"/>
        </w:rPr>
        <w:t xml:space="preserve"> </w:t>
      </w:r>
      <w:r w:rsidR="00D7606A">
        <w:rPr>
          <w:rFonts w:ascii="Times New Roman" w:hAnsi="Times New Roman" w:cs="Times New Roman"/>
          <w:sz w:val="28"/>
          <w:szCs w:val="28"/>
        </w:rPr>
        <w:t>класс объектов</w:t>
      </w:r>
      <w:r w:rsidR="00556A1D" w:rsidRPr="00556A1D">
        <w:t xml:space="preserve"> </w:t>
      </w:r>
      <w:r w:rsidR="00556A1D" w:rsidRPr="00556A1D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556A1D" w:rsidRPr="00556A1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A02E2B">
        <w:rPr>
          <w:rFonts w:ascii="Times New Roman" w:hAnsi="Times New Roman" w:cs="Times New Roman"/>
          <w:sz w:val="28"/>
          <w:szCs w:val="28"/>
        </w:rPr>
        <w:t>;</w:t>
      </w:r>
    </w:p>
    <w:p w14:paraId="11D0AA9F" w14:textId="41A1C79F" w:rsidR="00F706B1" w:rsidRPr="00642A37" w:rsidRDefault="00F706B1" w:rsidP="00F706B1">
      <w:pPr>
        <w:pStyle w:val="a3"/>
        <w:rPr>
          <w:sz w:val="28"/>
          <w:szCs w:val="28"/>
        </w:rPr>
      </w:pPr>
      <w:r w:rsidRPr="00642A37">
        <w:rPr>
          <w:sz w:val="28"/>
          <w:szCs w:val="28"/>
        </w:rPr>
        <w:t>2)</w:t>
      </w:r>
      <w:r w:rsidRPr="00642A37">
        <w:rPr>
          <w:rFonts w:eastAsia="Times New Roman"/>
          <w:sz w:val="28"/>
          <w:szCs w:val="28"/>
        </w:rPr>
        <w:t xml:space="preserve"> </w:t>
      </w:r>
      <w:r w:rsidR="00556A1D">
        <w:rPr>
          <w:rFonts w:eastAsia="Times New Roman"/>
          <w:sz w:val="28"/>
          <w:szCs w:val="28"/>
        </w:rPr>
        <w:t xml:space="preserve">набор </w:t>
      </w:r>
      <w:r w:rsidR="00D7606A">
        <w:rPr>
          <w:rFonts w:eastAsiaTheme="minorHAnsi"/>
          <w:bCs/>
          <w:sz w:val="28"/>
          <w:szCs w:val="28"/>
          <w:lang w:eastAsia="en-US"/>
        </w:rPr>
        <w:t>специальны</w:t>
      </w:r>
      <w:r w:rsidR="00556A1D">
        <w:rPr>
          <w:rFonts w:eastAsiaTheme="minorHAnsi"/>
          <w:bCs/>
          <w:sz w:val="28"/>
          <w:szCs w:val="28"/>
          <w:lang w:eastAsia="en-US"/>
        </w:rPr>
        <w:t>х</w:t>
      </w:r>
      <w:r w:rsidR="00642A37">
        <w:rPr>
          <w:rFonts w:eastAsiaTheme="minorHAnsi"/>
          <w:bCs/>
          <w:sz w:val="28"/>
          <w:szCs w:val="28"/>
          <w:lang w:eastAsia="en-US"/>
        </w:rPr>
        <w:t xml:space="preserve"> </w:t>
      </w:r>
      <w:proofErr w:type="spellStart"/>
      <w:r w:rsidR="00556A1D">
        <w:rPr>
          <w:rFonts w:eastAsiaTheme="minorHAnsi"/>
          <w:bCs/>
          <w:sz w:val="28"/>
          <w:szCs w:val="28"/>
          <w:lang w:eastAsia="en-US"/>
        </w:rPr>
        <w:t>виджетов</w:t>
      </w:r>
      <w:proofErr w:type="spellEnd"/>
      <w:r w:rsidRPr="00642A37">
        <w:rPr>
          <w:rFonts w:eastAsiaTheme="minorHAnsi"/>
          <w:bCs/>
          <w:sz w:val="28"/>
          <w:szCs w:val="28"/>
          <w:lang w:eastAsia="en-US"/>
        </w:rPr>
        <w:t>;</w:t>
      </w:r>
    </w:p>
    <w:p w14:paraId="0D2E5348" w14:textId="52B68B56" w:rsidR="00F706B1" w:rsidRPr="00556A1D" w:rsidRDefault="00F706B1" w:rsidP="00F706B1">
      <w:pPr>
        <w:pStyle w:val="a3"/>
        <w:rPr>
          <w:rFonts w:eastAsiaTheme="minorHAnsi"/>
          <w:b/>
          <w:sz w:val="28"/>
          <w:szCs w:val="28"/>
          <w:lang w:eastAsia="en-US"/>
        </w:rPr>
      </w:pPr>
      <w:r w:rsidRPr="00556A1D">
        <w:rPr>
          <w:b/>
          <w:sz w:val="28"/>
          <w:szCs w:val="28"/>
        </w:rPr>
        <w:t>3)</w:t>
      </w:r>
      <w:r w:rsidRPr="00556A1D">
        <w:rPr>
          <w:b/>
        </w:rPr>
        <w:t xml:space="preserve"> </w:t>
      </w:r>
      <w:r w:rsidR="00556A1D" w:rsidRPr="00556A1D">
        <w:rPr>
          <w:b/>
          <w:sz w:val="28"/>
          <w:szCs w:val="28"/>
        </w:rPr>
        <w:t xml:space="preserve">библиотека для работы с изображениями в </w:t>
      </w:r>
      <w:proofErr w:type="spellStart"/>
      <w:r w:rsidR="00556A1D" w:rsidRPr="00556A1D">
        <w:rPr>
          <w:b/>
          <w:sz w:val="28"/>
          <w:szCs w:val="28"/>
        </w:rPr>
        <w:t>Python</w:t>
      </w:r>
      <w:proofErr w:type="spellEnd"/>
      <w:r w:rsidR="00556A1D" w:rsidRPr="00556A1D">
        <w:rPr>
          <w:b/>
          <w:sz w:val="28"/>
          <w:szCs w:val="28"/>
        </w:rPr>
        <w:t>, которая предоставляет удобный и простой интерфейс для загрузки, изменения и сохранения изображений в различных форматах</w:t>
      </w:r>
      <w:r w:rsidRPr="00556A1D">
        <w:rPr>
          <w:rFonts w:eastAsiaTheme="minorHAnsi"/>
          <w:b/>
          <w:sz w:val="28"/>
          <w:szCs w:val="28"/>
          <w:lang w:eastAsia="en-US"/>
        </w:rPr>
        <w:t xml:space="preserve">; </w:t>
      </w:r>
    </w:p>
    <w:p w14:paraId="453DA981" w14:textId="2EC97810" w:rsidR="00F706B1" w:rsidRPr="00556A1D" w:rsidRDefault="00F706B1" w:rsidP="00F706B1">
      <w:pPr>
        <w:pStyle w:val="a3"/>
        <w:rPr>
          <w:rFonts w:eastAsiaTheme="minorHAnsi"/>
          <w:sz w:val="28"/>
          <w:szCs w:val="28"/>
          <w:lang w:eastAsia="en-US"/>
        </w:rPr>
      </w:pPr>
      <w:r w:rsidRPr="00556A1D">
        <w:rPr>
          <w:rFonts w:eastAsiaTheme="minorHAnsi"/>
          <w:sz w:val="28"/>
          <w:szCs w:val="28"/>
          <w:lang w:eastAsia="en-US"/>
        </w:rPr>
        <w:t xml:space="preserve">4) </w:t>
      </w:r>
      <w:r w:rsidR="00556A1D">
        <w:rPr>
          <w:rFonts w:eastAsiaTheme="minorHAnsi"/>
          <w:sz w:val="28"/>
          <w:szCs w:val="28"/>
          <w:lang w:eastAsia="en-US"/>
        </w:rPr>
        <w:t xml:space="preserve">счетчик сигналов </w:t>
      </w:r>
      <w:r w:rsidR="00556A1D" w:rsidRPr="00556A1D">
        <w:rPr>
          <w:rFonts w:eastAsiaTheme="minorHAnsi"/>
          <w:sz w:val="28"/>
          <w:szCs w:val="28"/>
          <w:lang w:eastAsia="en-US"/>
        </w:rPr>
        <w:t xml:space="preserve">в </w:t>
      </w:r>
      <w:proofErr w:type="spellStart"/>
      <w:r w:rsidR="00556A1D" w:rsidRPr="00556A1D">
        <w:rPr>
          <w:rFonts w:eastAsiaTheme="minorHAnsi"/>
          <w:sz w:val="28"/>
          <w:szCs w:val="28"/>
          <w:lang w:eastAsia="en-US"/>
        </w:rPr>
        <w:t>Python</w:t>
      </w:r>
      <w:proofErr w:type="spellEnd"/>
      <w:r w:rsidRPr="00556A1D">
        <w:rPr>
          <w:rFonts w:eastAsiaTheme="minorHAnsi"/>
          <w:sz w:val="28"/>
          <w:szCs w:val="28"/>
          <w:lang w:eastAsia="en-US"/>
        </w:rPr>
        <w:t>.</w:t>
      </w:r>
    </w:p>
    <w:p w14:paraId="3A9D76A4" w14:textId="77777777" w:rsidR="00427B92" w:rsidRDefault="00427B92" w:rsidP="00427B9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A4DBD7" w14:textId="271A64E5" w:rsidR="00427B92" w:rsidRPr="00A02E2B" w:rsidRDefault="00427B92" w:rsidP="00427B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A02E2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Какой метод позволяет изменить размеры изображения</w:t>
      </w:r>
      <w:r w:rsidRPr="00A02E2B">
        <w:rPr>
          <w:rFonts w:ascii="Times New Roman" w:hAnsi="Times New Roman" w:cs="Times New Roman"/>
          <w:sz w:val="28"/>
          <w:szCs w:val="28"/>
        </w:rPr>
        <w:t>?</w:t>
      </w:r>
    </w:p>
    <w:p w14:paraId="1992B2EE" w14:textId="77777777" w:rsidR="00427B92" w:rsidRPr="00C36AC9" w:rsidRDefault="00427B92" w:rsidP="00427B92">
      <w:pPr>
        <w:jc w:val="both"/>
        <w:rPr>
          <w:rFonts w:ascii="Times New Roman" w:hAnsi="Times New Roman" w:cs="Times New Roman"/>
          <w:sz w:val="28"/>
          <w:szCs w:val="28"/>
        </w:rPr>
      </w:pPr>
      <w:r w:rsidRPr="00C36AC9">
        <w:rPr>
          <w:rFonts w:ascii="Times New Roman" w:hAnsi="Times New Roman" w:cs="Times New Roman"/>
          <w:sz w:val="28"/>
          <w:szCs w:val="28"/>
        </w:rPr>
        <w:t>1)</w:t>
      </w:r>
      <w:r w:rsidRPr="00C36AC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B3B7B">
        <w:rPr>
          <w:rFonts w:ascii="Courier New" w:eastAsia="Times New Roman" w:hAnsi="Courier New" w:cs="Courier New"/>
          <w:sz w:val="28"/>
          <w:szCs w:val="28"/>
          <w:lang w:eastAsia="ru-RU"/>
        </w:rPr>
        <w:t>save</w:t>
      </w:r>
      <w:proofErr w:type="spellEnd"/>
      <w:r w:rsidRPr="004B3B7B">
        <w:rPr>
          <w:rFonts w:ascii="Courier New" w:eastAsia="Times New Roman" w:hAnsi="Courier New" w:cs="Courier New"/>
          <w:sz w:val="28"/>
          <w:szCs w:val="28"/>
          <w:lang w:eastAsia="ru-RU"/>
        </w:rPr>
        <w:t>(</w:t>
      </w:r>
      <w:proofErr w:type="gramEnd"/>
      <w:r w:rsidRPr="004B3B7B">
        <w:rPr>
          <w:rFonts w:ascii="Courier New" w:eastAsia="Times New Roman" w:hAnsi="Courier New" w:cs="Courier New"/>
          <w:sz w:val="28"/>
          <w:szCs w:val="28"/>
          <w:lang w:eastAsia="ru-RU"/>
        </w:rPr>
        <w:t>)</w:t>
      </w:r>
      <w:r w:rsidRPr="00D152F4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BE7168D" w14:textId="77777777" w:rsidR="00427B92" w:rsidRPr="00D152F4" w:rsidRDefault="00427B92" w:rsidP="00427B92">
      <w:pPr>
        <w:jc w:val="both"/>
        <w:rPr>
          <w:rFonts w:ascii="Times New Roman" w:hAnsi="Times New Roman" w:cs="Times New Roman"/>
          <w:sz w:val="28"/>
          <w:szCs w:val="28"/>
        </w:rPr>
      </w:pPr>
      <w:r w:rsidRPr="00556A1D">
        <w:rPr>
          <w:rFonts w:ascii="Times New Roman" w:hAnsi="Times New Roman" w:cs="Times New Roman"/>
          <w:b/>
          <w:sz w:val="28"/>
          <w:szCs w:val="28"/>
        </w:rPr>
        <w:t>2)</w:t>
      </w:r>
      <w:r w:rsidRPr="00556A1D">
        <w:rPr>
          <w:b/>
        </w:rPr>
        <w:t xml:space="preserve"> </w:t>
      </w:r>
      <w:proofErr w:type="spellStart"/>
      <w:proofErr w:type="gramStart"/>
      <w:r w:rsidRPr="00427B92">
        <w:rPr>
          <w:rFonts w:ascii="Times New Roman" w:hAnsi="Times New Roman" w:cs="Times New Roman"/>
          <w:b/>
          <w:sz w:val="28"/>
          <w:szCs w:val="28"/>
        </w:rPr>
        <w:t>resize</w:t>
      </w:r>
      <w:proofErr w:type="spellEnd"/>
      <w:r w:rsidRPr="00427B92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427B92">
        <w:rPr>
          <w:rFonts w:ascii="Times New Roman" w:hAnsi="Times New Roman" w:cs="Times New Roman"/>
          <w:b/>
          <w:sz w:val="28"/>
          <w:szCs w:val="28"/>
        </w:rPr>
        <w:t>)</w:t>
      </w:r>
      <w:r w:rsidRPr="00556A1D">
        <w:rPr>
          <w:rFonts w:ascii="Times New Roman" w:hAnsi="Times New Roman" w:cs="Times New Roman"/>
          <w:b/>
          <w:sz w:val="28"/>
          <w:szCs w:val="28"/>
        </w:rPr>
        <w:t>;</w:t>
      </w:r>
    </w:p>
    <w:p w14:paraId="5B58DAA4" w14:textId="77777777" w:rsidR="00427B92" w:rsidRPr="00556A1D" w:rsidRDefault="00427B92" w:rsidP="00427B92">
      <w:pPr>
        <w:jc w:val="both"/>
        <w:rPr>
          <w:rFonts w:ascii="Times New Roman" w:hAnsi="Times New Roman" w:cs="Times New Roman"/>
          <w:sz w:val="28"/>
          <w:szCs w:val="28"/>
        </w:rPr>
      </w:pPr>
      <w:r w:rsidRPr="00556A1D">
        <w:rPr>
          <w:rFonts w:ascii="Times New Roman" w:hAnsi="Times New Roman" w:cs="Times New Roman"/>
          <w:sz w:val="28"/>
          <w:szCs w:val="28"/>
        </w:rPr>
        <w:t xml:space="preserve">3) </w:t>
      </w:r>
      <w:proofErr w:type="spellStart"/>
      <w:proofErr w:type="gramStart"/>
      <w:r w:rsidRPr="004B3B7B">
        <w:rPr>
          <w:rFonts w:ascii="Courier New" w:eastAsia="Times New Roman" w:hAnsi="Courier New" w:cs="Courier New"/>
          <w:sz w:val="28"/>
          <w:szCs w:val="28"/>
          <w:lang w:eastAsia="ru-RU"/>
        </w:rPr>
        <w:t>convert</w:t>
      </w:r>
      <w:proofErr w:type="spellEnd"/>
      <w:r w:rsidRPr="004B3B7B">
        <w:rPr>
          <w:rFonts w:ascii="Courier New" w:eastAsia="Times New Roman" w:hAnsi="Courier New" w:cs="Courier New"/>
          <w:sz w:val="28"/>
          <w:szCs w:val="28"/>
          <w:lang w:eastAsia="ru-RU"/>
        </w:rPr>
        <w:t>(</w:t>
      </w:r>
      <w:proofErr w:type="gramEnd"/>
      <w:r w:rsidRPr="004B3B7B">
        <w:rPr>
          <w:rFonts w:ascii="Courier New" w:eastAsia="Times New Roman" w:hAnsi="Courier New" w:cs="Courier New"/>
          <w:sz w:val="28"/>
          <w:szCs w:val="28"/>
          <w:lang w:eastAsia="ru-RU"/>
        </w:rPr>
        <w:t>)</w:t>
      </w:r>
      <w:r w:rsidRPr="00556A1D">
        <w:rPr>
          <w:rFonts w:ascii="Times New Roman" w:hAnsi="Times New Roman" w:cs="Times New Roman"/>
          <w:sz w:val="28"/>
          <w:szCs w:val="28"/>
        </w:rPr>
        <w:t>;</w:t>
      </w:r>
    </w:p>
    <w:p w14:paraId="7AC8A0FD" w14:textId="77777777" w:rsidR="00427B92" w:rsidRPr="00396729" w:rsidRDefault="00427B92" w:rsidP="00427B92">
      <w:pPr>
        <w:jc w:val="both"/>
        <w:rPr>
          <w:rFonts w:ascii="Times New Roman" w:hAnsi="Times New Roman" w:cs="Times New Roman"/>
          <w:sz w:val="28"/>
          <w:szCs w:val="28"/>
        </w:rPr>
      </w:pPr>
      <w:r w:rsidRPr="00396729">
        <w:rPr>
          <w:rFonts w:ascii="Times New Roman" w:hAnsi="Times New Roman" w:cs="Times New Roman"/>
          <w:sz w:val="28"/>
          <w:szCs w:val="28"/>
        </w:rPr>
        <w:t>4)</w:t>
      </w:r>
      <w:r w:rsidRPr="00396729">
        <w:rPr>
          <w:rFonts w:ascii="Times New Roman" w:hAnsi="Times New Roman" w:cs="Times New Roman"/>
        </w:rPr>
        <w:t xml:space="preserve"> </w:t>
      </w:r>
      <w:proofErr w:type="gramStart"/>
      <w:r w:rsidRPr="00571483">
        <w:rPr>
          <w:rFonts w:ascii="Courier New" w:eastAsia="Times New Roman" w:hAnsi="Courier New" w:cs="Courier New"/>
          <w:sz w:val="28"/>
          <w:szCs w:val="28"/>
          <w:lang w:val="de-DE" w:eastAsia="ru-RU"/>
        </w:rPr>
        <w:t>open</w:t>
      </w:r>
      <w:r>
        <w:rPr>
          <w:rFonts w:ascii="Courier New" w:eastAsia="Times New Roman" w:hAnsi="Courier New" w:cs="Courier New"/>
          <w:sz w:val="28"/>
          <w:szCs w:val="28"/>
          <w:lang w:eastAsia="ru-RU"/>
        </w:rPr>
        <w:t>(</w:t>
      </w:r>
      <w:proofErr w:type="gramEnd"/>
      <w:r>
        <w:rPr>
          <w:rFonts w:ascii="Courier New" w:eastAsia="Times New Roman" w:hAnsi="Courier New" w:cs="Courier New"/>
          <w:sz w:val="28"/>
          <w:szCs w:val="28"/>
          <w:lang w:eastAsia="ru-RU"/>
        </w:rPr>
        <w:t>)</w:t>
      </w:r>
      <w:r w:rsidRPr="00D152F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99C841D" w14:textId="77777777" w:rsidR="00F706B1" w:rsidRPr="00A02E2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854CF7" w14:textId="526FDE66" w:rsidR="00F706B1" w:rsidRPr="00A02E2B" w:rsidRDefault="00427B92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F706B1" w:rsidRPr="00A02E2B">
        <w:rPr>
          <w:rFonts w:ascii="Times New Roman" w:hAnsi="Times New Roman" w:cs="Times New Roman"/>
          <w:sz w:val="28"/>
          <w:szCs w:val="28"/>
        </w:rPr>
        <w:t>.</w:t>
      </w:r>
      <w:r w:rsidR="00D7606A">
        <w:rPr>
          <w:rFonts w:ascii="Times New Roman" w:hAnsi="Times New Roman" w:cs="Times New Roman"/>
          <w:sz w:val="28"/>
          <w:szCs w:val="28"/>
        </w:rPr>
        <w:t xml:space="preserve">Что такое </w:t>
      </w:r>
      <w:proofErr w:type="spellStart"/>
      <w:r w:rsidR="00556A1D" w:rsidRPr="00556A1D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="00F706B1" w:rsidRPr="00A02E2B">
        <w:rPr>
          <w:rFonts w:ascii="Times New Roman" w:hAnsi="Times New Roman" w:cs="Times New Roman"/>
          <w:sz w:val="28"/>
          <w:szCs w:val="28"/>
        </w:rPr>
        <w:t>?</w:t>
      </w:r>
    </w:p>
    <w:p w14:paraId="78E65FF1" w14:textId="3006358C" w:rsidR="00F706B1" w:rsidRPr="00B312C6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B312C6">
        <w:rPr>
          <w:rFonts w:ascii="Times New Roman" w:hAnsi="Times New Roman" w:cs="Times New Roman"/>
          <w:sz w:val="28"/>
          <w:szCs w:val="28"/>
        </w:rPr>
        <w:t xml:space="preserve">1) </w:t>
      </w:r>
      <w:r w:rsidR="00556A1D">
        <w:rPr>
          <w:rFonts w:ascii="Times New Roman" w:hAnsi="Times New Roman" w:cs="Times New Roman"/>
          <w:sz w:val="28"/>
          <w:szCs w:val="28"/>
        </w:rPr>
        <w:t>название игры</w:t>
      </w:r>
      <w:r w:rsidR="00642A37">
        <w:rPr>
          <w:rFonts w:ascii="Times New Roman" w:hAnsi="Times New Roman" w:cs="Times New Roman"/>
          <w:sz w:val="28"/>
          <w:szCs w:val="28"/>
        </w:rPr>
        <w:t>;</w:t>
      </w:r>
    </w:p>
    <w:p w14:paraId="38FB93F1" w14:textId="0FCC2EC6" w:rsidR="00F706B1" w:rsidRPr="00556A1D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556A1D">
        <w:rPr>
          <w:rFonts w:ascii="Times New Roman" w:hAnsi="Times New Roman" w:cs="Times New Roman"/>
          <w:sz w:val="28"/>
          <w:szCs w:val="28"/>
        </w:rPr>
        <w:t xml:space="preserve">2) </w:t>
      </w:r>
      <w:r w:rsidR="00D7606A" w:rsidRPr="00556A1D">
        <w:rPr>
          <w:rFonts w:ascii="Times New Roman" w:hAnsi="Times New Roman" w:cs="Times New Roman"/>
          <w:sz w:val="28"/>
          <w:szCs w:val="28"/>
        </w:rPr>
        <w:t>функци</w:t>
      </w:r>
      <w:r w:rsidR="00556A1D">
        <w:rPr>
          <w:rFonts w:ascii="Times New Roman" w:hAnsi="Times New Roman" w:cs="Times New Roman"/>
          <w:sz w:val="28"/>
          <w:szCs w:val="28"/>
        </w:rPr>
        <w:t>я</w:t>
      </w:r>
      <w:r w:rsidR="00D7606A" w:rsidRPr="00556A1D">
        <w:rPr>
          <w:rFonts w:ascii="Times New Roman" w:hAnsi="Times New Roman" w:cs="Times New Roman"/>
          <w:sz w:val="28"/>
          <w:szCs w:val="28"/>
        </w:rPr>
        <w:t>, котор</w:t>
      </w:r>
      <w:r w:rsidR="00556A1D">
        <w:rPr>
          <w:rFonts w:ascii="Times New Roman" w:hAnsi="Times New Roman" w:cs="Times New Roman"/>
          <w:sz w:val="28"/>
          <w:szCs w:val="28"/>
        </w:rPr>
        <w:t>ая</w:t>
      </w:r>
      <w:r w:rsidR="00D7606A" w:rsidRPr="00556A1D">
        <w:rPr>
          <w:rFonts w:ascii="Times New Roman" w:hAnsi="Times New Roman" w:cs="Times New Roman"/>
          <w:sz w:val="28"/>
          <w:szCs w:val="28"/>
        </w:rPr>
        <w:t xml:space="preserve"> </w:t>
      </w:r>
      <w:r w:rsidR="00556A1D">
        <w:rPr>
          <w:rFonts w:ascii="Times New Roman" w:hAnsi="Times New Roman" w:cs="Times New Roman"/>
          <w:sz w:val="28"/>
          <w:szCs w:val="28"/>
        </w:rPr>
        <w:t>сохраняет размеры рисунка</w:t>
      </w:r>
      <w:r w:rsidRPr="00556A1D">
        <w:rPr>
          <w:rFonts w:ascii="Times New Roman" w:hAnsi="Times New Roman" w:cs="Times New Roman"/>
          <w:sz w:val="28"/>
          <w:szCs w:val="28"/>
        </w:rPr>
        <w:t>;</w:t>
      </w:r>
    </w:p>
    <w:p w14:paraId="266753E7" w14:textId="464E646D" w:rsidR="00F706B1" w:rsidRPr="00642A37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642A37">
        <w:rPr>
          <w:rFonts w:ascii="Times New Roman" w:hAnsi="Times New Roman" w:cs="Times New Roman"/>
          <w:sz w:val="28"/>
          <w:szCs w:val="28"/>
        </w:rPr>
        <w:t xml:space="preserve">3) </w:t>
      </w:r>
      <w:r w:rsidR="00556A1D">
        <w:rPr>
          <w:rFonts w:ascii="Times New Roman" w:hAnsi="Times New Roman" w:cs="Times New Roman"/>
          <w:sz w:val="28"/>
          <w:szCs w:val="28"/>
        </w:rPr>
        <w:t xml:space="preserve">библиотека </w:t>
      </w:r>
      <w:r w:rsidR="00556A1D" w:rsidRPr="00556A1D">
        <w:rPr>
          <w:rFonts w:ascii="Times New Roman" w:hAnsi="Times New Roman" w:cs="Times New Roman"/>
          <w:sz w:val="28"/>
          <w:szCs w:val="28"/>
        </w:rPr>
        <w:t xml:space="preserve">для языка </w:t>
      </w:r>
      <w:proofErr w:type="spellStart"/>
      <w:r w:rsidR="00556A1D" w:rsidRPr="00556A1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556A1D" w:rsidRPr="00556A1D">
        <w:rPr>
          <w:rFonts w:ascii="Times New Roman" w:hAnsi="Times New Roman" w:cs="Times New Roman"/>
          <w:sz w:val="28"/>
          <w:szCs w:val="28"/>
        </w:rPr>
        <w:t xml:space="preserve"> </w:t>
      </w:r>
      <w:r w:rsidR="00556A1D">
        <w:rPr>
          <w:rFonts w:ascii="Times New Roman" w:hAnsi="Times New Roman" w:cs="Times New Roman"/>
          <w:sz w:val="28"/>
          <w:szCs w:val="28"/>
        </w:rPr>
        <w:t>для работы с музыкой</w:t>
      </w:r>
      <w:r w:rsidRPr="00642A37">
        <w:rPr>
          <w:rFonts w:ascii="Times New Roman" w:hAnsi="Times New Roman" w:cs="Times New Roman"/>
          <w:sz w:val="28"/>
          <w:szCs w:val="28"/>
        </w:rPr>
        <w:t>;</w:t>
      </w:r>
    </w:p>
    <w:p w14:paraId="650A861B" w14:textId="0A814749" w:rsidR="00F706B1" w:rsidRPr="00C36AC9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556A1D">
        <w:rPr>
          <w:rFonts w:ascii="Times New Roman" w:hAnsi="Times New Roman" w:cs="Times New Roman"/>
          <w:b/>
          <w:sz w:val="28"/>
          <w:szCs w:val="28"/>
        </w:rPr>
        <w:t>4</w:t>
      </w:r>
      <w:r w:rsidR="00642A37" w:rsidRPr="00556A1D">
        <w:rPr>
          <w:rFonts w:ascii="Times New Roman" w:hAnsi="Times New Roman" w:cs="Times New Roman"/>
          <w:b/>
          <w:sz w:val="28"/>
          <w:szCs w:val="28"/>
        </w:rPr>
        <w:t>)</w:t>
      </w:r>
      <w:r w:rsidR="00C36AC9" w:rsidRPr="00556A1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56A1D" w:rsidRPr="00556A1D">
        <w:rPr>
          <w:rFonts w:ascii="Times New Roman" w:hAnsi="Times New Roman" w:cs="Times New Roman"/>
          <w:b/>
          <w:sz w:val="28"/>
          <w:szCs w:val="28"/>
        </w:rPr>
        <w:t xml:space="preserve">библиотека для языка </w:t>
      </w:r>
      <w:proofErr w:type="spellStart"/>
      <w:r w:rsidR="00556A1D" w:rsidRPr="00556A1D">
        <w:rPr>
          <w:rFonts w:ascii="Times New Roman" w:hAnsi="Times New Roman" w:cs="Times New Roman"/>
          <w:b/>
          <w:sz w:val="28"/>
          <w:szCs w:val="28"/>
        </w:rPr>
        <w:t>Python</w:t>
      </w:r>
      <w:proofErr w:type="spellEnd"/>
      <w:r w:rsidR="00556A1D" w:rsidRPr="00556A1D">
        <w:rPr>
          <w:rFonts w:ascii="Times New Roman" w:hAnsi="Times New Roman" w:cs="Times New Roman"/>
          <w:b/>
          <w:sz w:val="28"/>
          <w:szCs w:val="28"/>
        </w:rPr>
        <w:t>, которая предоставляет многомерные массивы, матричные операции и функции для работы с ними.</w:t>
      </w:r>
    </w:p>
    <w:p w14:paraId="5FC794B2" w14:textId="77777777" w:rsidR="00F706B1" w:rsidRPr="00F706B1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8FF30C" w14:textId="77777777" w:rsidR="00285586" w:rsidRDefault="00285586">
      <w:bookmarkStart w:id="0" w:name="_GoBack"/>
      <w:bookmarkEnd w:id="0"/>
    </w:p>
    <w:sectPr w:rsidR="00285586" w:rsidSect="004579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706B1"/>
    <w:rsid w:val="00007030"/>
    <w:rsid w:val="00285586"/>
    <w:rsid w:val="00396729"/>
    <w:rsid w:val="00427B92"/>
    <w:rsid w:val="00556A1D"/>
    <w:rsid w:val="00642A37"/>
    <w:rsid w:val="00802B7E"/>
    <w:rsid w:val="009E3D45"/>
    <w:rsid w:val="00B312C6"/>
    <w:rsid w:val="00B66BBF"/>
    <w:rsid w:val="00BC10EA"/>
    <w:rsid w:val="00BD1F74"/>
    <w:rsid w:val="00BD5846"/>
    <w:rsid w:val="00C36AC9"/>
    <w:rsid w:val="00D152F4"/>
    <w:rsid w:val="00D7606A"/>
    <w:rsid w:val="00F70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DD5B8"/>
  <w15:chartTrackingRefBased/>
  <w15:docId w15:val="{C29EB505-EEDD-4C95-93A1-1C69410FC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06B1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link w:val="10"/>
    <w:uiPriority w:val="9"/>
    <w:qFormat/>
    <w:rsid w:val="00F706B1"/>
    <w:pPr>
      <w:spacing w:before="100" w:beforeAutospacing="1" w:after="100" w:afterAutospacing="1" w:line="240" w:lineRule="auto"/>
      <w:outlineLvl w:val="0"/>
    </w:pPr>
    <w:rPr>
      <w:rFonts w:ascii="Times New Roman" w:eastAsiaTheme="minorEastAsia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06B1"/>
    <w:rPr>
      <w:rFonts w:ascii="Times New Roman" w:eastAsiaTheme="minorEastAsia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a3">
    <w:name w:val="Normal (Web)"/>
    <w:basedOn w:val="a"/>
    <w:uiPriority w:val="99"/>
    <w:unhideWhenUsed/>
    <w:rsid w:val="00F706B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Алла Вальтер</dc:creator>
  <cp:keywords/>
  <dc:description/>
  <cp:lastModifiedBy>Пользователь Windows</cp:lastModifiedBy>
  <cp:revision>7</cp:revision>
  <dcterms:created xsi:type="dcterms:W3CDTF">2023-06-28T10:45:00Z</dcterms:created>
  <dcterms:modified xsi:type="dcterms:W3CDTF">2023-07-07T12:30:00Z</dcterms:modified>
</cp:coreProperties>
</file>