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-911994</wp:posOffset>
            </wp:positionH>
            <wp:positionV relativeFrom="paragraph">
              <wp:posOffset>-914388</wp:posOffset>
            </wp:positionV>
            <wp:extent cx="7566953" cy="10696575"/>
            <wp:effectExtent b="0" l="0" r="0" t="0"/>
            <wp:wrapNone/>
            <wp:docPr id="289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-257159</wp:posOffset>
                </wp:positionH>
                <wp:positionV relativeFrom="paragraph">
                  <wp:posOffset>8315326</wp:posOffset>
                </wp:positionV>
                <wp:extent cx="1428750" cy="323850"/>
                <wp:effectExtent b="0" l="0" r="0" t="0"/>
                <wp:wrapSquare wrapText="bothSides" distB="45720" distT="45720" distL="114300" distR="114300"/>
                <wp:docPr id="2885" name=""/>
                <a:graphic>
                  <a:graphicData uri="http://schemas.microsoft.com/office/word/2010/wordprocessingShape">
                    <wps:wsp>
                      <wps:cNvSpPr/>
                      <wps:cNvPr id="77" name="Shape 77"/>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-257159</wp:posOffset>
                </wp:positionH>
                <wp:positionV relativeFrom="paragraph">
                  <wp:posOffset>8315326</wp:posOffset>
                </wp:positionV>
                <wp:extent cx="1428750" cy="323850"/>
                <wp:effectExtent b="0" l="0" r="0" t="0"/>
                <wp:wrapSquare wrapText="bothSides" distB="45720" distT="45720" distL="114300" distR="114300"/>
                <wp:docPr id="288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428750" cy="3238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1543053</wp:posOffset>
                </wp:positionH>
                <wp:positionV relativeFrom="paragraph">
                  <wp:posOffset>8315326</wp:posOffset>
                </wp:positionV>
                <wp:extent cx="1647825" cy="417080"/>
                <wp:effectExtent b="0" l="0" r="0" t="0"/>
                <wp:wrapSquare wrapText="bothSides" distB="45720" distT="45720" distL="114300" distR="114300"/>
                <wp:docPr id="2883" name=""/>
                <a:graphic>
                  <a:graphicData uri="http://schemas.microsoft.com/office/word/2010/wordprocessingShape">
                    <wps:wsp>
                      <wps:cNvSpPr/>
                      <wps:cNvPr id="69" name="Shape 69"/>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1543053</wp:posOffset>
                </wp:positionH>
                <wp:positionV relativeFrom="paragraph">
                  <wp:posOffset>8315326</wp:posOffset>
                </wp:positionV>
                <wp:extent cx="1647825" cy="417080"/>
                <wp:effectExtent b="0" l="0" r="0" t="0"/>
                <wp:wrapSquare wrapText="bothSides" distB="45720" distT="45720" distL="114300" distR="114300"/>
                <wp:docPr id="2883"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647825" cy="41708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3267075</wp:posOffset>
                </wp:positionH>
                <wp:positionV relativeFrom="paragraph">
                  <wp:posOffset>8315326</wp:posOffset>
                </wp:positionV>
                <wp:extent cx="2486025" cy="569580"/>
                <wp:effectExtent b="0" l="0" r="0" t="0"/>
                <wp:wrapSquare wrapText="bothSides" distB="45720" distT="45720" distL="114300" distR="114300"/>
                <wp:docPr id="2891" name=""/>
                <a:graphic>
                  <a:graphicData uri="http://schemas.microsoft.com/office/word/2010/wordprocessingShape">
                    <wps:wsp>
                      <wps:cNvSpPr/>
                      <wps:cNvPr id="101" name="Shape 101"/>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3267075</wp:posOffset>
                </wp:positionH>
                <wp:positionV relativeFrom="paragraph">
                  <wp:posOffset>8315326</wp:posOffset>
                </wp:positionV>
                <wp:extent cx="2486025" cy="569580"/>
                <wp:effectExtent b="0" l="0" r="0" t="0"/>
                <wp:wrapSquare wrapText="bothSides" distB="45720" distT="45720" distL="114300" distR="114300"/>
                <wp:docPr id="2891"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2486025" cy="56958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-648324</wp:posOffset>
            </wp:positionH>
            <wp:positionV relativeFrom="paragraph">
              <wp:posOffset>390052</wp:posOffset>
            </wp:positionV>
            <wp:extent cx="6868633" cy="8579691"/>
            <wp:effectExtent b="0" l="0" r="0" t="0"/>
            <wp:wrapNone/>
            <wp:docPr id="28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0" w:type="default"/>
          <w:footerReference r:id="rId11"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-280971</wp:posOffset>
                </wp:positionH>
                <wp:positionV relativeFrom="paragraph">
                  <wp:posOffset>79062</wp:posOffset>
                </wp:positionV>
                <wp:extent cx="6115050" cy="2803802"/>
                <wp:effectExtent b="0" l="0" r="0" t="0"/>
                <wp:wrapSquare wrapText="bothSides" distB="45720" distT="45720" distL="114300" distR="114300"/>
                <wp:docPr id="2888" name=""/>
                <a:graphic>
                  <a:graphicData uri="http://schemas.microsoft.com/office/word/2010/wordprocessingShape">
                    <wps:wsp>
                      <wps:cNvSpPr/>
                      <wps:cNvPr id="92" name="Shape 92"/>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-280971</wp:posOffset>
                </wp:positionH>
                <wp:positionV relativeFrom="paragraph">
                  <wp:posOffset>79062</wp:posOffset>
                </wp:positionV>
                <wp:extent cx="6115050" cy="2803802"/>
                <wp:effectExtent b="0" l="0" r="0" t="0"/>
                <wp:wrapSquare wrapText="bothSides" distB="45720" distT="45720" distL="114300" distR="114300"/>
                <wp:docPr id="2888"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6115050" cy="280380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-1479539</wp:posOffset>
                </wp:positionH>
                <wp:positionV relativeFrom="paragraph">
                  <wp:posOffset>209550</wp:posOffset>
                </wp:positionV>
                <wp:extent cx="0" cy="127000"/>
                <wp:effectExtent b="0" l="0" r="0" t="0"/>
                <wp:wrapNone/>
                <wp:docPr id="2880"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-1479539</wp:posOffset>
                </wp:positionH>
                <wp:positionV relativeFrom="paragraph">
                  <wp:posOffset>209550</wp:posOffset>
                </wp:positionV>
                <wp:extent cx="0" cy="127000"/>
                <wp:effectExtent b="0" l="0" r="0" t="0"/>
                <wp:wrapNone/>
                <wp:docPr id="2880"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6"/>
        </w:numPr>
        <w:spacing w:after="0" w:before="120" w:line="360" w:lineRule="auto"/>
        <w:ind w:left="720" w:hanging="360"/>
        <w:jc w:val="both"/>
        <w:rPr/>
      </w:pPr>
      <w:r w:rsidDel="00000000" w:rsidR="00000000" w:rsidRPr="00000000">
        <w:rPr>
          <w:rtl w:val="0"/>
        </w:rPr>
        <w:t xml:space="preserve">Voucher</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Voucher adalah sistem manajemen kupon dan diskon digital yang memungkinkan Anda untuk membuat, mengelola, dan mendistribusikan voucher sebagai strategi promosi untuk meningkatkan penjualan dan loyalitas pelanggan. Modul ini dirancang untuk memberikan fleksibilitas dalam mengatur berbagai jenis potongan harga yang dapat digunakan pelanggan saat bertransaksi.</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5"/>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5"/>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5"/>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665301675"/>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0ji6b1r4j2">
            <w:r w:rsidDel="00000000" w:rsidR="00000000" w:rsidRPr="00000000">
              <w:rPr>
                <w:b w:val="1"/>
                <w:bCs w:val="1"/>
                <w:i w:val="0"/>
                <w:iCs w:val="0"/>
                <w:smallCaps w:val="0"/>
                <w:strike w:val="0"/>
                <w:color w:val="000000"/>
                <w:sz w:val="24"/>
                <w:szCs w:val="24"/>
                <w:u w:val="none"/>
                <w:shd w:fill="auto" w:val="clear"/>
                <w:vertAlign w:val="baseline"/>
                <w:rtl w:val="0"/>
              </w:rPr>
              <w:t xml:space="preserve">1. Voucher</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ltryllalh7mj">
            <w:r w:rsidDel="00000000" w:rsidR="00000000" w:rsidRPr="00000000">
              <w:rPr>
                <w:i w:val="0"/>
                <w:iCs w:val="0"/>
                <w:smallCaps w:val="0"/>
                <w:strike w:val="0"/>
                <w:color w:val="000000"/>
                <w:sz w:val="24"/>
                <w:szCs w:val="24"/>
                <w:u w:val="none"/>
                <w:shd w:fill="auto" w:val="clear"/>
                <w:vertAlign w:val="baseline"/>
                <w:rtl w:val="0"/>
              </w:rPr>
              <w:t xml:space="preserve">1.1. Cara Mengakses List Voucher</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npsa0toyml3f">
            <w:r w:rsidDel="00000000" w:rsidR="00000000" w:rsidRPr="00000000">
              <w:rPr>
                <w:i w:val="0"/>
                <w:iCs w:val="0"/>
                <w:smallCaps w:val="0"/>
                <w:strike w:val="0"/>
                <w:color w:val="000000"/>
                <w:sz w:val="24"/>
                <w:szCs w:val="24"/>
                <w:u w:val="none"/>
                <w:shd w:fill="auto" w:val="clear"/>
                <w:vertAlign w:val="baseline"/>
                <w:rtl w:val="0"/>
              </w:rPr>
              <w:t xml:space="preserve">1.2. Cara Menambah Voucher Baru</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new4fqo1klnm">
            <w:r w:rsidDel="00000000" w:rsidR="00000000" w:rsidRPr="00000000">
              <w:rPr>
                <w:i w:val="0"/>
                <w:iCs w:val="0"/>
                <w:smallCaps w:val="0"/>
                <w:strike w:val="0"/>
                <w:color w:val="000000"/>
                <w:sz w:val="24"/>
                <w:szCs w:val="24"/>
                <w:u w:val="none"/>
                <w:shd w:fill="auto" w:val="clear"/>
                <w:vertAlign w:val="baseline"/>
                <w:rtl w:val="0"/>
              </w:rPr>
              <w:t xml:space="preserve">1.3. Cara Edit Voucher</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80" w:before="120" w:line="360" w:lineRule="auto"/>
        <w:jc w:val="both"/>
        <w:rPr>
          <w:rFonts w:ascii="Montserrat" w:cs="Montserrat" w:eastAsia="Montserrat" w:hAnsi="Montserrat"/>
          <w:color w:val="07a6c2"/>
          <w:sz w:val="28"/>
          <w:szCs w:val="28"/>
        </w:rPr>
      </w:pPr>
      <w:bookmarkStart w:colFirst="0" w:colLast="0" w:name="_heading=h.x80ji6b1r4j2" w:id="1"/>
      <w:bookmarkEnd w:id="1"/>
      <w:r w:rsidDel="00000000" w:rsidR="00000000" w:rsidRPr="00000000">
        <w:rPr>
          <w:rFonts w:ascii="Montserrat" w:cs="Montserrat" w:eastAsia="Montserrat" w:hAnsi="Montserrat"/>
          <w:color w:val="07a6c2"/>
          <w:sz w:val="28"/>
          <w:szCs w:val="28"/>
          <w:rtl w:val="0"/>
        </w:rPr>
        <w:t xml:space="preserve">1. Voucher</w:t>
      </w:r>
    </w:p>
    <w:p w:rsidR="00000000" w:rsidDel="00000000" w:rsidP="00000000" w:rsidRDefault="00000000" w:rsidRPr="00000000" w14:paraId="00000038">
      <w:pPr>
        <w:spacing w:after="0" w:line="276" w:lineRule="auto"/>
        <w:jc w:val="both"/>
        <w:rPr/>
      </w:pPr>
      <w:r w:rsidDel="00000000" w:rsidR="00000000" w:rsidRPr="00000000">
        <w:rPr>
          <w:rtl w:val="0"/>
        </w:rPr>
        <w:t xml:space="preserve">Fitur Voucher pada aplikasi Zycas berguna untuk mengelola atau mengatur voucher mulai dari menambah voucher baru  dan mengedit voucher yang telah terdaftar pada sistem. Voucher nantinya dapat digunakan sebagai potongan pembayaran pada saat melakukan transaksi.</w:t>
      </w:r>
    </w:p>
    <w:p w:rsidR="00000000" w:rsidDel="00000000" w:rsidP="00000000" w:rsidRDefault="00000000" w:rsidRPr="00000000" w14:paraId="00000039">
      <w:pPr>
        <w:spacing w:after="0" w:line="276" w:lineRule="auto"/>
        <w:ind w:left="720" w:firstLine="0"/>
        <w:jc w:val="both"/>
        <w:rPr/>
      </w:pPr>
      <w:r w:rsidDel="00000000" w:rsidR="00000000" w:rsidRPr="00000000">
        <w:rPr>
          <w:rtl w:val="0"/>
        </w:rPr>
      </w:r>
    </w:p>
    <w:p w:rsidR="00000000" w:rsidDel="00000000" w:rsidP="00000000" w:rsidRDefault="00000000" w:rsidRPr="00000000" w14:paraId="0000003A">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581400"/>
            <wp:effectExtent b="0" l="0" r="0" t="0"/>
            <wp:docPr id="29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4124325</wp:posOffset>
                </wp:positionH>
                <wp:positionV relativeFrom="paragraph">
                  <wp:posOffset>866775</wp:posOffset>
                </wp:positionV>
                <wp:extent cx="338455" cy="222668"/>
                <wp:effectExtent b="0" l="0" r="0" t="0"/>
                <wp:wrapNone/>
                <wp:docPr id="287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9" name="Shape 4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1" name="Shape 5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4124325</wp:posOffset>
                </wp:positionH>
                <wp:positionV relativeFrom="paragraph">
                  <wp:posOffset>866775</wp:posOffset>
                </wp:positionV>
                <wp:extent cx="338455" cy="222668"/>
                <wp:effectExtent b="0" l="0" r="0" t="0"/>
                <wp:wrapNone/>
                <wp:docPr id="2879"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1123950</wp:posOffset>
                </wp:positionH>
                <wp:positionV relativeFrom="paragraph">
                  <wp:posOffset>866775</wp:posOffset>
                </wp:positionV>
                <wp:extent cx="338455" cy="222668"/>
                <wp:effectExtent b="0" l="0" r="0" t="0"/>
                <wp:wrapNone/>
                <wp:docPr id="288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4" name="Shape 6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6" name="Shape 6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1123950</wp:posOffset>
                </wp:positionH>
                <wp:positionV relativeFrom="paragraph">
                  <wp:posOffset>866775</wp:posOffset>
                </wp:positionV>
                <wp:extent cx="338455" cy="222668"/>
                <wp:effectExtent b="0" l="0" r="0" t="0"/>
                <wp:wrapNone/>
                <wp:docPr id="288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5324475</wp:posOffset>
                </wp:positionH>
                <wp:positionV relativeFrom="paragraph">
                  <wp:posOffset>1352550</wp:posOffset>
                </wp:positionV>
                <wp:extent cx="338455" cy="222668"/>
                <wp:effectExtent b="0" l="0" r="0" t="0"/>
                <wp:wrapNone/>
                <wp:docPr id="288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7" name="Shape 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9" name="Shape 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5324475</wp:posOffset>
                </wp:positionH>
                <wp:positionV relativeFrom="paragraph">
                  <wp:posOffset>1352550</wp:posOffset>
                </wp:positionV>
                <wp:extent cx="338455" cy="222668"/>
                <wp:effectExtent b="0" l="0" r="0" t="0"/>
                <wp:wrapNone/>
                <wp:docPr id="2881"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2694149</wp:posOffset>
                </wp:positionH>
                <wp:positionV relativeFrom="paragraph">
                  <wp:posOffset>866775</wp:posOffset>
                </wp:positionV>
                <wp:extent cx="338455" cy="222668"/>
                <wp:effectExtent b="0" l="0" r="0" t="0"/>
                <wp:wrapNone/>
                <wp:docPr id="287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2" name="Shape 4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4" name="Shape 4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2694149</wp:posOffset>
                </wp:positionH>
                <wp:positionV relativeFrom="paragraph">
                  <wp:posOffset>866775</wp:posOffset>
                </wp:positionV>
                <wp:extent cx="338455" cy="222668"/>
                <wp:effectExtent b="0" l="0" r="0" t="0"/>
                <wp:wrapNone/>
                <wp:docPr id="2878"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4467225</wp:posOffset>
                </wp:positionH>
                <wp:positionV relativeFrom="paragraph">
                  <wp:posOffset>552450</wp:posOffset>
                </wp:positionV>
                <wp:extent cx="338455" cy="217170"/>
                <wp:effectExtent b="0" l="0" r="0" t="0"/>
                <wp:wrapNone/>
                <wp:docPr id="2877"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5" name="Shape 3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7" name="Shape 3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4467225</wp:posOffset>
                </wp:positionH>
                <wp:positionV relativeFrom="paragraph">
                  <wp:posOffset>552450</wp:posOffset>
                </wp:positionV>
                <wp:extent cx="338455" cy="217170"/>
                <wp:effectExtent b="0" l="0" r="0" t="0"/>
                <wp:wrapNone/>
                <wp:docPr id="2877"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p>
    <w:p w:rsidR="00000000" w:rsidDel="00000000" w:rsidP="00000000" w:rsidRDefault="00000000" w:rsidRPr="00000000" w14:paraId="0000003B">
      <w:pPr>
        <w:spacing w:after="0" w:line="276" w:lineRule="auto"/>
        <w:jc w:val="center"/>
        <w:rPr/>
      </w:pPr>
      <w:r w:rsidDel="00000000" w:rsidR="00000000" w:rsidRPr="00000000">
        <w:rPr>
          <w:rtl w:val="0"/>
        </w:rPr>
      </w:r>
    </w:p>
    <w:sdt>
      <w:sdtPr>
        <w:lock w:val="contentLocked"/>
        <w:id w:val="-258411199"/>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Tambah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Tombol untuk menambahkan voucher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Status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Tombol untuk filter status voucher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Jangka waktu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Tombol untuk filter jangka waktu voucher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Pencarian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Tombol untuk pencarian voucher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Edit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Tombol untuk edit voucher</w:t>
                </w:r>
              </w:p>
            </w:tc>
          </w:tr>
        </w:tbl>
      </w:sdtContent>
    </w:sdt>
    <w:p w:rsidR="00000000" w:rsidDel="00000000" w:rsidP="00000000" w:rsidRDefault="00000000" w:rsidRPr="00000000" w14:paraId="00000051">
      <w:pPr>
        <w:rPr>
          <w:color w:val="999999"/>
          <w:sz w:val="18"/>
          <w:szCs w:val="18"/>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spacing w:after="200" w:line="360" w:lineRule="auto"/>
        <w:rPr/>
      </w:pPr>
      <w:bookmarkStart w:colFirst="0" w:colLast="0" w:name="_heading=h.ltryllalh7mj" w:id="2"/>
      <w:bookmarkEnd w:id="2"/>
      <w:r w:rsidDel="00000000" w:rsidR="00000000" w:rsidRPr="00000000">
        <w:rPr>
          <w:rFonts w:ascii="Montserrat" w:cs="Montserrat" w:eastAsia="Montserrat" w:hAnsi="Montserrat"/>
          <w:color w:val="07a6c2"/>
          <w:sz w:val="28"/>
          <w:szCs w:val="28"/>
          <w:rtl w:val="0"/>
        </w:rPr>
        <w:t xml:space="preserve">1.1. Cara Mengakses List Voucher</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Berikut cara mengakses menu voucher:</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9">
      <w:pPr>
        <w:rPr/>
      </w:pPr>
      <w:r w:rsidDel="00000000" w:rsidR="00000000" w:rsidRPr="00000000">
        <w:rPr/>
        <w:drawing>
          <wp:inline distB="114300" distT="114300" distL="114300" distR="114300">
            <wp:extent cx="5731200" cy="508000"/>
            <wp:effectExtent b="0" l="0" r="0" t="0"/>
            <wp:docPr id="2917"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4"/>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B">
      <w:pPr>
        <w:spacing w:after="0" w:line="276" w:lineRule="auto"/>
        <w:rPr/>
      </w:pPr>
      <w:r w:rsidDel="00000000" w:rsidR="00000000" w:rsidRPr="00000000">
        <w:rPr/>
        <w:drawing>
          <wp:inline distB="114300" distT="114300" distL="114300" distR="114300">
            <wp:extent cx="1741475" cy="3236283"/>
            <wp:effectExtent b="12700" l="12700" r="12700" t="12700"/>
            <wp:docPr id="2916"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4"/>
        </w:numPr>
        <w:spacing w:after="0" w:line="276" w:lineRule="auto"/>
        <w:ind w:left="720" w:hanging="360"/>
        <w:rPr/>
      </w:pPr>
      <w:r w:rsidDel="00000000" w:rsidR="00000000" w:rsidRPr="00000000">
        <w:rPr>
          <w:rtl w:val="0"/>
        </w:rPr>
        <w:t xml:space="preserve">Tekan menu Manajemen Pelanggan pada list menu</w:t>
      </w:r>
    </w:p>
    <w:p w:rsidR="00000000" w:rsidDel="00000000" w:rsidP="00000000" w:rsidRDefault="00000000" w:rsidRPr="00000000" w14:paraId="0000005D">
      <w:pPr>
        <w:spacing w:after="0" w:line="276" w:lineRule="auto"/>
        <w:rPr/>
      </w:pPr>
      <w:r w:rsidDel="00000000" w:rsidR="00000000" w:rsidRPr="00000000">
        <w:rPr/>
        <w:drawing>
          <wp:inline distB="114300" distT="114300" distL="114300" distR="114300">
            <wp:extent cx="2995613" cy="453594"/>
            <wp:effectExtent b="12700" l="12700" r="12700" t="12700"/>
            <wp:docPr id="2919"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2995613" cy="4535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F">
      <w:pPr>
        <w:numPr>
          <w:ilvl w:val="0"/>
          <w:numId w:val="4"/>
        </w:numPr>
        <w:spacing w:after="0" w:line="276" w:lineRule="auto"/>
        <w:ind w:left="720" w:hanging="360"/>
        <w:rPr/>
      </w:pPr>
      <w:r w:rsidDel="00000000" w:rsidR="00000000" w:rsidRPr="00000000">
        <w:rPr>
          <w:rtl w:val="0"/>
        </w:rPr>
        <w:t xml:space="preserve">Setelah tekan menu Manajemen Pelanggan, maka akan menampilkan list sub menu Manajemen Pelanggan</w:t>
      </w:r>
    </w:p>
    <w:p w:rsidR="00000000" w:rsidDel="00000000" w:rsidP="00000000" w:rsidRDefault="00000000" w:rsidRPr="00000000" w14:paraId="00000060">
      <w:pPr>
        <w:spacing w:after="0" w:line="276" w:lineRule="auto"/>
        <w:rPr>
          <w:sz w:val="2"/>
          <w:szCs w:val="2"/>
        </w:rPr>
      </w:pPr>
      <w:r w:rsidDel="00000000" w:rsidR="00000000" w:rsidRPr="00000000">
        <w:rPr>
          <w:rtl w:val="0"/>
        </w:rPr>
      </w:r>
    </w:p>
    <w:p w:rsidR="00000000" w:rsidDel="00000000" w:rsidP="00000000" w:rsidRDefault="00000000" w:rsidRPr="00000000" w14:paraId="00000061">
      <w:pPr>
        <w:spacing w:after="0" w:line="276" w:lineRule="auto"/>
        <w:rPr>
          <w:sz w:val="6"/>
          <w:szCs w:val="6"/>
        </w:rPr>
      </w:pPr>
      <w:r w:rsidDel="00000000" w:rsidR="00000000" w:rsidRPr="00000000">
        <w:rPr>
          <w:rtl w:val="0"/>
        </w:rPr>
      </w:r>
    </w:p>
    <w:p w:rsidR="00000000" w:rsidDel="00000000" w:rsidP="00000000" w:rsidRDefault="00000000" w:rsidRPr="00000000" w14:paraId="00000062">
      <w:pPr>
        <w:spacing w:after="0" w:line="276" w:lineRule="auto"/>
        <w:rPr>
          <w:sz w:val="6"/>
          <w:szCs w:val="6"/>
        </w:rPr>
      </w:pPr>
      <w:r w:rsidDel="00000000" w:rsidR="00000000" w:rsidRPr="00000000">
        <w:rPr>
          <w:sz w:val="6"/>
          <w:szCs w:val="6"/>
        </w:rPr>
        <w:drawing>
          <wp:inline distB="114300" distT="114300" distL="114300" distR="114300">
            <wp:extent cx="3005138" cy="1381243"/>
            <wp:effectExtent b="12700" l="12700" r="12700" t="12700"/>
            <wp:docPr id="2918" name="image31.png"/>
            <a:graphic>
              <a:graphicData uri="http://schemas.openxmlformats.org/drawingml/2006/picture">
                <pic:pic>
                  <pic:nvPicPr>
                    <pic:cNvPr id="0" name="image31.png"/>
                    <pic:cNvPicPr preferRelativeResize="0"/>
                  </pic:nvPicPr>
                  <pic:blipFill>
                    <a:blip r:embed="rId16"/>
                    <a:srcRect b="75090" l="0" r="0" t="0"/>
                    <a:stretch>
                      <a:fillRect/>
                    </a:stretch>
                  </pic:blipFill>
                  <pic:spPr>
                    <a:xfrm>
                      <a:off x="0" y="0"/>
                      <a:ext cx="3005138" cy="13812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0" w:line="276" w:lineRule="auto"/>
        <w:rPr>
          <w:sz w:val="6"/>
          <w:szCs w:val="6"/>
        </w:rPr>
      </w:pPr>
      <w:r w:rsidDel="00000000" w:rsidR="00000000" w:rsidRPr="00000000">
        <w:rPr>
          <w:rtl w:val="0"/>
        </w:rPr>
      </w:r>
    </w:p>
    <w:p w:rsidR="00000000" w:rsidDel="00000000" w:rsidP="00000000" w:rsidRDefault="00000000" w:rsidRPr="00000000" w14:paraId="00000064">
      <w:pPr>
        <w:spacing w:after="0" w:line="276" w:lineRule="auto"/>
        <w:rPr>
          <w:sz w:val="6"/>
          <w:szCs w:val="6"/>
        </w:rPr>
      </w:pPr>
      <w:r w:rsidDel="00000000" w:rsidR="00000000" w:rsidRPr="00000000">
        <w:rPr>
          <w:rtl w:val="0"/>
        </w:rPr>
      </w:r>
    </w:p>
    <w:p w:rsidR="00000000" w:rsidDel="00000000" w:rsidP="00000000" w:rsidRDefault="00000000" w:rsidRPr="00000000" w14:paraId="00000065">
      <w:pPr>
        <w:spacing w:after="0" w:line="276" w:lineRule="auto"/>
        <w:rPr>
          <w:sz w:val="6"/>
          <w:szCs w:val="6"/>
        </w:rPr>
      </w:pPr>
      <w:r w:rsidDel="00000000" w:rsidR="00000000" w:rsidRPr="00000000">
        <w:rPr>
          <w:rtl w:val="0"/>
        </w:rPr>
      </w:r>
    </w:p>
    <w:p w:rsidR="00000000" w:rsidDel="00000000" w:rsidP="00000000" w:rsidRDefault="00000000" w:rsidRPr="00000000" w14:paraId="00000066">
      <w:pPr>
        <w:spacing w:after="0" w:line="276" w:lineRule="auto"/>
        <w:rPr>
          <w:sz w:val="6"/>
          <w:szCs w:val="6"/>
        </w:rPr>
      </w:pPr>
      <w:r w:rsidDel="00000000" w:rsidR="00000000" w:rsidRPr="00000000">
        <w:rPr>
          <w:rtl w:val="0"/>
        </w:rPr>
      </w:r>
    </w:p>
    <w:p w:rsidR="00000000" w:rsidDel="00000000" w:rsidP="00000000" w:rsidRDefault="00000000" w:rsidRPr="00000000" w14:paraId="00000067">
      <w:pPr>
        <w:spacing w:after="0" w:line="276" w:lineRule="auto"/>
        <w:rPr>
          <w:sz w:val="6"/>
          <w:szCs w:val="6"/>
        </w:rPr>
      </w:pPr>
      <w:r w:rsidDel="00000000" w:rsidR="00000000" w:rsidRPr="00000000">
        <w:rPr>
          <w:rtl w:val="0"/>
        </w:rPr>
      </w:r>
    </w:p>
    <w:p w:rsidR="00000000" w:rsidDel="00000000" w:rsidP="00000000" w:rsidRDefault="00000000" w:rsidRPr="00000000" w14:paraId="00000068">
      <w:pPr>
        <w:spacing w:after="0" w:line="276" w:lineRule="auto"/>
        <w:rPr>
          <w:sz w:val="6"/>
          <w:szCs w:val="6"/>
        </w:rPr>
      </w:pPr>
      <w:r w:rsidDel="00000000" w:rsidR="00000000" w:rsidRPr="00000000">
        <w:rPr>
          <w:rtl w:val="0"/>
        </w:rPr>
      </w:r>
    </w:p>
    <w:p w:rsidR="00000000" w:rsidDel="00000000" w:rsidP="00000000" w:rsidRDefault="00000000" w:rsidRPr="00000000" w14:paraId="00000069">
      <w:pPr>
        <w:spacing w:after="0" w:line="276" w:lineRule="auto"/>
        <w:rPr>
          <w:sz w:val="6"/>
          <w:szCs w:val="6"/>
        </w:rPr>
      </w:pPr>
      <w:r w:rsidDel="00000000" w:rsidR="00000000" w:rsidRPr="00000000">
        <w:rPr>
          <w:rtl w:val="0"/>
        </w:rPr>
      </w:r>
    </w:p>
    <w:p w:rsidR="00000000" w:rsidDel="00000000" w:rsidP="00000000" w:rsidRDefault="00000000" w:rsidRPr="00000000" w14:paraId="0000006A">
      <w:pPr>
        <w:spacing w:after="0" w:line="276" w:lineRule="auto"/>
        <w:rPr>
          <w:sz w:val="6"/>
          <w:szCs w:val="6"/>
        </w:rPr>
      </w:pPr>
      <w:r w:rsidDel="00000000" w:rsidR="00000000" w:rsidRPr="00000000">
        <w:rPr>
          <w:rtl w:val="0"/>
        </w:rPr>
      </w:r>
    </w:p>
    <w:p w:rsidR="00000000" w:rsidDel="00000000" w:rsidP="00000000" w:rsidRDefault="00000000" w:rsidRPr="00000000" w14:paraId="0000006B">
      <w:pPr>
        <w:spacing w:after="0" w:line="276" w:lineRule="auto"/>
        <w:rPr>
          <w:sz w:val="6"/>
          <w:szCs w:val="6"/>
        </w:rPr>
      </w:pPr>
      <w:r w:rsidDel="00000000" w:rsidR="00000000" w:rsidRPr="00000000">
        <w:rPr>
          <w:rtl w:val="0"/>
        </w:rPr>
      </w:r>
    </w:p>
    <w:p w:rsidR="00000000" w:rsidDel="00000000" w:rsidP="00000000" w:rsidRDefault="00000000" w:rsidRPr="00000000" w14:paraId="0000006C">
      <w:pPr>
        <w:spacing w:after="0" w:line="276" w:lineRule="auto"/>
        <w:rPr>
          <w:sz w:val="6"/>
          <w:szCs w:val="6"/>
        </w:rPr>
      </w:pPr>
      <w:r w:rsidDel="00000000" w:rsidR="00000000" w:rsidRPr="00000000">
        <w:rPr>
          <w:rtl w:val="0"/>
        </w:rPr>
      </w:r>
    </w:p>
    <w:p w:rsidR="00000000" w:rsidDel="00000000" w:rsidP="00000000" w:rsidRDefault="00000000" w:rsidRPr="00000000" w14:paraId="0000006D">
      <w:pPr>
        <w:spacing w:after="0" w:line="276" w:lineRule="auto"/>
        <w:rPr>
          <w:sz w:val="6"/>
          <w:szCs w:val="6"/>
        </w:rPr>
      </w:pPr>
      <w:r w:rsidDel="00000000" w:rsidR="00000000" w:rsidRPr="00000000">
        <w:rPr>
          <w:rtl w:val="0"/>
        </w:rPr>
      </w:r>
    </w:p>
    <w:p w:rsidR="00000000" w:rsidDel="00000000" w:rsidP="00000000" w:rsidRDefault="00000000" w:rsidRPr="00000000" w14:paraId="0000006E">
      <w:pPr>
        <w:spacing w:after="0" w:line="276" w:lineRule="auto"/>
        <w:rPr>
          <w:sz w:val="6"/>
          <w:szCs w:val="6"/>
        </w:rPr>
      </w:pPr>
      <w:r w:rsidDel="00000000" w:rsidR="00000000" w:rsidRPr="00000000">
        <w:rPr>
          <w:rtl w:val="0"/>
        </w:rPr>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Tekan menu List Voucher pada list sub menu Manajemen Pelanggan</w:t>
      </w:r>
    </w:p>
    <w:p w:rsidR="00000000" w:rsidDel="00000000" w:rsidP="00000000" w:rsidRDefault="00000000" w:rsidRPr="00000000" w14:paraId="00000070">
      <w:pPr>
        <w:rPr/>
      </w:pPr>
      <w:r w:rsidDel="00000000" w:rsidR="00000000" w:rsidRPr="00000000">
        <w:rPr/>
        <w:drawing>
          <wp:inline distB="114300" distT="114300" distL="114300" distR="114300">
            <wp:extent cx="3033402" cy="458064"/>
            <wp:effectExtent b="12700" l="12700" r="12700" t="12700"/>
            <wp:docPr id="2921"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3033402" cy="4580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Setelah menekan menu List Voucher maka akan menampilkan halaman List Voucher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after="200" w:line="360" w:lineRule="auto"/>
        <w:rPr>
          <w:rFonts w:ascii="Montserrat" w:cs="Montserrat" w:eastAsia="Montserrat" w:hAnsi="Montserrat"/>
          <w:color w:val="07a6c2"/>
          <w:sz w:val="28"/>
          <w:szCs w:val="28"/>
        </w:rPr>
      </w:pPr>
      <w:bookmarkStart w:colFirst="0" w:colLast="0" w:name="_heading=h.npsa0toyml3f" w:id="3"/>
      <w:bookmarkEnd w:id="3"/>
      <w:r w:rsidDel="00000000" w:rsidR="00000000" w:rsidRPr="00000000">
        <w:rPr>
          <w:rFonts w:ascii="Montserrat" w:cs="Montserrat" w:eastAsia="Montserrat" w:hAnsi="Montserrat"/>
          <w:color w:val="07a6c2"/>
          <w:sz w:val="28"/>
          <w:szCs w:val="28"/>
          <w:rtl w:val="0"/>
        </w:rPr>
        <w:t xml:space="preserve">1.2. Cara Menambah Voucher Baru</w:t>
      </w:r>
    </w:p>
    <w:p w:rsidR="00000000" w:rsidDel="00000000" w:rsidP="00000000" w:rsidRDefault="00000000" w:rsidRPr="00000000" w14:paraId="00000074">
      <w:pPr>
        <w:spacing w:line="360" w:lineRule="auto"/>
        <w:rPr/>
      </w:pPr>
      <w:r w:rsidDel="00000000" w:rsidR="00000000" w:rsidRPr="00000000">
        <w:rPr>
          <w:b w:val="1"/>
          <w:bCs w:val="1"/>
          <w:rtl w:val="0"/>
        </w:rPr>
        <w:t xml:space="preserve">Tambah Voucher </w:t>
      </w:r>
      <w:r w:rsidDel="00000000" w:rsidR="00000000" w:rsidRPr="00000000">
        <w:rPr>
          <w:rtl w:val="0"/>
        </w:rPr>
        <w:t xml:space="preserve">adalah fitur yang berfungsi untuk menambah voucher baru ke dalam sistem</w:t>
      </w:r>
    </w:p>
    <w:p w:rsidR="00000000" w:rsidDel="00000000" w:rsidP="00000000" w:rsidRDefault="00000000" w:rsidRPr="00000000" w14:paraId="00000075">
      <w:pPr>
        <w:ind w:left="0" w:firstLine="0"/>
        <w:rPr/>
      </w:pPr>
      <w:r w:rsidDel="00000000" w:rsidR="00000000" w:rsidRPr="00000000">
        <w:rPr>
          <w:rFonts w:ascii="Arial" w:cs="Arial" w:eastAsia="Arial" w:hAnsi="Arial"/>
        </w:rPr>
        <w:drawing>
          <wp:inline distB="114300" distT="114300" distL="114300" distR="114300">
            <wp:extent cx="5731200" cy="3581400"/>
            <wp:effectExtent b="12700" l="12700" r="12700" t="12700"/>
            <wp:docPr id="2920"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1000125</wp:posOffset>
                </wp:positionV>
                <wp:extent cx="338455" cy="222668"/>
                <wp:effectExtent b="0" l="0" r="0" t="0"/>
                <wp:wrapNone/>
                <wp:docPr id="289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4" name="Shape 10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6" name="Shape 10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1000125</wp:posOffset>
                </wp:positionV>
                <wp:extent cx="338455" cy="222668"/>
                <wp:effectExtent b="0" l="0" r="0" t="0"/>
                <wp:wrapNone/>
                <wp:docPr id="2892"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371475</wp:posOffset>
                </wp:positionV>
                <wp:extent cx="338455" cy="217170"/>
                <wp:effectExtent b="0" l="0" r="0" t="0"/>
                <wp:wrapNone/>
                <wp:docPr id="2884"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2" name="Shape 7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4" name="Shape 7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371475</wp:posOffset>
                </wp:positionV>
                <wp:extent cx="338455" cy="217170"/>
                <wp:effectExtent b="0" l="0" r="0" t="0"/>
                <wp:wrapNone/>
                <wp:docPr id="2884"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685800</wp:posOffset>
                </wp:positionV>
                <wp:extent cx="338455" cy="222668"/>
                <wp:effectExtent b="0" l="0" r="0" t="0"/>
                <wp:wrapNone/>
                <wp:docPr id="288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0" name="Shape 8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2" name="Shape 8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685800</wp:posOffset>
                </wp:positionV>
                <wp:extent cx="338455" cy="222668"/>
                <wp:effectExtent b="0" l="0" r="0" t="0"/>
                <wp:wrapNone/>
                <wp:docPr id="2886"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1314450</wp:posOffset>
                </wp:positionV>
                <wp:extent cx="338455" cy="222668"/>
                <wp:effectExtent b="0" l="0" r="0" t="0"/>
                <wp:wrapNone/>
                <wp:docPr id="288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7" name="Shape 8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9" name="Shape 8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1314450</wp:posOffset>
                </wp:positionV>
                <wp:extent cx="338455" cy="222668"/>
                <wp:effectExtent b="0" l="0" r="0" t="0"/>
                <wp:wrapNone/>
                <wp:docPr id="2887"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p>
    <w:sdt>
      <w:sdtPr>
        <w:lock w:val="contentLocked"/>
        <w:id w:val="-934383739"/>
        <w:tag w:val="goog_rdk_1"/>
      </w:sdtPr>
      <w:sdtContent>
        <w:tbl>
          <w:tblPr>
            <w:tblStyle w:val="Table2"/>
            <w:tblpPr w:leftFromText="180" w:rightFromText="180" w:topFromText="180" w:bottomFromText="180" w:vertAnchor="text" w:horzAnchor="text" w:tblpX="0" w:tblpY="0"/>
            <w:tblW w:w="8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40"/>
            <w:gridCol w:w="4230"/>
            <w:tblGridChange w:id="0">
              <w:tblGrid>
                <w:gridCol w:w="720"/>
                <w:gridCol w:w="3240"/>
                <w:gridCol w:w="423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Nama Voucher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Kolom untuk mengisi nama voucher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Kode Voucher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Kolom untuk mengisi kode voucher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Jangka Waktu</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Tombol untuk memilih jangka waktu voucher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Tipe</w:t>
                </w:r>
                <w:r w:rsidDel="00000000" w:rsidR="00000000" w:rsidRPr="00000000">
                  <w:rPr>
                    <w:rtl w:val="0"/>
                  </w:rPr>
                  <w:t xml:space="preserve"> Voucher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Tombol untuk memilih tipe voucher</w:t>
                </w:r>
              </w:p>
            </w:tc>
          </w:tr>
        </w:tbl>
      </w:sdtContent>
    </w:sdt>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Berikut cara menambah voucher baru:</w:t>
      </w:r>
    </w:p>
    <w:p w:rsidR="00000000" w:rsidDel="00000000" w:rsidP="00000000" w:rsidRDefault="00000000" w:rsidRPr="00000000" w14:paraId="00000092">
      <w:pPr>
        <w:numPr>
          <w:ilvl w:val="0"/>
          <w:numId w:val="1"/>
        </w:numPr>
        <w:spacing w:after="0" w:lineRule="auto"/>
        <w:ind w:left="720" w:hanging="360"/>
        <w:rPr/>
      </w:pPr>
      <w:r w:rsidDel="00000000" w:rsidR="00000000" w:rsidRPr="00000000">
        <w:rPr>
          <w:rtl w:val="0"/>
        </w:rPr>
        <w:t xml:space="preserve">Tekan tombol </w:t>
      </w:r>
      <w:r w:rsidDel="00000000" w:rsidR="00000000" w:rsidRPr="00000000">
        <w:rPr/>
        <w:drawing>
          <wp:inline distB="114300" distT="114300" distL="114300" distR="114300">
            <wp:extent cx="1139110" cy="255719"/>
            <wp:effectExtent b="0" l="0" r="0" t="0"/>
            <wp:docPr id="2924"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1139110" cy="255719"/>
                    </a:xfrm>
                    <a:prstGeom prst="rect"/>
                    <a:ln/>
                  </pic:spPr>
                </pic:pic>
              </a:graphicData>
            </a:graphic>
          </wp:inline>
        </w:drawing>
      </w:r>
      <w:r w:rsidDel="00000000" w:rsidR="00000000" w:rsidRPr="00000000">
        <w:rPr>
          <w:rtl w:val="0"/>
        </w:rPr>
        <w:t xml:space="preserve">pada halaman voucher </w:t>
      </w:r>
    </w:p>
    <w:p w:rsidR="00000000" w:rsidDel="00000000" w:rsidP="00000000" w:rsidRDefault="00000000" w:rsidRPr="00000000" w14:paraId="00000093">
      <w:pPr>
        <w:numPr>
          <w:ilvl w:val="0"/>
          <w:numId w:val="1"/>
        </w:numPr>
        <w:ind w:left="720" w:hanging="360"/>
        <w:rPr/>
      </w:pPr>
      <w:r w:rsidDel="00000000" w:rsidR="00000000" w:rsidRPr="00000000">
        <w:rPr>
          <w:rtl w:val="0"/>
        </w:rPr>
        <w:t xml:space="preserve">Masukkan nama voucher di kolom nama voucher</w:t>
      </w:r>
    </w:p>
    <w:p w:rsidR="00000000" w:rsidDel="00000000" w:rsidP="00000000" w:rsidRDefault="00000000" w:rsidRPr="00000000" w14:paraId="00000094">
      <w:pPr>
        <w:rPr/>
      </w:pPr>
      <w:r w:rsidDel="00000000" w:rsidR="00000000" w:rsidRPr="00000000">
        <w:rPr/>
        <w:drawing>
          <wp:inline distB="114300" distT="114300" distL="114300" distR="114300">
            <wp:extent cx="2716929" cy="347097"/>
            <wp:effectExtent b="0" l="0" r="0" t="0"/>
            <wp:docPr id="2922"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2716929" cy="34709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1"/>
        </w:numPr>
        <w:ind w:left="720" w:hanging="360"/>
        <w:rPr/>
      </w:pPr>
      <w:r w:rsidDel="00000000" w:rsidR="00000000" w:rsidRPr="00000000">
        <w:rPr>
          <w:rtl w:val="0"/>
        </w:rPr>
        <w:t xml:space="preserve">Anda dapat memasukkan kode voucher di kolom kode voucher</w:t>
      </w:r>
    </w:p>
    <w:p w:rsidR="00000000" w:rsidDel="00000000" w:rsidP="00000000" w:rsidRDefault="00000000" w:rsidRPr="00000000" w14:paraId="00000096">
      <w:pPr>
        <w:rPr/>
      </w:pPr>
      <w:r w:rsidDel="00000000" w:rsidR="00000000" w:rsidRPr="00000000">
        <w:rPr/>
        <w:drawing>
          <wp:inline distB="114300" distT="114300" distL="114300" distR="114300">
            <wp:extent cx="2662238" cy="340110"/>
            <wp:effectExtent b="0" l="0" r="0" t="0"/>
            <wp:docPr id="292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662238" cy="34011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8"/>
        </w:numPr>
        <w:ind w:left="1440" w:hanging="360"/>
        <w:rPr/>
      </w:pPr>
      <w:r w:rsidDel="00000000" w:rsidR="00000000" w:rsidRPr="00000000">
        <w:rPr>
          <w:rtl w:val="0"/>
        </w:rPr>
        <w:t xml:space="preserve">Jika kode voucher sudah digunakan maka sistem  akan memberikan peringatan “kode voucher sudah digunakan”</w:t>
      </w:r>
    </w:p>
    <w:p w:rsidR="00000000" w:rsidDel="00000000" w:rsidP="00000000" w:rsidRDefault="00000000" w:rsidRPr="00000000" w14:paraId="00000098">
      <w:pPr>
        <w:rPr/>
      </w:pPr>
      <w:r w:rsidDel="00000000" w:rsidR="00000000" w:rsidRPr="00000000">
        <w:rPr/>
        <w:drawing>
          <wp:inline distB="114300" distT="114300" distL="114300" distR="114300">
            <wp:extent cx="2738438" cy="500473"/>
            <wp:effectExtent b="0" l="0" r="0" t="0"/>
            <wp:docPr id="2925"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2738438" cy="50047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1"/>
        </w:numPr>
        <w:ind w:left="720" w:hanging="360"/>
        <w:rPr/>
      </w:pPr>
      <w:r w:rsidDel="00000000" w:rsidR="00000000" w:rsidRPr="00000000">
        <w:rPr>
          <w:rtl w:val="0"/>
        </w:rPr>
        <w:t xml:space="preserve">Pilih jangka waktu voucher </w:t>
      </w:r>
    </w:p>
    <w:p w:rsidR="00000000" w:rsidDel="00000000" w:rsidP="00000000" w:rsidRDefault="00000000" w:rsidRPr="00000000" w14:paraId="0000009A">
      <w:pPr>
        <w:rPr/>
      </w:pPr>
      <w:r w:rsidDel="00000000" w:rsidR="00000000" w:rsidRPr="00000000">
        <w:rPr/>
        <w:drawing>
          <wp:inline distB="114300" distT="114300" distL="114300" distR="114300">
            <wp:extent cx="2751510" cy="351514"/>
            <wp:effectExtent b="0" l="0" r="0" t="0"/>
            <wp:docPr id="2926"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2751510" cy="35151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
        </w:numPr>
        <w:ind w:left="720" w:hanging="360"/>
        <w:rPr/>
      </w:pPr>
      <w:r w:rsidDel="00000000" w:rsidR="00000000" w:rsidRPr="00000000">
        <w:rPr>
          <w:rtl w:val="0"/>
        </w:rPr>
        <w:t xml:space="preserve">Tekan tombol “Tipe Voucher” di kolom Tipe voucher</w:t>
      </w:r>
    </w:p>
    <w:p w:rsidR="00000000" w:rsidDel="00000000" w:rsidP="00000000" w:rsidRDefault="00000000" w:rsidRPr="00000000" w14:paraId="0000009C">
      <w:pPr>
        <w:rPr/>
      </w:pPr>
      <w:r w:rsidDel="00000000" w:rsidR="00000000" w:rsidRPr="00000000">
        <w:rPr/>
        <w:drawing>
          <wp:inline distB="114300" distT="114300" distL="114300" distR="114300">
            <wp:extent cx="2771015" cy="354006"/>
            <wp:effectExtent b="0" l="0" r="0" t="0"/>
            <wp:docPr id="292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771015" cy="35400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7"/>
        </w:numPr>
        <w:spacing w:after="0" w:line="276" w:lineRule="auto"/>
        <w:ind w:left="1440" w:hanging="360"/>
        <w:rPr/>
      </w:pPr>
      <w:r w:rsidDel="00000000" w:rsidR="00000000" w:rsidRPr="00000000">
        <w:rPr>
          <w:rtl w:val="0"/>
        </w:rPr>
        <w:t xml:space="preserve">setelah menekan tombol akan menampilkan tipe voucher</w:t>
      </w:r>
    </w:p>
    <w:p w:rsidR="00000000" w:rsidDel="00000000" w:rsidP="00000000" w:rsidRDefault="00000000" w:rsidRPr="00000000" w14:paraId="0000009E">
      <w:pPr>
        <w:spacing w:after="0" w:line="276" w:lineRule="auto"/>
        <w:rPr/>
      </w:pPr>
      <w:r w:rsidDel="00000000" w:rsidR="00000000" w:rsidRPr="00000000">
        <w:rPr/>
        <w:drawing>
          <wp:inline distB="114300" distT="114300" distL="114300" distR="114300">
            <wp:extent cx="5731200" cy="3581400"/>
            <wp:effectExtent b="12700" l="12700" r="12700" t="12700"/>
            <wp:docPr id="292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7"/>
        </w:numPr>
        <w:spacing w:after="0" w:line="276" w:lineRule="auto"/>
        <w:ind w:left="1440" w:hanging="360"/>
        <w:rPr/>
      </w:pPr>
      <w:r w:rsidDel="00000000" w:rsidR="00000000" w:rsidRPr="00000000">
        <w:rPr>
          <w:rtl w:val="0"/>
        </w:rPr>
        <w:t xml:space="preserve">Pilih salah satu tipe voucher</w:t>
      </w:r>
    </w:p>
    <w:p w:rsidR="00000000" w:rsidDel="00000000" w:rsidP="00000000" w:rsidRDefault="00000000" w:rsidRPr="00000000" w14:paraId="000000A0">
      <w:pPr>
        <w:spacing w:after="0" w:line="276" w:lineRule="auto"/>
        <w:rPr/>
      </w:pPr>
      <w:r w:rsidDel="00000000" w:rsidR="00000000" w:rsidRPr="00000000">
        <w:rPr/>
        <w:drawing>
          <wp:inline distB="114300" distT="114300" distL="114300" distR="114300">
            <wp:extent cx="3146797" cy="723050"/>
            <wp:effectExtent b="12700" l="12700" r="12700" t="12700"/>
            <wp:docPr id="2929" name="image5.png"/>
            <a:graphic>
              <a:graphicData uri="http://schemas.openxmlformats.org/drawingml/2006/picture">
                <pic:pic>
                  <pic:nvPicPr>
                    <pic:cNvPr id="0" name="image5.png"/>
                    <pic:cNvPicPr preferRelativeResize="0"/>
                  </pic:nvPicPr>
                  <pic:blipFill>
                    <a:blip r:embed="rId26"/>
                    <a:srcRect b="87702" l="0" r="0" t="0"/>
                    <a:stretch>
                      <a:fillRect/>
                    </a:stretch>
                  </pic:blipFill>
                  <pic:spPr>
                    <a:xfrm>
                      <a:off x="0" y="0"/>
                      <a:ext cx="3146797" cy="723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numPr>
          <w:ilvl w:val="1"/>
          <w:numId w:val="7"/>
        </w:numPr>
        <w:ind w:left="2160" w:hanging="360"/>
        <w:rPr/>
      </w:pPr>
      <w:r w:rsidDel="00000000" w:rsidR="00000000" w:rsidRPr="00000000">
        <w:rPr>
          <w:rtl w:val="0"/>
        </w:rPr>
        <w:t xml:space="preserve">Jika memilih tipe voucher “nominal” masukkan nominal voucher </w:t>
      </w:r>
    </w:p>
    <w:p w:rsidR="00000000" w:rsidDel="00000000" w:rsidP="00000000" w:rsidRDefault="00000000" w:rsidRPr="00000000" w14:paraId="000000A2">
      <w:pPr>
        <w:rPr/>
      </w:pPr>
      <w:r w:rsidDel="00000000" w:rsidR="00000000" w:rsidRPr="00000000">
        <w:rPr/>
        <w:drawing>
          <wp:inline distB="114300" distT="114300" distL="114300" distR="114300">
            <wp:extent cx="3218881" cy="415013"/>
            <wp:effectExtent b="0" l="0" r="0" t="0"/>
            <wp:docPr id="293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218881" cy="41501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1"/>
          <w:numId w:val="7"/>
        </w:numPr>
        <w:ind w:left="2160" w:hanging="360"/>
        <w:rPr/>
      </w:pPr>
      <w:r w:rsidDel="00000000" w:rsidR="00000000" w:rsidRPr="00000000">
        <w:rPr>
          <w:rtl w:val="0"/>
        </w:rPr>
        <w:t xml:space="preserve">Jika memilih tipe voucher “persen” masukkan persen voucher</w:t>
      </w:r>
    </w:p>
    <w:p w:rsidR="00000000" w:rsidDel="00000000" w:rsidP="00000000" w:rsidRDefault="00000000" w:rsidRPr="00000000" w14:paraId="000000A4">
      <w:pPr>
        <w:rPr/>
      </w:pPr>
      <w:r w:rsidDel="00000000" w:rsidR="00000000" w:rsidRPr="00000000">
        <w:rPr/>
        <w:drawing>
          <wp:inline distB="114300" distT="114300" distL="114300" distR="114300">
            <wp:extent cx="3193497" cy="407980"/>
            <wp:effectExtent b="0" l="0" r="0" t="0"/>
            <wp:docPr id="293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193497" cy="40798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1"/>
        </w:numPr>
        <w:ind w:left="720" w:hanging="360"/>
        <w:rPr/>
      </w:pPr>
      <w:r w:rsidDel="00000000" w:rsidR="00000000" w:rsidRPr="00000000">
        <w:rPr>
          <w:rtl w:val="0"/>
        </w:rPr>
        <w:t xml:space="preserve">Setelah selesai mengisi data voucher, kemudian tekan tombol “simpan voucher”</w:t>
      </w:r>
    </w:p>
    <w:p w:rsidR="00000000" w:rsidDel="00000000" w:rsidP="00000000" w:rsidRDefault="00000000" w:rsidRPr="00000000" w14:paraId="000000A6">
      <w:pPr>
        <w:spacing w:after="0" w:line="276" w:lineRule="auto"/>
        <w:rPr/>
      </w:pPr>
      <w:r w:rsidDel="00000000" w:rsidR="00000000" w:rsidRPr="00000000">
        <w:rPr/>
        <w:drawing>
          <wp:inline distB="114300" distT="114300" distL="114300" distR="114300">
            <wp:extent cx="2765655" cy="353322"/>
            <wp:effectExtent b="0" l="0" r="0" t="0"/>
            <wp:docPr id="293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765655" cy="35332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1"/>
        </w:numPr>
        <w:ind w:left="720" w:hanging="360"/>
        <w:rPr/>
      </w:pPr>
      <w:r w:rsidDel="00000000" w:rsidR="00000000" w:rsidRPr="00000000">
        <w:rPr>
          <w:rtl w:val="0"/>
        </w:rPr>
        <w:t xml:space="preserve">Setelah menekan tombol, maka akan menampilkan halaman konfirmasi simpan voucher</w:t>
      </w:r>
    </w:p>
    <w:p w:rsidR="00000000" w:rsidDel="00000000" w:rsidP="00000000" w:rsidRDefault="00000000" w:rsidRPr="00000000" w14:paraId="000000A8">
      <w:pPr>
        <w:rPr/>
      </w:pPr>
      <w:r w:rsidDel="00000000" w:rsidR="00000000" w:rsidRPr="00000000">
        <w:rPr/>
        <w:drawing>
          <wp:inline distB="114300" distT="114300" distL="114300" distR="114300">
            <wp:extent cx="2313220" cy="1131134"/>
            <wp:effectExtent b="0" l="0" r="0" t="0"/>
            <wp:docPr id="2906" name="image7.png"/>
            <a:graphic>
              <a:graphicData uri="http://schemas.openxmlformats.org/drawingml/2006/picture">
                <pic:pic>
                  <pic:nvPicPr>
                    <pic:cNvPr id="0" name="image7.png"/>
                    <pic:cNvPicPr preferRelativeResize="0"/>
                  </pic:nvPicPr>
                  <pic:blipFill>
                    <a:blip r:embed="rId30"/>
                    <a:srcRect b="36593" l="33387" r="33554" t="37567"/>
                    <a:stretch>
                      <a:fillRect/>
                    </a:stretch>
                  </pic:blipFill>
                  <pic:spPr>
                    <a:xfrm>
                      <a:off x="0" y="0"/>
                      <a:ext cx="2313220" cy="113113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1"/>
        </w:numPr>
        <w:ind w:left="720" w:hanging="360"/>
        <w:rPr/>
      </w:pPr>
      <w:r w:rsidDel="00000000" w:rsidR="00000000" w:rsidRPr="00000000">
        <w:rPr>
          <w:rtl w:val="0"/>
        </w:rPr>
        <w:t xml:space="preserve">Tekan tombol “Ya, Saya Yakin” di halaman konfirmasi untuk melanjutkan simpan voucher</w:t>
      </w:r>
    </w:p>
    <w:p w:rsidR="00000000" w:rsidDel="00000000" w:rsidP="00000000" w:rsidRDefault="00000000" w:rsidRPr="00000000" w14:paraId="000000AA">
      <w:pPr>
        <w:rPr/>
      </w:pPr>
      <w:r w:rsidDel="00000000" w:rsidR="00000000" w:rsidRPr="00000000">
        <w:rPr/>
        <w:drawing>
          <wp:inline distB="114300" distT="114300" distL="114300" distR="114300">
            <wp:extent cx="1027078" cy="410831"/>
            <wp:effectExtent b="0" l="0" r="0" t="0"/>
            <wp:docPr id="2907" name="image11.png"/>
            <a:graphic>
              <a:graphicData uri="http://schemas.openxmlformats.org/drawingml/2006/picture">
                <pic:pic>
                  <pic:nvPicPr>
                    <pic:cNvPr id="0" name="image11.png"/>
                    <pic:cNvPicPr preferRelativeResize="0"/>
                  </pic:nvPicPr>
                  <pic:blipFill>
                    <a:blip r:embed="rId31"/>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1"/>
        </w:numPr>
        <w:ind w:left="720" w:hanging="360"/>
        <w:rPr/>
      </w:pPr>
      <w:r w:rsidDel="00000000" w:rsidR="00000000" w:rsidRPr="00000000">
        <w:rPr>
          <w:rtl w:val="0"/>
        </w:rPr>
        <w:t xml:space="preserve">Tekan tombol “Tidak” di halaman konfirmasi untuk membatalkan simpan voucher</w:t>
      </w:r>
    </w:p>
    <w:p w:rsidR="00000000" w:rsidDel="00000000" w:rsidP="00000000" w:rsidRDefault="00000000" w:rsidRPr="00000000" w14:paraId="000000AC">
      <w:pPr>
        <w:rPr/>
      </w:pPr>
      <w:r w:rsidDel="00000000" w:rsidR="00000000" w:rsidRPr="00000000">
        <w:rPr/>
        <w:drawing>
          <wp:inline distB="114300" distT="114300" distL="114300" distR="114300">
            <wp:extent cx="657225" cy="409575"/>
            <wp:effectExtent b="0" l="0" r="0" t="0"/>
            <wp:docPr id="2908" name="image11.png"/>
            <a:graphic>
              <a:graphicData uri="http://schemas.openxmlformats.org/drawingml/2006/picture">
                <pic:pic>
                  <pic:nvPicPr>
                    <pic:cNvPr id="0" name="image11.png"/>
                    <pic:cNvPicPr preferRelativeResize="0"/>
                  </pic:nvPicPr>
                  <pic:blipFill>
                    <a:blip r:embed="rId3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1"/>
        </w:numPr>
        <w:ind w:left="720" w:hanging="360"/>
        <w:rPr/>
      </w:pPr>
      <w:r w:rsidDel="00000000" w:rsidR="00000000" w:rsidRPr="00000000">
        <w:rPr>
          <w:rtl w:val="0"/>
        </w:rPr>
        <w:t xml:space="preserve">Setelah menekan tombol “Ya, Saya Yakin”,  maka akan menampilkan halaman list voucher serta notifikasi “voucher Berhasil Disimpan”</w:t>
      </w:r>
    </w:p>
    <w:p w:rsidR="00000000" w:rsidDel="00000000" w:rsidP="00000000" w:rsidRDefault="00000000" w:rsidRPr="00000000" w14:paraId="000000AE">
      <w:pPr>
        <w:spacing w:after="0" w:line="276" w:lineRule="auto"/>
        <w:rPr/>
      </w:pPr>
      <w:r w:rsidDel="00000000" w:rsidR="00000000" w:rsidRPr="00000000">
        <w:rPr/>
        <w:drawing>
          <wp:inline distB="114300" distT="114300" distL="114300" distR="114300">
            <wp:extent cx="5731200" cy="317500"/>
            <wp:effectExtent b="0" l="0" r="0" t="0"/>
            <wp:docPr id="2909"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line="276" w:lineRule="auto"/>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spacing w:after="200" w:line="360" w:lineRule="auto"/>
        <w:rPr>
          <w:rFonts w:ascii="Montserrat" w:cs="Montserrat" w:eastAsia="Montserrat" w:hAnsi="Montserrat"/>
          <w:color w:val="07a6c2"/>
          <w:sz w:val="28"/>
          <w:szCs w:val="28"/>
        </w:rPr>
      </w:pPr>
      <w:bookmarkStart w:colFirst="0" w:colLast="0" w:name="_heading=h.new4fqo1klnm" w:id="4"/>
      <w:bookmarkEnd w:id="4"/>
      <w:r w:rsidDel="00000000" w:rsidR="00000000" w:rsidRPr="00000000">
        <w:rPr>
          <w:rFonts w:ascii="Montserrat" w:cs="Montserrat" w:eastAsia="Montserrat" w:hAnsi="Montserrat"/>
          <w:color w:val="07a6c2"/>
          <w:sz w:val="28"/>
          <w:szCs w:val="28"/>
          <w:rtl w:val="0"/>
        </w:rPr>
        <w:t xml:space="preserve">1.3. Cara Edit Voucher </w:t>
      </w:r>
    </w:p>
    <w:p w:rsidR="00000000" w:rsidDel="00000000" w:rsidP="00000000" w:rsidRDefault="00000000" w:rsidRPr="00000000" w14:paraId="000000B1">
      <w:pPr>
        <w:spacing w:line="360" w:lineRule="auto"/>
        <w:rPr>
          <w:rFonts w:ascii="Arial" w:cs="Arial" w:eastAsia="Arial" w:hAnsi="Arial"/>
        </w:rPr>
      </w:pPr>
      <w:r w:rsidDel="00000000" w:rsidR="00000000" w:rsidRPr="00000000">
        <w:rPr>
          <w:b w:val="1"/>
          <w:bCs w:val="1"/>
          <w:rtl w:val="0"/>
        </w:rPr>
        <w:t xml:space="preserve">Edit Voucher  </w:t>
      </w:r>
      <w:r w:rsidDel="00000000" w:rsidR="00000000" w:rsidRPr="00000000">
        <w:rPr>
          <w:rtl w:val="0"/>
        </w:rPr>
        <w:t xml:space="preserve">adalah fitur yang berfungsi untuk mengubah data voucher yang sudah pernah didaftarkan atau ditambahkan</w:t>
      </w: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Fonts w:ascii="Arial" w:cs="Arial" w:eastAsia="Arial" w:hAnsi="Arial"/>
        </w:rPr>
        <w:drawing>
          <wp:inline distB="114300" distT="114300" distL="114300" distR="114300">
            <wp:extent cx="5731200" cy="3581400"/>
            <wp:effectExtent b="12700" l="12700" r="12700" t="12700"/>
            <wp:docPr id="2910"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1628775</wp:posOffset>
                </wp:positionV>
                <wp:extent cx="338455" cy="222668"/>
                <wp:effectExtent b="0" l="0" r="0" t="0"/>
                <wp:wrapNone/>
                <wp:docPr id="289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6" name="Shape 9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8" name="Shape 9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1628775</wp:posOffset>
                </wp:positionV>
                <wp:extent cx="338455" cy="222668"/>
                <wp:effectExtent b="0" l="0" r="0" t="0"/>
                <wp:wrapNone/>
                <wp:docPr id="2890"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1314450</wp:posOffset>
                </wp:positionV>
                <wp:extent cx="338455" cy="222668"/>
                <wp:effectExtent b="0" l="0" r="0" t="0"/>
                <wp:wrapNone/>
                <wp:docPr id="287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1314450</wp:posOffset>
                </wp:positionV>
                <wp:extent cx="338455" cy="222668"/>
                <wp:effectExtent b="0" l="0" r="0" t="0"/>
                <wp:wrapNone/>
                <wp:docPr id="287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685800</wp:posOffset>
                </wp:positionV>
                <wp:extent cx="338455" cy="222668"/>
                <wp:effectExtent b="0" l="0" r="0" t="0"/>
                <wp:wrapNone/>
                <wp:docPr id="287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685800</wp:posOffset>
                </wp:positionV>
                <wp:extent cx="338455" cy="222668"/>
                <wp:effectExtent b="0" l="0" r="0" t="0"/>
                <wp:wrapNone/>
                <wp:docPr id="287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371475</wp:posOffset>
                </wp:positionV>
                <wp:extent cx="338455" cy="217170"/>
                <wp:effectExtent b="0" l="0" r="0" t="0"/>
                <wp:wrapNone/>
                <wp:docPr id="2873"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 name="Shape 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 name="Shape 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371475</wp:posOffset>
                </wp:positionV>
                <wp:extent cx="338455" cy="217170"/>
                <wp:effectExtent b="0" l="0" r="0" t="0"/>
                <wp:wrapNone/>
                <wp:docPr id="287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4181475</wp:posOffset>
                </wp:positionH>
                <wp:positionV relativeFrom="paragraph">
                  <wp:posOffset>1000125</wp:posOffset>
                </wp:positionV>
                <wp:extent cx="338455" cy="222668"/>
                <wp:effectExtent b="0" l="0" r="0" t="0"/>
                <wp:wrapNone/>
                <wp:docPr id="287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4181475</wp:posOffset>
                </wp:positionH>
                <wp:positionV relativeFrom="paragraph">
                  <wp:posOffset>1000125</wp:posOffset>
                </wp:positionV>
                <wp:extent cx="338455" cy="222668"/>
                <wp:effectExtent b="0" l="0" r="0" t="0"/>
                <wp:wrapNone/>
                <wp:docPr id="287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B3">
      <w:pPr>
        <w:ind w:left="720" w:firstLine="0"/>
        <w:rPr/>
      </w:pPr>
      <w:r w:rsidDel="00000000" w:rsidR="00000000" w:rsidRPr="00000000">
        <w:rPr>
          <w:rtl w:val="0"/>
        </w:rPr>
      </w:r>
    </w:p>
    <w:sdt>
      <w:sdtPr>
        <w:lock w:val="contentLocked"/>
        <w:id w:val="1910619587"/>
        <w:tag w:val="goog_rdk_2"/>
      </w:sdtPr>
      <w:sdtContent>
        <w:tbl>
          <w:tblPr>
            <w:tblStyle w:val="Table3"/>
            <w:tblpPr w:leftFromText="180" w:rightFromText="180" w:topFromText="180" w:bottomFromText="180" w:vertAnchor="text" w:horzAnchor="text" w:tblpX="0" w:tblpY="0"/>
            <w:tblW w:w="8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970"/>
            <w:gridCol w:w="4590"/>
            <w:tblGridChange w:id="0">
              <w:tblGrid>
                <w:gridCol w:w="660"/>
                <w:gridCol w:w="2970"/>
                <w:gridCol w:w="459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Nama Voucher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Tombol untuk memilih tanggal pengembalian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Kode Voucher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Tombol untuk mengisi kode voucher </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Jangka Waktu</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Tombol untuk mengisi jangka waktu voucher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Tipe</w:t>
                </w:r>
                <w:r w:rsidDel="00000000" w:rsidR="00000000" w:rsidRPr="00000000">
                  <w:rPr>
                    <w:rtl w:val="0"/>
                  </w:rPr>
                  <w:t xml:space="preserve"> Voucher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Tombol untuk memilih tipe voucher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Nominal voucher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Tombol untuk mengisi nominal voucher</w:t>
                </w:r>
              </w:p>
            </w:tc>
          </w:tr>
        </w:tbl>
      </w:sdtContent>
    </w:sdt>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Berikut cara mengakses edit voucher:</w:t>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200025</wp:posOffset>
            </wp:positionV>
            <wp:extent cx="360000" cy="363000"/>
            <wp:effectExtent b="0" l="0" r="0" t="0"/>
            <wp:wrapNone/>
            <wp:docPr id="2905"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360000" cy="363000"/>
                    </a:xfrm>
                    <a:prstGeom prst="rect"/>
                    <a:ln/>
                  </pic:spPr>
                </pic:pic>
              </a:graphicData>
            </a:graphic>
          </wp:anchor>
        </w:drawing>
      </w:r>
    </w:p>
    <w:p w:rsidR="00000000" w:rsidDel="00000000" w:rsidP="00000000" w:rsidRDefault="00000000" w:rsidRPr="00000000" w14:paraId="000000D3">
      <w:pPr>
        <w:numPr>
          <w:ilvl w:val="0"/>
          <w:numId w:val="2"/>
        </w:numPr>
        <w:spacing w:after="200" w:lineRule="auto"/>
        <w:ind w:left="720" w:hanging="360"/>
        <w:rPr/>
      </w:pPr>
      <w:r w:rsidDel="00000000" w:rsidR="00000000" w:rsidRPr="00000000">
        <w:rPr>
          <w:rtl w:val="0"/>
        </w:rPr>
        <w:t xml:space="preserve">Tekan tombol edit           pada salah satu voucher di halaman list voucher </w:t>
      </w:r>
    </w:p>
    <w:p w:rsidR="00000000" w:rsidDel="00000000" w:rsidP="00000000" w:rsidRDefault="00000000" w:rsidRPr="00000000" w14:paraId="000000D4">
      <w:pPr>
        <w:spacing w:after="200" w:lineRule="auto"/>
        <w:rPr/>
      </w:pP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rtl w:val="0"/>
        </w:rPr>
        <w:t xml:space="preserve"> </w:t>
      </w:r>
    </w:p>
    <w:p w:rsidR="00000000" w:rsidDel="00000000" w:rsidP="00000000" w:rsidRDefault="00000000" w:rsidRPr="00000000" w14:paraId="000000D6">
      <w:pPr>
        <w:numPr>
          <w:ilvl w:val="0"/>
          <w:numId w:val="2"/>
        </w:numPr>
        <w:ind w:left="720" w:hanging="360"/>
        <w:rPr/>
      </w:pPr>
      <w:r w:rsidDel="00000000" w:rsidR="00000000" w:rsidRPr="00000000">
        <w:rPr>
          <w:rtl w:val="0"/>
        </w:rPr>
        <w:t xml:space="preserve">Ubah nama voucher di kolom nama voucher</w:t>
      </w:r>
    </w:p>
    <w:p w:rsidR="00000000" w:rsidDel="00000000" w:rsidP="00000000" w:rsidRDefault="00000000" w:rsidRPr="00000000" w14:paraId="000000D7">
      <w:pPr>
        <w:rPr/>
      </w:pPr>
      <w:r w:rsidDel="00000000" w:rsidR="00000000" w:rsidRPr="00000000">
        <w:rPr/>
        <w:drawing>
          <wp:inline distB="114300" distT="114300" distL="114300" distR="114300">
            <wp:extent cx="2871392" cy="366830"/>
            <wp:effectExtent b="0" l="0" r="0" t="0"/>
            <wp:docPr id="2911"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2871392" cy="36683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2"/>
        </w:numPr>
        <w:ind w:left="720" w:hanging="360"/>
        <w:rPr/>
      </w:pPr>
      <w:r w:rsidDel="00000000" w:rsidR="00000000" w:rsidRPr="00000000">
        <w:rPr>
          <w:rtl w:val="0"/>
        </w:rPr>
        <w:t xml:space="preserve">Anda dapat mengubah kode voucher di kolom kode voucher</w:t>
      </w:r>
    </w:p>
    <w:p w:rsidR="00000000" w:rsidDel="00000000" w:rsidP="00000000" w:rsidRDefault="00000000" w:rsidRPr="00000000" w14:paraId="000000D9">
      <w:pPr>
        <w:rPr/>
      </w:pPr>
      <w:r w:rsidDel="00000000" w:rsidR="00000000" w:rsidRPr="00000000">
        <w:rPr/>
        <w:drawing>
          <wp:inline distB="114300" distT="114300" distL="114300" distR="114300">
            <wp:extent cx="2833688" cy="363784"/>
            <wp:effectExtent b="0" l="0" r="0" t="0"/>
            <wp:docPr id="2912"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2833688" cy="36378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1"/>
          <w:numId w:val="2"/>
        </w:numPr>
        <w:ind w:left="1440" w:hanging="360"/>
        <w:rPr/>
      </w:pPr>
      <w:r w:rsidDel="00000000" w:rsidR="00000000" w:rsidRPr="00000000">
        <w:rPr>
          <w:rtl w:val="0"/>
        </w:rPr>
        <w:t xml:space="preserve">Jika kode voucher sudah digunakan maka sistem  akan memberikan peringatan “kode voucher sudah digunakan”</w:t>
      </w:r>
    </w:p>
    <w:p w:rsidR="00000000" w:rsidDel="00000000" w:rsidP="00000000" w:rsidRDefault="00000000" w:rsidRPr="00000000" w14:paraId="000000DB">
      <w:pPr>
        <w:rPr/>
      </w:pPr>
      <w:r w:rsidDel="00000000" w:rsidR="00000000" w:rsidRPr="00000000">
        <w:rPr/>
        <w:drawing>
          <wp:inline distB="114300" distT="114300" distL="114300" distR="114300">
            <wp:extent cx="2871788" cy="518693"/>
            <wp:effectExtent b="0" l="0" r="0" t="0"/>
            <wp:docPr id="2913"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2871788" cy="51869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2"/>
        </w:numPr>
        <w:ind w:left="720" w:hanging="360"/>
        <w:rPr/>
      </w:pPr>
      <w:r w:rsidDel="00000000" w:rsidR="00000000" w:rsidRPr="00000000">
        <w:rPr>
          <w:rtl w:val="0"/>
        </w:rPr>
        <w:t xml:space="preserve">Ubah jangka waktu voucher </w:t>
      </w:r>
    </w:p>
    <w:p w:rsidR="00000000" w:rsidDel="00000000" w:rsidP="00000000" w:rsidRDefault="00000000" w:rsidRPr="00000000" w14:paraId="000000DD">
      <w:pPr>
        <w:rPr/>
      </w:pPr>
      <w:r w:rsidDel="00000000" w:rsidR="00000000" w:rsidRPr="00000000">
        <w:rPr/>
        <w:drawing>
          <wp:inline distB="114300" distT="114300" distL="114300" distR="114300">
            <wp:extent cx="2824163" cy="360796"/>
            <wp:effectExtent b="0" l="0" r="0" t="0"/>
            <wp:docPr id="2914"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2824163" cy="360796"/>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2"/>
        </w:numPr>
        <w:ind w:left="720" w:hanging="360"/>
        <w:rPr/>
      </w:pPr>
      <w:r w:rsidDel="00000000" w:rsidR="00000000" w:rsidRPr="00000000">
        <w:rPr>
          <w:rtl w:val="0"/>
        </w:rPr>
        <w:t xml:space="preserve">Ubah tipe voucher dengan tekan tombol “Tipe Voucher” di kolom Tipe voucher</w:t>
      </w:r>
    </w:p>
    <w:p w:rsidR="00000000" w:rsidDel="00000000" w:rsidP="00000000" w:rsidRDefault="00000000" w:rsidRPr="00000000" w14:paraId="000000DF">
      <w:pPr>
        <w:rPr/>
      </w:pPr>
      <w:r w:rsidDel="00000000" w:rsidR="00000000" w:rsidRPr="00000000">
        <w:rPr/>
        <w:drawing>
          <wp:inline distB="114300" distT="114300" distL="114300" distR="114300">
            <wp:extent cx="2771015" cy="354006"/>
            <wp:effectExtent b="0" l="0" r="0" t="0"/>
            <wp:docPr id="289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771015" cy="35400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3"/>
        </w:numPr>
        <w:spacing w:after="0" w:line="276" w:lineRule="auto"/>
        <w:ind w:left="1440" w:hanging="360"/>
        <w:rPr/>
      </w:pPr>
      <w:r w:rsidDel="00000000" w:rsidR="00000000" w:rsidRPr="00000000">
        <w:rPr>
          <w:rtl w:val="0"/>
        </w:rPr>
        <w:t xml:space="preserve">setelah menekan tombol akan menampilkan tipe voucher</w:t>
      </w:r>
    </w:p>
    <w:p w:rsidR="00000000" w:rsidDel="00000000" w:rsidP="00000000" w:rsidRDefault="00000000" w:rsidRPr="00000000" w14:paraId="000000E1">
      <w:pPr>
        <w:spacing w:after="0" w:line="276" w:lineRule="auto"/>
        <w:rPr/>
      </w:pPr>
      <w:r w:rsidDel="00000000" w:rsidR="00000000" w:rsidRPr="00000000">
        <w:rPr/>
        <w:drawing>
          <wp:inline distB="114300" distT="114300" distL="114300" distR="114300">
            <wp:extent cx="5731200" cy="3581400"/>
            <wp:effectExtent b="12700" l="12700" r="12700" t="12700"/>
            <wp:docPr id="289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spacing w:after="0" w:line="276" w:lineRule="auto"/>
        <w:rPr/>
      </w:pPr>
      <w:r w:rsidDel="00000000" w:rsidR="00000000" w:rsidRPr="00000000">
        <w:rPr>
          <w:rtl w:val="0"/>
        </w:rPr>
      </w:r>
    </w:p>
    <w:p w:rsidR="00000000" w:rsidDel="00000000" w:rsidP="00000000" w:rsidRDefault="00000000" w:rsidRPr="00000000" w14:paraId="000000E3">
      <w:pPr>
        <w:spacing w:after="0" w:line="276" w:lineRule="auto"/>
        <w:rPr/>
      </w:pPr>
      <w:r w:rsidDel="00000000" w:rsidR="00000000" w:rsidRPr="00000000">
        <w:rPr>
          <w:rtl w:val="0"/>
        </w:rPr>
      </w:r>
    </w:p>
    <w:p w:rsidR="00000000" w:rsidDel="00000000" w:rsidP="00000000" w:rsidRDefault="00000000" w:rsidRPr="00000000" w14:paraId="000000E4">
      <w:pPr>
        <w:numPr>
          <w:ilvl w:val="0"/>
          <w:numId w:val="3"/>
        </w:numPr>
        <w:spacing w:after="0" w:line="276" w:lineRule="auto"/>
        <w:ind w:left="1440" w:hanging="360"/>
        <w:rPr/>
      </w:pPr>
      <w:r w:rsidDel="00000000" w:rsidR="00000000" w:rsidRPr="00000000">
        <w:rPr>
          <w:rtl w:val="0"/>
        </w:rPr>
        <w:t xml:space="preserve">Pilih salah satu tipe voucher</w:t>
      </w:r>
    </w:p>
    <w:p w:rsidR="00000000" w:rsidDel="00000000" w:rsidP="00000000" w:rsidRDefault="00000000" w:rsidRPr="00000000" w14:paraId="000000E5">
      <w:pPr>
        <w:spacing w:after="0" w:line="276" w:lineRule="auto"/>
        <w:rPr/>
      </w:pPr>
      <w:r w:rsidDel="00000000" w:rsidR="00000000" w:rsidRPr="00000000">
        <w:rPr/>
        <w:drawing>
          <wp:inline distB="114300" distT="114300" distL="114300" distR="114300">
            <wp:extent cx="3146797" cy="723050"/>
            <wp:effectExtent b="12700" l="12700" r="12700" t="12700"/>
            <wp:docPr id="2897" name="image5.png"/>
            <a:graphic>
              <a:graphicData uri="http://schemas.openxmlformats.org/drawingml/2006/picture">
                <pic:pic>
                  <pic:nvPicPr>
                    <pic:cNvPr id="0" name="image5.png"/>
                    <pic:cNvPicPr preferRelativeResize="0"/>
                  </pic:nvPicPr>
                  <pic:blipFill>
                    <a:blip r:embed="rId26"/>
                    <a:srcRect b="87702" l="0" r="0" t="0"/>
                    <a:stretch>
                      <a:fillRect/>
                    </a:stretch>
                  </pic:blipFill>
                  <pic:spPr>
                    <a:xfrm>
                      <a:off x="0" y="0"/>
                      <a:ext cx="3146797" cy="723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numPr>
          <w:ilvl w:val="1"/>
          <w:numId w:val="7"/>
        </w:numPr>
        <w:ind w:left="2160" w:hanging="360"/>
        <w:rPr/>
      </w:pPr>
      <w:r w:rsidDel="00000000" w:rsidR="00000000" w:rsidRPr="00000000">
        <w:rPr>
          <w:rtl w:val="0"/>
        </w:rPr>
        <w:t xml:space="preserve">Jika memilih tipe voucher “nominal” masukkan nominal voucher </w:t>
      </w:r>
    </w:p>
    <w:p w:rsidR="00000000" w:rsidDel="00000000" w:rsidP="00000000" w:rsidRDefault="00000000" w:rsidRPr="00000000" w14:paraId="000000E7">
      <w:pPr>
        <w:rPr/>
      </w:pPr>
      <w:r w:rsidDel="00000000" w:rsidR="00000000" w:rsidRPr="00000000">
        <w:rPr/>
        <w:drawing>
          <wp:inline distB="114300" distT="114300" distL="114300" distR="114300">
            <wp:extent cx="3218881" cy="415013"/>
            <wp:effectExtent b="0" l="0" r="0" t="0"/>
            <wp:docPr id="289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218881" cy="41501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1"/>
          <w:numId w:val="7"/>
        </w:numPr>
        <w:ind w:left="2160" w:hanging="360"/>
        <w:rPr/>
      </w:pPr>
      <w:r w:rsidDel="00000000" w:rsidR="00000000" w:rsidRPr="00000000">
        <w:rPr>
          <w:rtl w:val="0"/>
        </w:rPr>
        <w:t xml:space="preserve">Jika memilih tipe voucher “persen” masukkan persen voucher</w:t>
      </w:r>
    </w:p>
    <w:p w:rsidR="00000000" w:rsidDel="00000000" w:rsidP="00000000" w:rsidRDefault="00000000" w:rsidRPr="00000000" w14:paraId="000000E9">
      <w:pPr>
        <w:rPr/>
      </w:pPr>
      <w:r w:rsidDel="00000000" w:rsidR="00000000" w:rsidRPr="00000000">
        <w:rPr/>
        <w:drawing>
          <wp:inline distB="114300" distT="114300" distL="114300" distR="114300">
            <wp:extent cx="3193497" cy="407980"/>
            <wp:effectExtent b="0" l="0" r="0" t="0"/>
            <wp:docPr id="289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193497" cy="40798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2"/>
        </w:numPr>
        <w:ind w:left="720" w:hanging="360"/>
        <w:rPr/>
      </w:pPr>
      <w:r w:rsidDel="00000000" w:rsidR="00000000" w:rsidRPr="00000000">
        <w:rPr>
          <w:rtl w:val="0"/>
        </w:rPr>
        <w:t xml:space="preserve">Setelah selesai mengisi data voucher, kemudian tekan tombol “simpan voucher”</w:t>
      </w:r>
    </w:p>
    <w:p w:rsidR="00000000" w:rsidDel="00000000" w:rsidP="00000000" w:rsidRDefault="00000000" w:rsidRPr="00000000" w14:paraId="000000EB">
      <w:pPr>
        <w:spacing w:after="0" w:line="276" w:lineRule="auto"/>
        <w:rPr/>
      </w:pPr>
      <w:r w:rsidDel="00000000" w:rsidR="00000000" w:rsidRPr="00000000">
        <w:rPr/>
        <w:drawing>
          <wp:inline distB="114300" distT="114300" distL="114300" distR="114300">
            <wp:extent cx="2765655" cy="353322"/>
            <wp:effectExtent b="0" l="0" r="0" t="0"/>
            <wp:docPr id="290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765655" cy="35332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0"/>
          <w:numId w:val="2"/>
        </w:numPr>
        <w:ind w:left="720" w:hanging="360"/>
        <w:rPr/>
      </w:pPr>
      <w:r w:rsidDel="00000000" w:rsidR="00000000" w:rsidRPr="00000000">
        <w:rPr>
          <w:rtl w:val="0"/>
        </w:rPr>
        <w:t xml:space="preserve">Setelah menekan tombol, maka akan menampilkan halaman konfirmasi simpan voucher</w:t>
      </w:r>
    </w:p>
    <w:p w:rsidR="00000000" w:rsidDel="00000000" w:rsidP="00000000" w:rsidRDefault="00000000" w:rsidRPr="00000000" w14:paraId="000000ED">
      <w:pPr>
        <w:rPr/>
      </w:pPr>
      <w:r w:rsidDel="00000000" w:rsidR="00000000" w:rsidRPr="00000000">
        <w:rPr/>
        <w:drawing>
          <wp:inline distB="114300" distT="114300" distL="114300" distR="114300">
            <wp:extent cx="2313220" cy="1131134"/>
            <wp:effectExtent b="0" l="0" r="0" t="0"/>
            <wp:docPr id="2901" name="image7.png"/>
            <a:graphic>
              <a:graphicData uri="http://schemas.openxmlformats.org/drawingml/2006/picture">
                <pic:pic>
                  <pic:nvPicPr>
                    <pic:cNvPr id="0" name="image7.png"/>
                    <pic:cNvPicPr preferRelativeResize="0"/>
                  </pic:nvPicPr>
                  <pic:blipFill>
                    <a:blip r:embed="rId30"/>
                    <a:srcRect b="36593" l="33387" r="33554" t="37567"/>
                    <a:stretch>
                      <a:fillRect/>
                    </a:stretch>
                  </pic:blipFill>
                  <pic:spPr>
                    <a:xfrm>
                      <a:off x="0" y="0"/>
                      <a:ext cx="2313220" cy="113113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2"/>
        </w:numPr>
        <w:ind w:left="720" w:hanging="360"/>
        <w:rPr/>
      </w:pPr>
      <w:r w:rsidDel="00000000" w:rsidR="00000000" w:rsidRPr="00000000">
        <w:rPr>
          <w:rtl w:val="0"/>
        </w:rPr>
        <w:t xml:space="preserve">Tekan tombol “Ya, Saya Yakin” di halaman konfirmasi untuk melanjutkan simpan voucher</w:t>
      </w:r>
    </w:p>
    <w:p w:rsidR="00000000" w:rsidDel="00000000" w:rsidP="00000000" w:rsidRDefault="00000000" w:rsidRPr="00000000" w14:paraId="000000EF">
      <w:pPr>
        <w:rPr/>
      </w:pPr>
      <w:r w:rsidDel="00000000" w:rsidR="00000000" w:rsidRPr="00000000">
        <w:rPr/>
        <w:drawing>
          <wp:inline distB="114300" distT="114300" distL="114300" distR="114300">
            <wp:extent cx="1027078" cy="410831"/>
            <wp:effectExtent b="0" l="0" r="0" t="0"/>
            <wp:docPr id="2902" name="image11.png"/>
            <a:graphic>
              <a:graphicData uri="http://schemas.openxmlformats.org/drawingml/2006/picture">
                <pic:pic>
                  <pic:nvPicPr>
                    <pic:cNvPr id="0" name="image11.png"/>
                    <pic:cNvPicPr preferRelativeResize="0"/>
                  </pic:nvPicPr>
                  <pic:blipFill>
                    <a:blip r:embed="rId31"/>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2"/>
        </w:numPr>
        <w:ind w:left="720" w:hanging="360"/>
        <w:rPr/>
      </w:pPr>
      <w:r w:rsidDel="00000000" w:rsidR="00000000" w:rsidRPr="00000000">
        <w:rPr>
          <w:rtl w:val="0"/>
        </w:rPr>
        <w:t xml:space="preserve">Tekan tombol “Tidak” di halaman konfirmasi untuk membatalkan simpan voucher</w:t>
      </w:r>
    </w:p>
    <w:p w:rsidR="00000000" w:rsidDel="00000000" w:rsidP="00000000" w:rsidRDefault="00000000" w:rsidRPr="00000000" w14:paraId="000000F1">
      <w:pPr>
        <w:rPr/>
      </w:pPr>
      <w:r w:rsidDel="00000000" w:rsidR="00000000" w:rsidRPr="00000000">
        <w:rPr/>
        <w:drawing>
          <wp:inline distB="114300" distT="114300" distL="114300" distR="114300">
            <wp:extent cx="657225" cy="409575"/>
            <wp:effectExtent b="0" l="0" r="0" t="0"/>
            <wp:docPr id="2903" name="image11.png"/>
            <a:graphic>
              <a:graphicData uri="http://schemas.openxmlformats.org/drawingml/2006/picture">
                <pic:pic>
                  <pic:nvPicPr>
                    <pic:cNvPr id="0" name="image11.png"/>
                    <pic:cNvPicPr preferRelativeResize="0"/>
                  </pic:nvPicPr>
                  <pic:blipFill>
                    <a:blip r:embed="rId3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2"/>
        </w:numPr>
        <w:ind w:left="720" w:hanging="360"/>
        <w:rPr/>
      </w:pPr>
      <w:r w:rsidDel="00000000" w:rsidR="00000000" w:rsidRPr="00000000">
        <w:rPr>
          <w:rtl w:val="0"/>
        </w:rPr>
        <w:t xml:space="preserve">Setelah menekan tombol “Ya, Saya Yakin”,  maka akan menampilkan halaman list voucher serta notifikasi “voucher Berhasil Disimpan”</w:t>
      </w:r>
    </w:p>
    <w:p w:rsidR="00000000" w:rsidDel="00000000" w:rsidP="00000000" w:rsidRDefault="00000000" w:rsidRPr="00000000" w14:paraId="000000F3">
      <w:pPr>
        <w:rPr/>
      </w:pPr>
      <w:r w:rsidDel="00000000" w:rsidR="00000000" w:rsidRPr="00000000">
        <w:rPr/>
        <w:drawing>
          <wp:inline distB="114300" distT="114300" distL="114300" distR="114300">
            <wp:extent cx="5731200" cy="317500"/>
            <wp:effectExtent b="0" l="0" r="0" t="0"/>
            <wp:docPr id="2904"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80" w:before="120" w:line="276" w:lineRule="auto"/>
        <w:rPr/>
      </w:pPr>
      <w:bookmarkStart w:colFirst="0" w:colLast="0" w:name="_heading=h.1dp5s0o76kp8" w:id="5"/>
      <w:bookmarkEnd w:id="5"/>
      <w:r w:rsidDel="00000000" w:rsidR="00000000" w:rsidRPr="00000000">
        <w:rPr>
          <w:rtl w:val="0"/>
        </w:rPr>
      </w:r>
    </w:p>
    <w:p w:rsidR="00000000" w:rsidDel="00000000" w:rsidP="00000000" w:rsidRDefault="00000000" w:rsidRPr="00000000" w14:paraId="000000F7">
      <w:pPr>
        <w:pStyle w:val="Heading2"/>
        <w:spacing w:after="0" w:line="240" w:lineRule="auto"/>
        <w:jc w:val="both"/>
        <w:rPr>
          <w:color w:val="ad1f26"/>
        </w:rPr>
      </w:pPr>
      <w:bookmarkStart w:colFirst="0" w:colLast="0" w:name="_heading=h.jyfzbxw6qfdl" w:id="6"/>
      <w:bookmarkEnd w:id="6"/>
      <w:r w:rsidDel="00000000" w:rsidR="00000000" w:rsidRPr="00000000">
        <w:rPr>
          <w:color w:val="ad1f26"/>
          <w:rtl w:val="0"/>
        </w:rPr>
        <w:t xml:space="preserve">Glosarium</w:t>
      </w:r>
    </w:p>
    <w:p w:rsidR="00000000" w:rsidDel="00000000" w:rsidP="00000000" w:rsidRDefault="00000000" w:rsidRPr="00000000" w14:paraId="000000F8">
      <w:pPr>
        <w:rPr/>
      </w:pPr>
      <w:bookmarkStart w:colFirst="0" w:colLast="0" w:name="_heading=h.oiyzhmu6e83j" w:id="7"/>
      <w:bookmarkEnd w:id="7"/>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yang digunakan pemilik bisnis untuk mengelola transaksi penjualan, operasional, promo, dan fitur pendukung lainnya.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untuk mengelola seluruh menu dan fitur dalam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yang ditentukan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Izin yang diberikan kepada pengguna untuk mengakses menu atau fitur tertentu dalam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Play 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Platform distribusi aplikasi Android tempat pengguna mengunduh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Kumpulan fitur yang tersedia dalam aplikasi Zycas dan dapat diakses oleh pengguna sesuai hak akses.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Fitur dalam Zycas yang digunakan untuk mengelola kupon atau diskon sebagai strategi promosi.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Modul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Sistem manajemen voucher yang mencakup pembuatan, pengelolaan, dan distribusi voucher digital.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List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voucher yang telah terdaftar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Tambah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Fitur atau tombol untuk menambahkan voucher baru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Edit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mengubah data voucher yang sudah terdaftar.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Status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Penanda kondisi voucher (misalnya aktif atau tidak aktif) yang dapat digunakan sebagai filter.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Jangka Waktu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Periode waktu berlaku sebuah voucher.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Pencarian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mencari voucher berdasarkan kata kunci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Nama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Nama identitas voucher yang diisi saat pembuatan atau pengeditan voucher.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Kode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Kode unik voucher yang digunakan pelanggan saat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Tipe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Jenis voucher yang menentukan bentuk potongan harga (nominal atau persen).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Voucher Nominal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Jenis voucher dengan potongan harga berupa nilai tetap (misalnya Rp10.000).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Voucher Persen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Jenis voucher dengan potongan harga berupa persentase (misalnya 10%).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Nominal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Nilai potongan harga yang diberikan pada voucher nominal.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yang muncul setelah menekan ikon hamburger.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Manajemen Pelanggan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Menu yang berisi pengelolaan data pelanggan termasuk akses ke fitur voucher.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Konfirmasi Simpan 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Halaman konfirmasi yang muncul sebelum data voucher disimpan ke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Notifikasi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muncul untuk memberi informasi hasil suatu aksi, seperti “Voucher Berhasil Disimpan”.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menyaring data voucher berdasarkan kriteria tertentu seperti status atau jangka waktu.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Proses pembayaran atau pembelian yang dapat menggunakan voucher sebagai potongan harga.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Antarmuka Pengguna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Tampilan visual aplikasi Zycas yang dirancang agar mudah digunakan.</w:t>
            </w:r>
          </w:p>
        </w:tc>
      </w:tr>
    </w:tbl>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5648965</wp:posOffset>
              </wp:positionH>
              <wp:positionV relativeFrom="paragraph">
                <wp:posOffset>26674</wp:posOffset>
              </wp:positionV>
              <wp:extent cx="523240" cy="463550"/>
              <wp:effectExtent b="0" l="0" r="0" t="0"/>
              <wp:wrapNone/>
              <wp:docPr id="2889" name=""/>
              <a:graphic>
                <a:graphicData uri="http://schemas.microsoft.com/office/word/2010/wordprocessingShape">
                  <wps:wsp>
                    <wps:cNvSpPr/>
                    <wps:cNvPr id="93" name="Shape 93"/>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5648965</wp:posOffset>
              </wp:positionH>
              <wp:positionV relativeFrom="paragraph">
                <wp:posOffset>26674</wp:posOffset>
              </wp:positionV>
              <wp:extent cx="523240" cy="463550"/>
              <wp:effectExtent b="0" l="0" r="0" t="0"/>
              <wp:wrapNone/>
              <wp:docPr id="2889"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523240" cy="4635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5731510</wp:posOffset>
              </wp:positionH>
              <wp:positionV relativeFrom="paragraph">
                <wp:posOffset>207645</wp:posOffset>
              </wp:positionV>
              <wp:extent cx="0" cy="76200"/>
              <wp:effectExtent b="0" l="0" r="0" t="0"/>
              <wp:wrapNone/>
              <wp:docPr id="2875" name=""/>
              <a:graphic>
                <a:graphicData uri="http://schemas.microsoft.com/office/word/2010/wordprocessingShape">
                  <wps:wsp>
                    <wps:cNvCnPr/>
                    <wps:spPr>
                      <a:xfrm rot="10800000">
                        <a:off x="5052313" y="3780000"/>
                        <a:ext cx="587375" cy="0"/>
                      </a:xfrm>
                      <a:prstGeom prst="straightConnector1">
                        <a:avLst/>
                      </a:prstGeom>
                      <a:noFill/>
                      <a:ln cap="flat" cmpd="sng" w="762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5731510</wp:posOffset>
              </wp:positionH>
              <wp:positionV relativeFrom="paragraph">
                <wp:posOffset>207645</wp:posOffset>
              </wp:positionV>
              <wp:extent cx="0" cy="76200"/>
              <wp:effectExtent b="0" l="0" r="0" t="0"/>
              <wp:wrapNone/>
              <wp:docPr id="287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-523860</wp:posOffset>
              </wp:positionH>
              <wp:positionV relativeFrom="paragraph">
                <wp:posOffset>135895</wp:posOffset>
              </wp:positionV>
              <wp:extent cx="1474470" cy="529746"/>
              <wp:effectExtent b="0" l="0" r="0" t="0"/>
              <wp:wrapSquare wrapText="bothSides" distB="45720" distT="45720" distL="114300" distR="114300"/>
              <wp:docPr id="2876" name=""/>
              <a:graphic>
                <a:graphicData uri="http://schemas.microsoft.com/office/word/2010/wordprocessingShape">
                  <wps:wsp>
                    <wps:cNvSpPr/>
                    <wps:cNvPr id="32" name="Shape 32"/>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-523860</wp:posOffset>
              </wp:positionH>
              <wp:positionV relativeFrom="paragraph">
                <wp:posOffset>135895</wp:posOffset>
              </wp:positionV>
              <wp:extent cx="1474470" cy="529746"/>
              <wp:effectExtent b="0" l="0" r="0" t="0"/>
              <wp:wrapSquare wrapText="bothSides" distB="45720" distT="45720" distL="114300" distR="114300"/>
              <wp:docPr id="287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474470" cy="529746"/>
                      </a:xfrm>
                      <a:prstGeom prst="rect"/>
                      <a:ln/>
                    </pic:spPr>
                  </pic:pic>
                </a:graphicData>
              </a:graphic>
            </wp:anchor>
          </w:drawing>
        </mc:Fallback>
      </mc:AlternateConten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6.png"/><Relationship Id="rId22" Type="http://schemas.openxmlformats.org/officeDocument/2006/relationships/image" Target="media/image44.png"/><Relationship Id="rId21" Type="http://schemas.openxmlformats.org/officeDocument/2006/relationships/image" Target="media/image25.png"/><Relationship Id="rId24" Type="http://schemas.openxmlformats.org/officeDocument/2006/relationships/image" Target="media/image10.png"/><Relationship Id="rId23"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5.png"/><Relationship Id="rId25" Type="http://schemas.openxmlformats.org/officeDocument/2006/relationships/image" Target="media/image8.png"/><Relationship Id="rId28" Type="http://schemas.openxmlformats.org/officeDocument/2006/relationships/image" Target="media/image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5.png"/><Relationship Id="rId31" Type="http://schemas.openxmlformats.org/officeDocument/2006/relationships/image" Target="media/image11.png"/><Relationship Id="rId30" Type="http://schemas.openxmlformats.org/officeDocument/2006/relationships/image" Target="media/image7.png"/><Relationship Id="rId11" Type="http://schemas.openxmlformats.org/officeDocument/2006/relationships/footer" Target="footer1.xml"/><Relationship Id="rId33" Type="http://schemas.openxmlformats.org/officeDocument/2006/relationships/image" Target="media/image34.png"/><Relationship Id="rId10" Type="http://schemas.openxmlformats.org/officeDocument/2006/relationships/header" Target="header1.xml"/><Relationship Id="rId32" Type="http://schemas.openxmlformats.org/officeDocument/2006/relationships/image" Target="media/image40.png"/><Relationship Id="rId13" Type="http://schemas.openxmlformats.org/officeDocument/2006/relationships/image" Target="media/image33.png"/><Relationship Id="rId35" Type="http://schemas.openxmlformats.org/officeDocument/2006/relationships/image" Target="media/image48.png"/><Relationship Id="rId12" Type="http://schemas.openxmlformats.org/officeDocument/2006/relationships/image" Target="media/image14.png"/><Relationship Id="rId34" Type="http://schemas.openxmlformats.org/officeDocument/2006/relationships/image" Target="media/image36.png"/><Relationship Id="rId15" Type="http://schemas.openxmlformats.org/officeDocument/2006/relationships/image" Target="media/image38.png"/><Relationship Id="rId14" Type="http://schemas.openxmlformats.org/officeDocument/2006/relationships/image" Target="media/image39.png"/><Relationship Id="rId36" Type="http://schemas.openxmlformats.org/officeDocument/2006/relationships/image" Target="media/image13.png"/><Relationship Id="rId17" Type="http://schemas.openxmlformats.org/officeDocument/2006/relationships/image" Target="media/image43.png"/><Relationship Id="rId16" Type="http://schemas.openxmlformats.org/officeDocument/2006/relationships/image" Target="media/image31.png"/><Relationship Id="rId19" Type="http://schemas.openxmlformats.org/officeDocument/2006/relationships/image" Target="media/image41.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7VzaTfuksADc3c3ExRY3I6oSvw==">CgMxLjAaHwoBMBIaChgICVIUChJ0YWJsZS4yczUyMnJvYmFuNDMaHwoBMRIaChgICVIUChJ0YWJsZS5oZmQyNmtuOWxxb3gaHwoBMhIaChgICVIUChJ0YWJsZS5ieTB2ZXYxa3RvM3EyDmguMmhqNTdyaWQzeGVqMg5oLng4MGppNmIxcjRqMjIOaC5sdHJ5bGxhbGg3bWoyDmgubnBzYTB0b3ltbDNmMg5oLm5ldzRmcW8xa2xubTIOaC4xZHA1czBvNzZrcDgyDmguanlmemJ4dzZxZmRsMg5oLm9peXpobXU2ZTgzajgAciExNFI2WDlRVXRMQVdXZElqRGNWcjNJU3FQbHFHN1BSe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