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intelligence2.xml" ContentType="application/vnd.ms-office.intelligence2+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6EF76E79" w:rsidP="51433FFA" w:rsidRDefault="6EF76E79" w14:paraId="25203716" w14:textId="5036A673">
      <w:pPr>
        <w:pStyle w:val="TOC1"/>
        <w:tabs>
          <w:tab w:val="right" w:leader="dot" w:pos="9345"/>
        </w:tabs>
        <w:spacing w:line="276" w:lineRule="auto"/>
        <w:jc w:val="center"/>
        <w:rPr>
          <w:rFonts w:ascii="Gill Sans MT" w:hAnsi="Gill Sans MT" w:eastAsia="Gill Sans MT" w:cs="Gill Sans MT"/>
          <w:color w:val="767171" w:themeColor="background2" w:themeTint="FF" w:themeShade="80"/>
          <w:sz w:val="28"/>
          <w:szCs w:val="28"/>
        </w:rPr>
      </w:pPr>
      <w:r w:rsidRPr="51433FFA" w:rsidR="2E2E6676">
        <w:rPr>
          <w:rFonts w:ascii="Gill Sans MT" w:hAnsi="Gill Sans MT" w:eastAsia="Gill Sans MT" w:cs="Gill Sans MT"/>
          <w:color w:val="767171" w:themeColor="background2" w:themeTint="FF" w:themeShade="80"/>
          <w:sz w:val="28"/>
          <w:szCs w:val="28"/>
        </w:rPr>
        <w:t>KENNESAW STATE UNIVERSITY</w:t>
      </w:r>
    </w:p>
    <w:p w:rsidR="6EF76E79" w:rsidP="51433FFA" w:rsidRDefault="6EF76E79" w14:paraId="15A0B590" w14:textId="4C8D22D1">
      <w:pPr>
        <w:pStyle w:val="TOC1"/>
        <w:tabs>
          <w:tab w:val="right" w:leader="dot" w:pos="9345"/>
        </w:tabs>
        <w:bidi w:val="0"/>
        <w:spacing w:line="276" w:lineRule="auto"/>
        <w:jc w:val="center"/>
        <w:rPr>
          <w:rFonts w:ascii="Gill Sans MT" w:hAnsi="Gill Sans MT" w:eastAsia="Gill Sans MT" w:cs="Gill Sans MT"/>
          <w:color w:val="767171" w:themeColor="background2" w:themeTint="FF" w:themeShade="80"/>
          <w:sz w:val="28"/>
          <w:szCs w:val="28"/>
        </w:rPr>
      </w:pPr>
      <w:r w:rsidRPr="51433FFA" w:rsidR="2E2E6676">
        <w:rPr>
          <w:rFonts w:ascii="Gill Sans MT" w:hAnsi="Gill Sans MT" w:eastAsia="Gill Sans MT" w:cs="Gill Sans MT"/>
          <w:color w:val="767171" w:themeColor="background2" w:themeTint="FF" w:themeShade="80"/>
          <w:sz w:val="28"/>
          <w:szCs w:val="28"/>
        </w:rPr>
        <w:t>COLLEGE OF COMPUTING AND SOFTWARE ENGINEERING</w:t>
      </w:r>
    </w:p>
    <w:p w:rsidR="2DF83767" w:rsidP="51433FFA" w:rsidRDefault="2DF83767" w14:paraId="1633F83D" w14:textId="42E7423B">
      <w:pPr>
        <w:pStyle w:val="Normal0"/>
        <w:tabs>
          <w:tab w:val="right" w:leader="dot" w:pos="9345"/>
        </w:tabs>
        <w:spacing w:line="276" w:lineRule="auto"/>
        <w:jc w:val="center"/>
        <w:rPr>
          <w:rFonts w:ascii="Gill Sans MT" w:hAnsi="Gill Sans MT" w:eastAsia="Gill Sans MT" w:cs="Gill Sans MT"/>
          <w:b w:val="0"/>
          <w:bCs w:val="0"/>
          <w:i w:val="0"/>
          <w:iCs w:val="0"/>
          <w:caps w:val="0"/>
          <w:smallCaps w:val="0"/>
          <w:noProof w:val="0"/>
          <w:color w:val="auto"/>
          <w:sz w:val="28"/>
          <w:szCs w:val="28"/>
          <w:lang w:val="en-US"/>
        </w:rPr>
      </w:pPr>
      <w:r w:rsidRPr="51433FFA" w:rsidR="2DF83767">
        <w:rPr>
          <w:rFonts w:ascii="Gill Sans MT" w:hAnsi="Gill Sans MT" w:eastAsia="Gill Sans MT" w:cs="Gill Sans MT"/>
          <w:b w:val="0"/>
          <w:bCs w:val="0"/>
          <w:i w:val="0"/>
          <w:iCs w:val="0"/>
          <w:caps w:val="0"/>
          <w:smallCaps w:val="0"/>
          <w:noProof w:val="0"/>
          <w:color w:val="auto"/>
          <w:sz w:val="28"/>
          <w:szCs w:val="28"/>
          <w:lang w:val="en-US"/>
        </w:rPr>
        <w:t>CS 4850-01 | SECURITY IN BLOCKCHAIN</w:t>
      </w:r>
      <w:r w:rsidRPr="51433FFA" w:rsidR="7666CAAD">
        <w:rPr>
          <w:rFonts w:ascii="Gill Sans MT" w:hAnsi="Gill Sans MT" w:eastAsia="Gill Sans MT" w:cs="Gill Sans MT"/>
          <w:b w:val="0"/>
          <w:bCs w:val="0"/>
          <w:i w:val="0"/>
          <w:iCs w:val="0"/>
          <w:caps w:val="0"/>
          <w:smallCaps w:val="0"/>
          <w:noProof w:val="0"/>
          <w:color w:val="auto"/>
          <w:sz w:val="28"/>
          <w:szCs w:val="28"/>
          <w:lang w:val="en-US"/>
        </w:rPr>
        <w:t xml:space="preserve"> – </w:t>
      </w:r>
      <w:r w:rsidRPr="51433FFA" w:rsidR="2DF83767">
        <w:rPr>
          <w:rFonts w:ascii="Gill Sans MT" w:hAnsi="Gill Sans MT" w:eastAsia="Gill Sans MT" w:cs="Gill Sans MT"/>
          <w:b w:val="0"/>
          <w:bCs w:val="0"/>
          <w:i w:val="0"/>
          <w:iCs w:val="0"/>
          <w:caps w:val="0"/>
          <w:smallCaps w:val="0"/>
          <w:noProof w:val="0"/>
          <w:color w:val="auto"/>
          <w:sz w:val="28"/>
          <w:szCs w:val="28"/>
          <w:lang w:val="en-US"/>
        </w:rPr>
        <w:t>RED</w:t>
      </w:r>
    </w:p>
    <w:p w:rsidR="51433FFA" w:rsidP="51433FFA" w:rsidRDefault="51433FFA" w14:paraId="79A1ECA1" w14:textId="7A593B75">
      <w:pPr>
        <w:pStyle w:val="Normal0"/>
        <w:tabs>
          <w:tab w:val="right" w:leader="dot" w:pos="9345"/>
        </w:tabs>
        <w:bidi w:val="0"/>
        <w:spacing w:line="276" w:lineRule="auto"/>
        <w:jc w:val="center"/>
        <w:rPr>
          <w:rFonts w:ascii="Gill Sans MT" w:hAnsi="Gill Sans MT" w:eastAsia="Gill Sans MT" w:cs="Gill Sans MT"/>
          <w:b w:val="0"/>
          <w:bCs w:val="0"/>
          <w:i w:val="0"/>
          <w:iCs w:val="0"/>
          <w:caps w:val="0"/>
          <w:smallCaps w:val="0"/>
          <w:noProof w:val="0"/>
          <w:color w:val="auto"/>
          <w:sz w:val="28"/>
          <w:szCs w:val="28"/>
          <w:lang w:val="en-US"/>
        </w:rPr>
      </w:pPr>
    </w:p>
    <w:p w:rsidR="150D1579" w:rsidP="51433FFA" w:rsidRDefault="150D1579" w14:paraId="38451A65" w14:textId="32DBB22B">
      <w:pPr>
        <w:pStyle w:val="Normal"/>
        <w:bidi w:val="0"/>
        <w:spacing w:after="473" w:line="276" w:lineRule="auto"/>
        <w:ind w:left="837" w:hanging="10"/>
        <w:jc w:val="center"/>
        <w:rPr>
          <w:rFonts w:ascii="Gill Sans MT" w:hAnsi="Gill Sans MT" w:eastAsia="Gill Sans MT" w:cs="Gill Sans MT"/>
          <w:b w:val="0"/>
          <w:bCs w:val="0"/>
          <w:i w:val="0"/>
          <w:iCs w:val="0"/>
          <w:caps w:val="0"/>
          <w:smallCaps w:val="0"/>
          <w:noProof w:val="0"/>
          <w:color w:val="000000" w:themeColor="text1" w:themeTint="FF" w:themeShade="FF"/>
          <w:sz w:val="22"/>
          <w:szCs w:val="22"/>
          <w:lang w:val="en-US"/>
        </w:rPr>
      </w:pPr>
      <w:r w:rsidR="150D1579">
        <w:drawing>
          <wp:inline wp14:editId="6B78D3D5" wp14:anchorId="6A90FAE1">
            <wp:extent cx="2377440" cy="965835"/>
            <wp:effectExtent l="0" t="0" r="0" b="0"/>
            <wp:docPr id="1876248610" name="" title=""/>
            <wp:cNvGraphicFramePr>
              <a:graphicFrameLocks noChangeAspect="1"/>
            </wp:cNvGraphicFramePr>
            <a:graphic>
              <a:graphicData uri="http://schemas.openxmlformats.org/drawingml/2006/picture">
                <pic:pic>
                  <pic:nvPicPr>
                    <pic:cNvPr id="0" name=""/>
                    <pic:cNvPicPr/>
                  </pic:nvPicPr>
                  <pic:blipFill>
                    <a:blip r:embed="R5fa1881b262f41d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10800000" flipH="0" flipV="0">
                      <a:off x="0" y="0"/>
                      <a:ext cx="2377440" cy="965835"/>
                    </a:xfrm>
                    <a:prstGeom prst="rect">
                      <a:avLst/>
                    </a:prstGeom>
                  </pic:spPr>
                </pic:pic>
              </a:graphicData>
            </a:graphic>
          </wp:inline>
        </w:drawing>
      </w:r>
    </w:p>
    <w:p w:rsidR="54B07776" w:rsidP="51433FFA" w:rsidRDefault="54B07776" w14:paraId="26047880" w14:textId="7C43DC86">
      <w:pPr>
        <w:pStyle w:val="Normal"/>
        <w:tabs>
          <w:tab w:val="right" w:leader="dot" w:pos="9345"/>
        </w:tabs>
        <w:bidi w:val="0"/>
        <w:spacing w:line="276" w:lineRule="auto"/>
        <w:jc w:val="center"/>
        <w:rPr>
          <w:rFonts w:ascii="Gill Sans MT" w:hAnsi="Gill Sans MT" w:eastAsia="Gill Sans MT" w:cs="Gill Sans MT"/>
          <w:b w:val="1"/>
          <w:bCs w:val="1"/>
          <w:color w:val="000000" w:themeColor="text1" w:themeTint="FF" w:themeShade="FF"/>
          <w:sz w:val="52"/>
          <w:szCs w:val="52"/>
        </w:rPr>
      </w:pPr>
      <w:r w:rsidRPr="51433FFA" w:rsidR="2C50CD4A">
        <w:rPr>
          <w:rFonts w:ascii="Gill Sans MT" w:hAnsi="Gill Sans MT" w:eastAsia="Gill Sans MT" w:cs="Gill Sans MT"/>
          <w:b w:val="1"/>
          <w:bCs w:val="1"/>
          <w:color w:val="000000" w:themeColor="text1" w:themeTint="FF" w:themeShade="FF"/>
          <w:sz w:val="52"/>
          <w:szCs w:val="52"/>
        </w:rPr>
        <w:t xml:space="preserve">UNDERLYING </w:t>
      </w:r>
      <w:r w:rsidRPr="51433FFA" w:rsidR="2C50CD4A">
        <w:rPr>
          <w:rFonts w:ascii="Gill Sans MT" w:hAnsi="Gill Sans MT" w:eastAsia="Gill Sans MT" w:cs="Gill Sans MT"/>
          <w:b w:val="1"/>
          <w:bCs w:val="1"/>
          <w:color w:val="000000" w:themeColor="text1" w:themeTint="FF" w:themeShade="FF"/>
          <w:sz w:val="52"/>
          <w:szCs w:val="52"/>
        </w:rPr>
        <w:t>CRYPTOSYSTEM</w:t>
      </w:r>
      <w:r w:rsidRPr="51433FFA" w:rsidR="2C50CD4A">
        <w:rPr>
          <w:rFonts w:ascii="Gill Sans MT" w:hAnsi="Gill Sans MT" w:eastAsia="Gill Sans MT" w:cs="Gill Sans MT"/>
          <w:b w:val="1"/>
          <w:bCs w:val="1"/>
          <w:color w:val="000000" w:themeColor="text1" w:themeTint="FF" w:themeShade="FF"/>
          <w:sz w:val="52"/>
          <w:szCs w:val="52"/>
        </w:rPr>
        <w:t xml:space="preserve"> VULNERABILITIES</w:t>
      </w:r>
    </w:p>
    <w:p w:rsidR="3A546FF3" w:rsidP="51433FFA" w:rsidRDefault="3A546FF3" w14:paraId="6D03594B" w14:textId="49990DB3">
      <w:pPr>
        <w:pStyle w:val="Normal"/>
        <w:tabs>
          <w:tab w:val="right" w:leader="dot" w:pos="9345"/>
        </w:tabs>
        <w:bidi w:val="0"/>
        <w:spacing w:line="276" w:lineRule="auto"/>
        <w:jc w:val="center"/>
        <w:rPr>
          <w:rFonts w:ascii="Gill Sans MT" w:hAnsi="Gill Sans MT" w:eastAsia="Gill Sans MT" w:cs="Gill Sans MT"/>
          <w:b w:val="0"/>
          <w:bCs w:val="0"/>
          <w:i w:val="1"/>
          <w:iCs w:val="1"/>
          <w:color w:val="auto"/>
          <w:sz w:val="32"/>
          <w:szCs w:val="32"/>
        </w:rPr>
      </w:pPr>
      <w:r w:rsidRPr="51433FFA" w:rsidR="2C14C403">
        <w:rPr>
          <w:rFonts w:ascii="Gill Sans MT" w:hAnsi="Gill Sans MT" w:eastAsia="Gill Sans MT" w:cs="Gill Sans MT"/>
          <w:b w:val="0"/>
          <w:bCs w:val="0"/>
          <w:i w:val="1"/>
          <w:iCs w:val="1"/>
          <w:color w:val="auto"/>
          <w:sz w:val="32"/>
          <w:szCs w:val="32"/>
        </w:rPr>
        <w:t>NIKKI DULANEY</w:t>
      </w:r>
    </w:p>
    <w:p w:rsidR="3A546FF3" w:rsidP="51433FFA" w:rsidRDefault="3A546FF3" w14:paraId="087466B1" w14:textId="206E8658">
      <w:pPr>
        <w:pStyle w:val="Normal"/>
        <w:tabs>
          <w:tab w:val="right" w:leader="dot" w:pos="9345"/>
        </w:tabs>
        <w:bidi w:val="0"/>
        <w:spacing w:line="276" w:lineRule="auto"/>
        <w:jc w:val="center"/>
        <w:rPr>
          <w:rFonts w:ascii="Gill Sans MT" w:hAnsi="Gill Sans MT" w:eastAsia="Gill Sans MT" w:cs="Gill Sans MT"/>
          <w:b w:val="1"/>
          <w:bCs w:val="1"/>
          <w:i w:val="1"/>
          <w:iCs w:val="1"/>
          <w:color w:val="auto"/>
          <w:sz w:val="32"/>
          <w:szCs w:val="32"/>
        </w:rPr>
      </w:pPr>
    </w:p>
    <w:p w:rsidR="3A546FF3" w:rsidP="51433FFA" w:rsidRDefault="3A546FF3" w14:paraId="24ED8D0D" w14:textId="2D08217D">
      <w:pPr>
        <w:pStyle w:val="Normal"/>
        <w:tabs>
          <w:tab w:val="right" w:leader="dot" w:pos="9345"/>
        </w:tabs>
        <w:bidi w:val="0"/>
        <w:spacing w:line="276" w:lineRule="auto"/>
        <w:jc w:val="center"/>
      </w:pPr>
      <w:r w:rsidR="0B7A26E4">
        <w:drawing>
          <wp:inline wp14:editId="4D1F7124" wp14:anchorId="72096BDB">
            <wp:extent cx="2571750" cy="2571750"/>
            <wp:effectExtent l="0" t="0" r="0" b="0"/>
            <wp:docPr id="666650876" name="" title=""/>
            <wp:cNvGraphicFramePr>
              <a:graphicFrameLocks noChangeAspect="1"/>
            </wp:cNvGraphicFramePr>
            <a:graphic>
              <a:graphicData uri="http://schemas.openxmlformats.org/drawingml/2006/picture">
                <pic:pic>
                  <pic:nvPicPr>
                    <pic:cNvPr id="0" name=""/>
                    <pic:cNvPicPr/>
                  </pic:nvPicPr>
                  <pic:blipFill>
                    <a:blip r:embed="R5ddd3657fafa4030">
                      <a:extLst>
                        <a:ext xmlns:a="http://schemas.openxmlformats.org/drawingml/2006/main" uri="{28A0092B-C50C-407E-A947-70E740481C1C}">
                          <a14:useLocalDpi val="0"/>
                        </a:ext>
                      </a:extLst>
                    </a:blip>
                    <a:stretch>
                      <a:fillRect/>
                    </a:stretch>
                  </pic:blipFill>
                  <pic:spPr>
                    <a:xfrm>
                      <a:off x="0" y="0"/>
                      <a:ext cx="2571750" cy="2571750"/>
                    </a:xfrm>
                    <a:prstGeom prst="rect">
                      <a:avLst/>
                    </a:prstGeom>
                  </pic:spPr>
                </pic:pic>
              </a:graphicData>
            </a:graphic>
          </wp:inline>
        </w:drawing>
      </w:r>
      <w:r>
        <w:br/>
      </w:r>
    </w:p>
    <w:p w:rsidR="3A546FF3" w:rsidP="51433FFA" w:rsidRDefault="3A546FF3" w14:paraId="69AD6D43" w14:textId="678E928C">
      <w:pPr>
        <w:pStyle w:val="TOC1"/>
        <w:tabs>
          <w:tab w:val="right" w:leader="dot" w:pos="9345"/>
        </w:tabs>
        <w:bidi w:val="0"/>
        <w:spacing w:line="276" w:lineRule="auto"/>
        <w:jc w:val="center"/>
      </w:pPr>
    </w:p>
    <w:p w:rsidR="51433FFA" w:rsidP="51433FFA" w:rsidRDefault="51433FFA" w14:paraId="0192C849" w14:textId="69DDA491">
      <w:pPr>
        <w:pStyle w:val="Normal"/>
        <w:tabs>
          <w:tab w:val="right" w:leader="dot" w:pos="9345"/>
        </w:tabs>
        <w:spacing w:line="276" w:lineRule="auto"/>
        <w:jc w:val="center"/>
        <w:rPr>
          <w:rFonts w:ascii="Gill Sans MT" w:hAnsi="Gill Sans MT" w:eastAsia="Gill Sans MT" w:cs="Gill Sans MT"/>
          <w:color w:val="767171" w:themeColor="background2" w:themeTint="FF" w:themeShade="80"/>
        </w:rPr>
      </w:pPr>
    </w:p>
    <w:p w:rsidR="3A546FF3" w:rsidP="51433FFA" w:rsidRDefault="3A546FF3" w14:paraId="2BC1039C" w14:textId="55748F27">
      <w:pPr>
        <w:pStyle w:val="Normal"/>
        <w:tabs>
          <w:tab w:val="right" w:leader="dot" w:pos="9345"/>
        </w:tabs>
        <w:spacing w:line="276" w:lineRule="auto"/>
        <w:jc w:val="left"/>
        <w:rPr>
          <w:rFonts w:ascii="Gill Sans MT" w:hAnsi="Gill Sans MT" w:eastAsia="Gill Sans MT" w:cs="Gill Sans MT"/>
          <w:color w:val="767171" w:themeColor="background2" w:themeTint="FF" w:themeShade="80"/>
        </w:rPr>
      </w:pPr>
      <w:r w:rsidRPr="51433FFA" w:rsidR="0EB48EA3">
        <w:rPr>
          <w:rFonts w:ascii="Gill Sans MT" w:hAnsi="Gill Sans MT" w:eastAsia="Gill Sans MT" w:cs="Gill Sans MT"/>
          <w:color w:val="767171" w:themeColor="background2" w:themeTint="FF" w:themeShade="80"/>
        </w:rPr>
        <w:t>INSTRUCTOR: SHARON PERRY</w:t>
      </w:r>
    </w:p>
    <w:p w:rsidR="01768AA6" w:rsidP="51433FFA" w:rsidRDefault="01768AA6" w14:paraId="6F07C150" w14:textId="43739AEF">
      <w:pPr>
        <w:pStyle w:val="Heading1"/>
        <w:keepNext w:val="0"/>
        <w:keepLines w:val="0"/>
        <w:bidi w:val="0"/>
        <w:spacing w:before="0" w:beforeAutospacing="off" w:after="285" w:afterAutospacing="off" w:line="276" w:lineRule="auto"/>
        <w:ind w:left="-15" w:right="0" w:hanging="0"/>
        <w:jc w:val="center"/>
        <w:rPr>
          <w:rFonts w:ascii="Gill Sans MT" w:hAnsi="Gill Sans MT" w:eastAsia="Gill Sans MT" w:cs="Gill Sans MT"/>
          <w:color w:val="0070C0"/>
        </w:rPr>
      </w:pPr>
      <w:bookmarkStart w:name="_Toc1454380809" w:id="1963819842"/>
      <w:r w:rsidRPr="51433FFA" w:rsidR="01768AA6">
        <w:rPr>
          <w:rFonts w:ascii="Gill Sans MT" w:hAnsi="Gill Sans MT" w:eastAsia="Gill Sans MT" w:cs="Gill Sans MT"/>
          <w:color w:val="0070C0"/>
        </w:rPr>
        <w:t>I</w:t>
      </w:r>
      <w:r w:rsidRPr="51433FFA" w:rsidR="643AB8C4">
        <w:rPr>
          <w:rFonts w:ascii="Gill Sans MT" w:hAnsi="Gill Sans MT" w:eastAsia="Gill Sans MT" w:cs="Gill Sans MT"/>
          <w:color w:val="0070C0"/>
        </w:rPr>
        <w:t>NTRODUCTION</w:t>
      </w:r>
      <w:bookmarkEnd w:id="1963819842"/>
    </w:p>
    <w:p w:rsidR="002277F2" w:rsidP="51433FFA" w:rsidRDefault="003A7008" w14:paraId="6197FE93" w14:textId="1F236F5B">
      <w:pPr>
        <w:keepNext w:val="0"/>
        <w:keepLines w:val="0"/>
        <w:spacing w:after="292" w:line="276" w:lineRule="auto"/>
        <w:ind w:left="-5" w:right="108" w:hanging="10"/>
        <w:rPr>
          <w:rFonts w:ascii="Gill Sans MT" w:hAnsi="Gill Sans MT" w:eastAsia="Gill Sans MT" w:cs="Gill Sans MT"/>
          <w:color w:val="1155CC"/>
          <w:sz w:val="24"/>
          <w:szCs w:val="24"/>
          <w:u w:val="single"/>
        </w:rPr>
      </w:pPr>
      <w:r w:rsidRPr="51433FFA" w:rsidR="557D5F1D">
        <w:rPr>
          <w:rFonts w:ascii="Gill Sans MT" w:hAnsi="Gill Sans MT" w:eastAsia="Gill Sans MT" w:cs="Gill Sans MT"/>
          <w:sz w:val="24"/>
          <w:szCs w:val="24"/>
        </w:rPr>
        <w:t xml:space="preserve">A </w:t>
      </w:r>
      <w:r w:rsidRPr="51433FFA" w:rsidR="557D5F1D">
        <w:rPr>
          <w:rFonts w:ascii="Gill Sans MT" w:hAnsi="Gill Sans MT" w:eastAsia="Gill Sans MT" w:cs="Gill Sans MT"/>
          <w:sz w:val="24"/>
          <w:szCs w:val="24"/>
        </w:rPr>
        <w:t>cryptosystem</w:t>
      </w:r>
      <w:r w:rsidRPr="51433FFA" w:rsidR="557D5F1D">
        <w:rPr>
          <w:rFonts w:ascii="Gill Sans MT" w:hAnsi="Gill Sans MT" w:eastAsia="Gill Sans MT" w:cs="Gill Sans MT"/>
          <w:sz w:val="24"/>
          <w:szCs w:val="24"/>
        </w:rPr>
        <w:t xml:space="preserve"> consists of a pair of algorithms that take a key to convert plaintext- readable messages that need protection- to </w:t>
      </w:r>
      <w:r w:rsidRPr="51433FFA" w:rsidR="557D5F1D">
        <w:rPr>
          <w:rFonts w:ascii="Gill Sans MT" w:hAnsi="Gill Sans MT" w:eastAsia="Gill Sans MT" w:cs="Gill Sans MT"/>
          <w:sz w:val="24"/>
          <w:szCs w:val="24"/>
        </w:rPr>
        <w:t>ciphertext</w:t>
      </w:r>
      <w:r w:rsidRPr="51433FFA" w:rsidR="557D5F1D">
        <w:rPr>
          <w:rFonts w:ascii="Gill Sans MT" w:hAnsi="Gill Sans MT" w:eastAsia="Gill Sans MT" w:cs="Gill Sans MT"/>
          <w:sz w:val="24"/>
          <w:szCs w:val="24"/>
        </w:rPr>
        <w:t xml:space="preserve">- messages that appear random and </w:t>
      </w:r>
      <w:r w:rsidRPr="51433FFA" w:rsidR="5A0F9161">
        <w:rPr>
          <w:rFonts w:ascii="Gill Sans MT" w:hAnsi="Gill Sans MT" w:eastAsia="Gill Sans MT" w:cs="Gill Sans MT"/>
          <w:sz w:val="24"/>
          <w:szCs w:val="24"/>
        </w:rPr>
        <w:t>nonsensible</w:t>
      </w:r>
      <w:r w:rsidRPr="51433FFA" w:rsidR="5A0F9161">
        <w:rPr>
          <w:rFonts w:ascii="Gill Sans MT" w:hAnsi="Gill Sans MT" w:eastAsia="Gill Sans MT" w:cs="Gill Sans MT"/>
          <w:sz w:val="24"/>
          <w:szCs w:val="24"/>
        </w:rPr>
        <w:t>-</w:t>
      </w:r>
      <w:r w:rsidRPr="51433FFA" w:rsidR="3C73BE76">
        <w:rPr>
          <w:rFonts w:ascii="Gill Sans MT" w:hAnsi="Gill Sans MT" w:eastAsia="Gill Sans MT" w:cs="Gill Sans MT"/>
          <w:sz w:val="24"/>
          <w:szCs w:val="24"/>
        </w:rPr>
        <w:t xml:space="preserve"> and</w:t>
      </w:r>
      <w:r w:rsidRPr="51433FFA" w:rsidR="557D5F1D">
        <w:rPr>
          <w:rFonts w:ascii="Gill Sans MT" w:hAnsi="Gill Sans MT" w:eastAsia="Gill Sans MT" w:cs="Gill Sans MT"/>
          <w:sz w:val="24"/>
          <w:szCs w:val="24"/>
        </w:rPr>
        <w:t xml:space="preserve"> then back to plaintext.</w:t>
      </w:r>
    </w:p>
    <w:p w:rsidR="002277F2" w:rsidP="51433FFA" w:rsidRDefault="003A7008" w14:paraId="1F0E34CE" w14:textId="5327BD55">
      <w:pPr>
        <w:keepNext w:val="0"/>
        <w:keepLines w:val="0"/>
        <w:spacing w:after="292" w:line="276" w:lineRule="auto"/>
        <w:ind w:left="-5" w:right="11" w:hanging="10"/>
        <w:rPr>
          <w:rFonts w:ascii="Gill Sans MT" w:hAnsi="Gill Sans MT" w:eastAsia="Gill Sans MT" w:cs="Gill Sans MT"/>
          <w:color w:val="1155CC"/>
          <w:sz w:val="24"/>
          <w:szCs w:val="24"/>
          <w:u w:val="single"/>
        </w:rPr>
      </w:pPr>
      <w:r w:rsidRPr="51433FFA" w:rsidR="557D5F1D">
        <w:rPr>
          <w:rFonts w:ascii="Gill Sans MT" w:hAnsi="Gill Sans MT" w:eastAsia="Gill Sans MT" w:cs="Gill Sans MT"/>
          <w:sz w:val="24"/>
          <w:szCs w:val="24"/>
        </w:rPr>
        <w:t xml:space="preserve">Underlying </w:t>
      </w:r>
      <w:r w:rsidRPr="51433FFA" w:rsidR="557D5F1D">
        <w:rPr>
          <w:rFonts w:ascii="Gill Sans MT" w:hAnsi="Gill Sans MT" w:eastAsia="Gill Sans MT" w:cs="Gill Sans MT"/>
          <w:sz w:val="24"/>
          <w:szCs w:val="24"/>
        </w:rPr>
        <w:t>cryptosystem</w:t>
      </w:r>
      <w:r w:rsidRPr="51433FFA" w:rsidR="557D5F1D">
        <w:rPr>
          <w:rFonts w:ascii="Gill Sans MT" w:hAnsi="Gill Sans MT" w:eastAsia="Gill Sans MT" w:cs="Gill Sans MT"/>
          <w:sz w:val="24"/>
          <w:szCs w:val="24"/>
        </w:rPr>
        <w:t xml:space="preserve"> vulnerabilities are vulnerabilities that relate to a blockchain platform, as opposed to vulnerabilities associated with the programs deployed in a blockchain. These vulnerabilities are considered core blockchain vulnerabilities. Consensus mechanism manipulation and improper blockchain magic variation also fall into that category. </w:t>
      </w:r>
    </w:p>
    <w:p w:rsidR="002277F2" w:rsidP="51433FFA" w:rsidRDefault="003A7008" w14:paraId="1FF500C4" w14:textId="33880CE3">
      <w:pPr>
        <w:keepNext w:val="0"/>
        <w:keepLines w:val="0"/>
        <w:spacing w:after="292" w:line="276" w:lineRule="auto"/>
        <w:ind w:left="-5" w:right="11" w:hanging="10"/>
        <w:rPr>
          <w:rFonts w:ascii="Gill Sans MT" w:hAnsi="Gill Sans MT" w:eastAsia="Gill Sans MT" w:cs="Gill Sans MT"/>
          <w:sz w:val="24"/>
          <w:szCs w:val="24"/>
        </w:rPr>
      </w:pPr>
      <w:r w:rsidRPr="51433FFA" w:rsidR="557D5F1D">
        <w:rPr>
          <w:rFonts w:ascii="Gill Sans MT" w:hAnsi="Gill Sans MT" w:eastAsia="Gill Sans MT" w:cs="Gill Sans MT"/>
          <w:sz w:val="24"/>
          <w:szCs w:val="24"/>
        </w:rPr>
        <w:t xml:space="preserve">Underlying </w:t>
      </w:r>
      <w:r w:rsidRPr="51433FFA" w:rsidR="557D5F1D">
        <w:rPr>
          <w:rFonts w:ascii="Gill Sans MT" w:hAnsi="Gill Sans MT" w:eastAsia="Gill Sans MT" w:cs="Gill Sans MT"/>
          <w:sz w:val="24"/>
          <w:szCs w:val="24"/>
        </w:rPr>
        <w:t>cryptosystem</w:t>
      </w:r>
      <w:r w:rsidRPr="51433FFA" w:rsidR="557D5F1D">
        <w:rPr>
          <w:rFonts w:ascii="Gill Sans MT" w:hAnsi="Gill Sans MT" w:eastAsia="Gill Sans MT" w:cs="Gill Sans MT"/>
          <w:sz w:val="24"/>
          <w:szCs w:val="24"/>
        </w:rPr>
        <w:t xml:space="preserve"> vulnerabilities can be found in components such as blockchain wallets, which work with public and private key pairs for signatures. </w:t>
      </w:r>
      <w:r w:rsidRPr="51433FFA" w:rsidR="557D5F1D">
        <w:rPr>
          <w:rFonts w:ascii="Gill Sans MT" w:hAnsi="Gill Sans MT" w:eastAsia="Gill Sans MT" w:cs="Gill Sans MT"/>
          <w:sz w:val="24"/>
          <w:szCs w:val="24"/>
        </w:rPr>
        <w:t xml:space="preserve">Examples of underlying </w:t>
      </w:r>
      <w:r w:rsidRPr="51433FFA" w:rsidR="557D5F1D">
        <w:rPr>
          <w:rFonts w:ascii="Gill Sans MT" w:hAnsi="Gill Sans MT" w:eastAsia="Gill Sans MT" w:cs="Gill Sans MT"/>
          <w:sz w:val="24"/>
          <w:szCs w:val="24"/>
        </w:rPr>
        <w:t>cryptosystem</w:t>
      </w:r>
      <w:r w:rsidRPr="51433FFA" w:rsidR="557D5F1D">
        <w:rPr>
          <w:rFonts w:ascii="Gill Sans MT" w:hAnsi="Gill Sans MT" w:eastAsia="Gill Sans MT" w:cs="Gill Sans MT"/>
          <w:sz w:val="24"/>
          <w:szCs w:val="24"/>
        </w:rPr>
        <w:t xml:space="preserve"> vulnerabilities include consensus algorithm vulnerabilities, digital signature weaknesses, key management issues, and hash function vulnerabilities.</w:t>
      </w:r>
    </w:p>
    <w:p w:rsidR="189F1EE5" w:rsidP="51433FFA" w:rsidRDefault="189F1EE5" w14:paraId="5DE6473B" w14:textId="1C6B5780">
      <w:pPr>
        <w:pStyle w:val="Heading1"/>
        <w:keepNext w:val="0"/>
        <w:keepLines w:val="0"/>
        <w:bidi w:val="0"/>
        <w:spacing w:before="0" w:beforeAutospacing="off" w:after="285" w:afterAutospacing="off" w:line="276" w:lineRule="auto"/>
        <w:ind w:left="-5" w:right="0" w:hanging="10"/>
        <w:jc w:val="center"/>
        <w:rPr>
          <w:rFonts w:ascii="Gill Sans MT" w:hAnsi="Gill Sans MT" w:eastAsia="Gill Sans MT" w:cs="Gill Sans MT"/>
          <w:color w:val="0070C0"/>
        </w:rPr>
      </w:pPr>
      <w:r w:rsidRPr="51433FFA" w:rsidR="189F1EE5">
        <w:rPr>
          <w:rFonts w:ascii="Gill Sans MT" w:hAnsi="Gill Sans MT" w:eastAsia="Gill Sans MT" w:cs="Gill Sans MT"/>
          <w:color w:val="0070C0"/>
        </w:rPr>
        <w:t>METHODS OF DETECTION</w:t>
      </w:r>
    </w:p>
    <w:p w:rsidR="002277F2" w:rsidP="51433FFA" w:rsidRDefault="003A7008" w14:paraId="3324901B" w14:textId="77777777">
      <w:pPr>
        <w:keepNext w:val="0"/>
        <w:keepLines w:val="0"/>
        <w:spacing w:after="292" w:line="276" w:lineRule="auto"/>
        <w:ind w:left="-5" w:right="11" w:hanging="10"/>
        <w:rPr>
          <w:rFonts w:ascii="Gill Sans MT" w:hAnsi="Gill Sans MT" w:eastAsia="Gill Sans MT" w:cs="Gill Sans MT"/>
        </w:rPr>
      </w:pPr>
      <w:r w:rsidRPr="51433FFA" w:rsidR="557D5F1D">
        <w:rPr>
          <w:rFonts w:ascii="Gill Sans MT" w:hAnsi="Gill Sans MT" w:eastAsia="Gill Sans MT" w:cs="Gill Sans MT"/>
        </w:rPr>
        <w:t xml:space="preserve">These underlying </w:t>
      </w:r>
      <w:r w:rsidRPr="51433FFA" w:rsidR="557D5F1D">
        <w:rPr>
          <w:rFonts w:ascii="Gill Sans MT" w:hAnsi="Gill Sans MT" w:eastAsia="Gill Sans MT" w:cs="Gill Sans MT"/>
        </w:rPr>
        <w:t>cryptosystem</w:t>
      </w:r>
      <w:r w:rsidRPr="51433FFA" w:rsidR="557D5F1D">
        <w:rPr>
          <w:rFonts w:ascii="Gill Sans MT" w:hAnsi="Gill Sans MT" w:eastAsia="Gill Sans MT" w:cs="Gill Sans MT"/>
        </w:rPr>
        <w:t xml:space="preserve"> vulnerabilities can be detected through security audits, implementation of monitoring and anomaly detection, vulnerability scanners, penetration testing, code reviews, fuzz testing, cryptanalysis, and red teaming.</w:t>
      </w:r>
    </w:p>
    <w:p w:rsidR="002277F2" w:rsidP="51433FFA" w:rsidRDefault="003A7008" w14:paraId="1CB91F79" w14:textId="53283208">
      <w:pPr>
        <w:keepNext w:val="0"/>
        <w:keepLines w:val="0"/>
        <w:spacing w:after="292" w:line="276" w:lineRule="auto"/>
        <w:ind w:left="-5" w:right="11" w:hanging="10"/>
        <w:rPr>
          <w:rFonts w:ascii="Gill Sans MT" w:hAnsi="Gill Sans MT" w:eastAsia="Gill Sans MT" w:cs="Gill Sans MT"/>
        </w:rPr>
      </w:pPr>
      <w:r w:rsidRPr="51433FFA" w:rsidR="3CC430A8">
        <w:rPr>
          <w:rFonts w:ascii="Gill Sans MT" w:hAnsi="Gill Sans MT" w:eastAsia="Gill Sans MT" w:cs="Gill Sans MT"/>
        </w:rPr>
        <w:t xml:space="preserve">Security Audits: Conducting security audits allows vulnerabilities to be </w:t>
      </w:r>
      <w:r w:rsidRPr="51433FFA" w:rsidR="3CC430A8">
        <w:rPr>
          <w:rFonts w:ascii="Gill Sans MT" w:hAnsi="Gill Sans MT" w:eastAsia="Gill Sans MT" w:cs="Gill Sans MT"/>
        </w:rPr>
        <w:t>identified</w:t>
      </w:r>
      <w:r w:rsidRPr="51433FFA" w:rsidR="3CC430A8">
        <w:rPr>
          <w:rFonts w:ascii="Gill Sans MT" w:hAnsi="Gill Sans MT" w:eastAsia="Gill Sans MT" w:cs="Gill Sans MT"/>
        </w:rPr>
        <w:t xml:space="preserve"> and mitigated promptly.</w:t>
      </w:r>
    </w:p>
    <w:p w:rsidR="002277F2" w:rsidP="51433FFA" w:rsidRDefault="003A7008" w14:paraId="04F91943" w14:textId="77777777" w14:noSpellErr="1">
      <w:pPr>
        <w:keepNext w:val="0"/>
        <w:keepLines w:val="0"/>
        <w:spacing w:after="292" w:line="276" w:lineRule="auto"/>
        <w:ind w:left="-5" w:right="11" w:hanging="10"/>
        <w:rPr>
          <w:rFonts w:ascii="Gill Sans MT" w:hAnsi="Gill Sans MT" w:eastAsia="Gill Sans MT" w:cs="Gill Sans MT"/>
        </w:rPr>
      </w:pPr>
      <w:r w:rsidRPr="51433FFA" w:rsidR="557D5F1D">
        <w:rPr>
          <w:rFonts w:ascii="Gill Sans MT" w:hAnsi="Gill Sans MT" w:eastAsia="Gill Sans MT" w:cs="Gill Sans MT"/>
        </w:rPr>
        <w:t>Monitoring and Anomaly Detection: Implementing monitoring and anomaly detection systems can lead to finding unusual behavior or attacks.</w:t>
      </w:r>
    </w:p>
    <w:p w:rsidR="002277F2" w:rsidP="51433FFA" w:rsidRDefault="003A7008" w14:paraId="474A3BD3" w14:textId="77777777" w14:noSpellErr="1">
      <w:pPr>
        <w:keepNext w:val="0"/>
        <w:keepLines w:val="0"/>
        <w:spacing w:after="4" w:line="276" w:lineRule="auto"/>
        <w:ind w:left="-5" w:right="11" w:hanging="10"/>
        <w:rPr>
          <w:rFonts w:ascii="Gill Sans MT" w:hAnsi="Gill Sans MT" w:eastAsia="Gill Sans MT" w:cs="Gill Sans MT"/>
        </w:rPr>
      </w:pPr>
      <w:r w:rsidRPr="51433FFA" w:rsidR="557D5F1D">
        <w:rPr>
          <w:rFonts w:ascii="Gill Sans MT" w:hAnsi="Gill Sans MT" w:eastAsia="Gill Sans MT" w:cs="Gill Sans MT"/>
        </w:rPr>
        <w:t xml:space="preserve">Vulnerability Scanners: Using vulnerability scanners, which are automated tools, allows organizations to </w:t>
      </w:r>
      <w:r w:rsidRPr="51433FFA" w:rsidR="557D5F1D">
        <w:rPr>
          <w:rFonts w:ascii="Gill Sans MT" w:hAnsi="Gill Sans MT" w:eastAsia="Gill Sans MT" w:cs="Gill Sans MT"/>
        </w:rPr>
        <w:t>identify</w:t>
      </w:r>
      <w:r w:rsidRPr="51433FFA" w:rsidR="557D5F1D">
        <w:rPr>
          <w:rFonts w:ascii="Gill Sans MT" w:hAnsi="Gill Sans MT" w:eastAsia="Gill Sans MT" w:cs="Gill Sans MT"/>
        </w:rPr>
        <w:t xml:space="preserve"> weaknesses in their networks, systems, and applications.</w:t>
      </w:r>
    </w:p>
    <w:p w:rsidR="3A546FF3" w:rsidP="51433FFA" w:rsidRDefault="3A546FF3" w14:paraId="694548CC" w14:textId="32377576">
      <w:pPr>
        <w:keepNext w:val="0"/>
        <w:keepLines w:val="0"/>
        <w:spacing w:after="4" w:line="276" w:lineRule="auto"/>
        <w:ind w:left="-5" w:right="11" w:hanging="10"/>
        <w:rPr>
          <w:rFonts w:ascii="Gill Sans MT" w:hAnsi="Gill Sans MT" w:eastAsia="Gill Sans MT" w:cs="Gill Sans MT"/>
        </w:rPr>
      </w:pPr>
    </w:p>
    <w:p w:rsidR="002277F2" w:rsidP="51433FFA" w:rsidRDefault="003A7008" w14:paraId="5ECF2B60" w14:textId="77777777" w14:noSpellErr="1">
      <w:pPr>
        <w:keepNext w:val="0"/>
        <w:keepLines w:val="0"/>
        <w:spacing w:after="4" w:line="276" w:lineRule="auto"/>
        <w:ind w:left="-5" w:right="11" w:hanging="10"/>
        <w:rPr>
          <w:rFonts w:ascii="Gill Sans MT" w:hAnsi="Gill Sans MT" w:eastAsia="Gill Sans MT" w:cs="Gill Sans MT"/>
        </w:rPr>
      </w:pPr>
      <w:r w:rsidRPr="51433FFA" w:rsidR="557D5F1D">
        <w:rPr>
          <w:rFonts w:ascii="Gill Sans MT" w:hAnsi="Gill Sans MT" w:eastAsia="Gill Sans MT" w:cs="Gill Sans MT"/>
        </w:rPr>
        <w:t>Penetration Testing: Authorizing simulated attacks on a computer system can allow exploitable vulnerabilities in a system to be detected.</w:t>
      </w:r>
    </w:p>
    <w:p w:rsidR="3A546FF3" w:rsidP="51433FFA" w:rsidRDefault="3A546FF3" w14:paraId="1D350667" w14:textId="7B713D6E">
      <w:pPr>
        <w:keepNext w:val="0"/>
        <w:keepLines w:val="0"/>
        <w:spacing w:after="4" w:line="276" w:lineRule="auto"/>
        <w:ind w:left="-5" w:right="11" w:hanging="10"/>
        <w:rPr>
          <w:rFonts w:ascii="Gill Sans MT" w:hAnsi="Gill Sans MT" w:eastAsia="Gill Sans MT" w:cs="Gill Sans MT"/>
        </w:rPr>
      </w:pPr>
    </w:p>
    <w:p w:rsidR="557D5F1D" w:rsidP="51433FFA" w:rsidRDefault="557D5F1D" w14:paraId="78C2728A" w14:textId="28412CAE">
      <w:pPr>
        <w:keepNext w:val="0"/>
        <w:keepLines w:val="0"/>
        <w:spacing w:after="4" w:line="276" w:lineRule="auto"/>
        <w:ind w:left="-5" w:right="11" w:hanging="10"/>
        <w:rPr>
          <w:rFonts w:ascii="Gill Sans MT" w:hAnsi="Gill Sans MT" w:eastAsia="Gill Sans MT" w:cs="Gill Sans MT"/>
        </w:rPr>
      </w:pPr>
      <w:r w:rsidRPr="51433FFA" w:rsidR="557D5F1D">
        <w:rPr>
          <w:rFonts w:ascii="Gill Sans MT" w:hAnsi="Gill Sans MT" w:eastAsia="Gill Sans MT" w:cs="Gill Sans MT"/>
        </w:rPr>
        <w:t>Code Reviews: Examining source code, manually or through</w:t>
      </w:r>
      <w:r w:rsidRPr="51433FFA" w:rsidR="45022FFF">
        <w:rPr>
          <w:rFonts w:ascii="Gill Sans MT" w:hAnsi="Gill Sans MT" w:eastAsia="Gill Sans MT" w:cs="Gill Sans MT"/>
        </w:rPr>
        <w:t xml:space="preserve"> </w:t>
      </w:r>
      <w:r w:rsidRPr="51433FFA" w:rsidR="557D5F1D">
        <w:rPr>
          <w:rFonts w:ascii="Gill Sans MT" w:hAnsi="Gill Sans MT" w:eastAsia="Gill Sans MT" w:cs="Gill Sans MT"/>
        </w:rPr>
        <w:t xml:space="preserve">automation, can lead to the detection of </w:t>
      </w:r>
      <w:r w:rsidRPr="51433FFA" w:rsidR="6EC35012">
        <w:rPr>
          <w:rFonts w:ascii="Gill Sans MT" w:hAnsi="Gill Sans MT" w:eastAsia="Gill Sans MT" w:cs="Gill Sans MT"/>
        </w:rPr>
        <w:t>vulnerabilities</w:t>
      </w:r>
      <w:r w:rsidRPr="51433FFA" w:rsidR="557D5F1D">
        <w:rPr>
          <w:rFonts w:ascii="Gill Sans MT" w:hAnsi="Gill Sans MT" w:eastAsia="Gill Sans MT" w:cs="Gill Sans MT"/>
        </w:rPr>
        <w:t>.</w:t>
      </w:r>
    </w:p>
    <w:p w:rsidR="3A546FF3" w:rsidP="51433FFA" w:rsidRDefault="3A546FF3" w14:paraId="1EE16CF1" w14:textId="2178EDAC">
      <w:pPr>
        <w:pStyle w:val="Normal"/>
        <w:keepNext w:val="0"/>
        <w:keepLines w:val="0"/>
        <w:spacing w:after="4" w:line="276" w:lineRule="auto"/>
        <w:ind w:left="-5" w:right="11" w:hanging="10"/>
        <w:rPr>
          <w:rFonts w:ascii="Gill Sans MT" w:hAnsi="Gill Sans MT" w:eastAsia="Gill Sans MT" w:cs="Gill Sans MT"/>
        </w:rPr>
      </w:pPr>
    </w:p>
    <w:p w:rsidR="002277F2" w:rsidP="51433FFA" w:rsidRDefault="003A7008" w14:paraId="36E5AA16" w14:textId="5E369B8A">
      <w:pPr>
        <w:keepNext w:val="0"/>
        <w:keepLines w:val="0"/>
        <w:spacing w:after="4" w:line="276" w:lineRule="auto"/>
        <w:ind w:left="-5" w:right="11" w:hanging="10"/>
        <w:rPr>
          <w:rFonts w:ascii="Gill Sans MT" w:hAnsi="Gill Sans MT" w:eastAsia="Gill Sans MT" w:cs="Gill Sans MT"/>
        </w:rPr>
      </w:pPr>
      <w:r w:rsidRPr="51433FFA" w:rsidR="73E5B457">
        <w:rPr>
          <w:rFonts w:ascii="Gill Sans MT" w:hAnsi="Gill Sans MT" w:eastAsia="Gill Sans MT" w:cs="Gill Sans MT"/>
        </w:rPr>
        <w:t>Fuzz Testing: Fuzzing injects invalid or unexpected inputs into a system to detect software vulnerabilities; it is an automated software testing method.</w:t>
      </w:r>
    </w:p>
    <w:p w:rsidR="3A546FF3" w:rsidP="51433FFA" w:rsidRDefault="3A546FF3" w14:paraId="0065689A" w14:textId="07136F0B">
      <w:pPr>
        <w:keepNext w:val="0"/>
        <w:keepLines w:val="0"/>
        <w:spacing w:after="292" w:line="276" w:lineRule="auto"/>
        <w:ind w:left="-5" w:right="11" w:hanging="10"/>
        <w:rPr>
          <w:rFonts w:ascii="Gill Sans MT" w:hAnsi="Gill Sans MT" w:eastAsia="Gill Sans MT" w:cs="Gill Sans MT"/>
        </w:rPr>
      </w:pPr>
    </w:p>
    <w:p w:rsidR="002277F2" w:rsidP="51433FFA" w:rsidRDefault="003A7008" w14:paraId="5162EA52" w14:textId="5292FF3A">
      <w:pPr>
        <w:keepNext w:val="0"/>
        <w:keepLines w:val="0"/>
        <w:spacing w:after="292" w:line="276" w:lineRule="auto"/>
        <w:ind w:left="-5" w:right="11" w:hanging="10"/>
        <w:rPr>
          <w:rFonts w:ascii="Gill Sans MT" w:hAnsi="Gill Sans MT" w:eastAsia="Gill Sans MT" w:cs="Gill Sans MT"/>
          <w:color w:val="1155CC"/>
          <w:u w:val="single"/>
        </w:rPr>
      </w:pPr>
      <w:r w:rsidRPr="51433FFA" w:rsidR="557D5F1D">
        <w:rPr>
          <w:rFonts w:ascii="Gill Sans MT" w:hAnsi="Gill Sans MT" w:eastAsia="Gill Sans MT" w:cs="Gill Sans MT"/>
        </w:rPr>
        <w:t xml:space="preserve">Cryptanalysis: Studying the cryptographic algorithm helps with understanding the </w:t>
      </w:r>
      <w:r w:rsidRPr="51433FFA" w:rsidR="557D5F1D">
        <w:rPr>
          <w:rFonts w:ascii="Gill Sans MT" w:hAnsi="Gill Sans MT" w:eastAsia="Gill Sans MT" w:cs="Gill Sans MT"/>
        </w:rPr>
        <w:t>cryptosystem</w:t>
      </w:r>
      <w:r w:rsidRPr="51433FFA" w:rsidR="557D5F1D">
        <w:rPr>
          <w:rFonts w:ascii="Gill Sans MT" w:hAnsi="Gill Sans MT" w:eastAsia="Gill Sans MT" w:cs="Gill Sans MT"/>
        </w:rPr>
        <w:t xml:space="preserve"> and detecting vulnerabilities. </w:t>
      </w:r>
    </w:p>
    <w:p w:rsidR="002277F2" w:rsidP="51433FFA" w:rsidRDefault="003A7008" w14:paraId="5AC43716" w14:textId="5FFE4B5A">
      <w:pPr>
        <w:keepNext w:val="0"/>
        <w:keepLines w:val="0"/>
        <w:spacing w:after="357" w:line="276" w:lineRule="auto"/>
        <w:ind w:left="-5" w:right="11" w:hanging="10"/>
        <w:rPr>
          <w:rFonts w:ascii="Gill Sans MT" w:hAnsi="Gill Sans MT" w:eastAsia="Gill Sans MT" w:cs="Gill Sans MT"/>
          <w:color w:val="1155CC"/>
          <w:u w:val="single"/>
        </w:rPr>
      </w:pPr>
      <w:r w:rsidRPr="51433FFA" w:rsidR="557D5F1D">
        <w:rPr>
          <w:rFonts w:ascii="Gill Sans MT" w:hAnsi="Gill Sans MT" w:eastAsia="Gill Sans MT" w:cs="Gill Sans MT"/>
        </w:rPr>
        <w:t>Red Teaming: Emulating real attack techniques and procedures against a system can result in the detection of vulnerabilities.</w:t>
      </w:r>
    </w:p>
    <w:p w:rsidR="002277F2" w:rsidP="51433FFA" w:rsidRDefault="003A7008" w14:paraId="34822507" w14:textId="062A977D">
      <w:pPr>
        <w:pStyle w:val="Heading1"/>
        <w:keepNext w:val="0"/>
        <w:keepLines w:val="0"/>
        <w:spacing w:line="276" w:lineRule="auto"/>
        <w:jc w:val="center"/>
        <w:rPr>
          <w:rFonts w:ascii="Gill Sans MT" w:hAnsi="Gill Sans MT" w:eastAsia="Gill Sans MT" w:cs="Gill Sans MT"/>
          <w:color w:val="0070C0"/>
        </w:rPr>
      </w:pPr>
      <w:bookmarkStart w:name="_Toc471307864" w:id="1434275052"/>
      <w:bookmarkStart w:name="_Toc520008190" w:id="1401478347"/>
      <w:r w:rsidRPr="51433FFA" w:rsidR="6CA9CABD">
        <w:rPr>
          <w:rFonts w:ascii="Gill Sans MT" w:hAnsi="Gill Sans MT" w:eastAsia="Gill Sans MT" w:cs="Gill Sans MT"/>
          <w:color w:val="0070C0"/>
        </w:rPr>
        <w:t>THE ATTACKS</w:t>
      </w:r>
      <w:bookmarkEnd w:id="1434275052"/>
      <w:bookmarkEnd w:id="1401478347"/>
    </w:p>
    <w:p w:rsidR="002277F2" w:rsidP="51433FFA" w:rsidRDefault="003A7008" w14:paraId="7FD355CE" w14:textId="77777777" w14:noSpellErr="1">
      <w:pPr>
        <w:pStyle w:val="Heading2"/>
        <w:keepNext w:val="0"/>
        <w:keepLines w:val="0"/>
        <w:spacing w:line="276" w:lineRule="auto"/>
        <w:jc w:val="center"/>
        <w:rPr>
          <w:rFonts w:ascii="Gill Sans MT" w:hAnsi="Gill Sans MT" w:eastAsia="Gill Sans MT" w:cs="Gill Sans MT"/>
          <w:b w:val="1"/>
          <w:bCs w:val="1"/>
          <w:color w:val="4471C4" w:themeColor="accent1" w:themeTint="FF" w:themeShade="FF"/>
          <w:sz w:val="28"/>
          <w:szCs w:val="28"/>
          <w:u w:val="none"/>
        </w:rPr>
      </w:pPr>
      <w:bookmarkStart w:name="_Toc1247863558" w:id="303211290"/>
      <w:bookmarkStart w:name="_Toc1614699354" w:id="454848338"/>
      <w:r w:rsidRPr="51433FFA" w:rsidR="557D5F1D">
        <w:rPr>
          <w:b w:val="1"/>
          <w:bCs w:val="1"/>
          <w:color w:val="auto"/>
          <w:sz w:val="28"/>
          <w:szCs w:val="28"/>
          <w:u w:val="none"/>
        </w:rPr>
        <w:t>Consensus Algorithm Vulnerabilities</w:t>
      </w:r>
      <w:bookmarkEnd w:id="303211290"/>
      <w:bookmarkEnd w:id="454848338"/>
    </w:p>
    <w:p w:rsidR="002277F2" w:rsidP="51433FFA" w:rsidRDefault="003A7008" w14:paraId="698FBEFD" w14:textId="77777777" w14:noSpellErr="1">
      <w:pPr>
        <w:keepNext w:val="0"/>
        <w:keepLines w:val="0"/>
        <w:spacing w:after="292" w:line="276" w:lineRule="auto"/>
        <w:ind w:left="-5" w:right="11" w:hanging="10"/>
        <w:rPr>
          <w:rFonts w:ascii="Gill Sans MT" w:hAnsi="Gill Sans MT" w:eastAsia="Gill Sans MT" w:cs="Gill Sans MT"/>
        </w:rPr>
      </w:pPr>
      <w:r w:rsidRPr="51433FFA" w:rsidR="557D5F1D">
        <w:rPr>
          <w:rFonts w:ascii="Gill Sans MT" w:hAnsi="Gill Sans MT" w:eastAsia="Gill Sans MT" w:cs="Gill Sans MT"/>
        </w:rPr>
        <w:t>The consensus mechanism ensures agreement between all participants of the state of the ledger and the validity of transactions; popular consensus algorithms include Proof of Work (</w:t>
      </w:r>
      <w:bookmarkStart w:name="_Int_n6p9xBjL" w:id="337966741"/>
      <w:r w:rsidRPr="51433FFA" w:rsidR="557D5F1D">
        <w:rPr>
          <w:rFonts w:ascii="Gill Sans MT" w:hAnsi="Gill Sans MT" w:eastAsia="Gill Sans MT" w:cs="Gill Sans MT"/>
        </w:rPr>
        <w:t>PoW</w:t>
      </w:r>
      <w:bookmarkEnd w:id="337966741"/>
      <w:r w:rsidRPr="51433FFA" w:rsidR="557D5F1D">
        <w:rPr>
          <w:rFonts w:ascii="Gill Sans MT" w:hAnsi="Gill Sans MT" w:eastAsia="Gill Sans MT" w:cs="Gill Sans MT"/>
        </w:rPr>
        <w:t>) and Proof of Stake (</w:t>
      </w:r>
      <w:r w:rsidRPr="51433FFA" w:rsidR="557D5F1D">
        <w:rPr>
          <w:rFonts w:ascii="Gill Sans MT" w:hAnsi="Gill Sans MT" w:eastAsia="Gill Sans MT" w:cs="Gill Sans MT"/>
        </w:rPr>
        <w:t>PoS</w:t>
      </w:r>
      <w:r w:rsidRPr="51433FFA" w:rsidR="557D5F1D">
        <w:rPr>
          <w:rFonts w:ascii="Gill Sans MT" w:hAnsi="Gill Sans MT" w:eastAsia="Gill Sans MT" w:cs="Gill Sans MT"/>
        </w:rPr>
        <w:t>).</w:t>
      </w:r>
    </w:p>
    <w:p w:rsidR="002277F2" w:rsidP="51433FFA" w:rsidRDefault="003A7008" w14:paraId="4A9ED331" w14:textId="77777777" w14:noSpellErr="1">
      <w:pPr>
        <w:pStyle w:val="Heading3"/>
        <w:keepNext w:val="0"/>
        <w:keepLines w:val="0"/>
        <w:spacing w:line="276" w:lineRule="auto"/>
        <w:jc w:val="center"/>
        <w:rPr>
          <w:rFonts w:ascii="Gill Sans MT" w:hAnsi="Gill Sans MT" w:eastAsia="Gill Sans MT" w:cs="Gill Sans MT"/>
          <w:i w:val="1"/>
          <w:iCs w:val="1"/>
          <w:color w:val="000000" w:themeColor="text1" w:themeTint="FF" w:themeShade="FF"/>
          <w:sz w:val="26"/>
          <w:szCs w:val="26"/>
          <w:u w:val="none"/>
        </w:rPr>
      </w:pPr>
      <w:bookmarkStart w:name="_Toc1994550877" w:id="1196645191"/>
      <w:bookmarkStart w:name="_Toc551289528" w:id="1460054489"/>
      <w:r w:rsidRPr="51433FFA" w:rsidR="557D5F1D">
        <w:rPr>
          <w:rFonts w:ascii="Gill Sans MT" w:hAnsi="Gill Sans MT" w:eastAsia="Gill Sans MT" w:cs="Gill Sans MT"/>
          <w:sz w:val="26"/>
          <w:szCs w:val="26"/>
        </w:rPr>
        <w:t>Vulnerabilities</w:t>
      </w:r>
      <w:bookmarkEnd w:id="1196645191"/>
      <w:bookmarkEnd w:id="1460054489"/>
    </w:p>
    <w:p w:rsidR="002277F2" w:rsidP="51433FFA" w:rsidRDefault="003A7008" w14:paraId="4A18CC20" w14:textId="77777777">
      <w:pPr>
        <w:keepNext w:val="0"/>
        <w:keepLines w:val="0"/>
        <w:spacing w:after="292" w:line="276" w:lineRule="auto"/>
        <w:ind w:left="-5" w:right="11" w:hanging="10"/>
        <w:rPr>
          <w:rFonts w:ascii="Gill Sans MT" w:hAnsi="Gill Sans MT" w:eastAsia="Gill Sans MT" w:cs="Gill Sans MT"/>
        </w:rPr>
      </w:pPr>
      <w:r w:rsidRPr="51433FFA" w:rsidR="557D5F1D">
        <w:rPr>
          <w:rFonts w:ascii="Gill Sans MT" w:hAnsi="Gill Sans MT" w:eastAsia="Gill Sans MT" w:cs="Gill Sans MT"/>
        </w:rPr>
        <w:t xml:space="preserve">Compromised consensus algorithms harm the integrity of the system and can lead to Sybil attacks, 51 percent attacks, </w:t>
      </w:r>
      <w:bookmarkStart w:name="_Int_XZZhs4vP" w:id="1053430265"/>
      <w:r w:rsidRPr="51433FFA" w:rsidR="557D5F1D">
        <w:rPr>
          <w:rFonts w:ascii="Gill Sans MT" w:hAnsi="Gill Sans MT" w:eastAsia="Gill Sans MT" w:cs="Gill Sans MT"/>
        </w:rPr>
        <w:t>timejacking</w:t>
      </w:r>
      <w:bookmarkEnd w:id="1053430265"/>
      <w:r w:rsidRPr="51433FFA" w:rsidR="557D5F1D">
        <w:rPr>
          <w:rFonts w:ascii="Gill Sans MT" w:hAnsi="Gill Sans MT" w:eastAsia="Gill Sans MT" w:cs="Gill Sans MT"/>
        </w:rPr>
        <w:t>, long-range attacks, and nothing-to-lose attacks.</w:t>
      </w:r>
    </w:p>
    <w:p w:rsidR="002277F2" w:rsidP="51433FFA" w:rsidRDefault="003A7008" w14:paraId="345BD2D9" w14:textId="66D0DF62">
      <w:pPr>
        <w:keepNext w:val="0"/>
        <w:keepLines w:val="0"/>
        <w:spacing w:after="292" w:line="276" w:lineRule="auto"/>
        <w:ind w:left="-5" w:right="11" w:hanging="10"/>
        <w:rPr>
          <w:rFonts w:ascii="Gill Sans MT" w:hAnsi="Gill Sans MT" w:eastAsia="Gill Sans MT" w:cs="Gill Sans MT"/>
        </w:rPr>
      </w:pPr>
      <w:r w:rsidRPr="51433FFA" w:rsidR="557D5F1D">
        <w:rPr>
          <w:rFonts w:ascii="Gill Sans MT" w:hAnsi="Gill Sans MT" w:eastAsia="Gill Sans MT" w:cs="Gill Sans MT"/>
        </w:rPr>
        <w:t>Timejacking</w:t>
      </w:r>
      <w:r w:rsidRPr="51433FFA" w:rsidR="557D5F1D">
        <w:rPr>
          <w:rFonts w:ascii="Gill Sans MT" w:hAnsi="Gill Sans MT" w:eastAsia="Gill Sans MT" w:cs="Gill Sans MT"/>
        </w:rPr>
        <w:t xml:space="preserve">: Attackers can delay networks </w:t>
      </w:r>
      <w:r w:rsidRPr="51433FFA" w:rsidR="35ECFD35">
        <w:rPr>
          <w:rFonts w:ascii="Gill Sans MT" w:hAnsi="Gill Sans MT" w:eastAsia="Gill Sans MT" w:cs="Gill Sans MT"/>
        </w:rPr>
        <w:t>and</w:t>
      </w:r>
      <w:r w:rsidRPr="51433FFA" w:rsidR="557D5F1D">
        <w:rPr>
          <w:rFonts w:ascii="Gill Sans MT" w:hAnsi="Gill Sans MT" w:eastAsia="Gill Sans MT" w:cs="Gill Sans MT"/>
        </w:rPr>
        <w:t xml:space="preserve"> disrupt consensus by manipulating the time stamp of their blocks.</w:t>
      </w:r>
    </w:p>
    <w:p w:rsidR="002277F2" w:rsidP="51433FFA" w:rsidRDefault="003A7008" w14:paraId="41B4A5E6" w14:textId="55CE82FE">
      <w:pPr>
        <w:keepNext w:val="0"/>
        <w:keepLines w:val="0"/>
        <w:spacing w:after="292" w:line="276" w:lineRule="auto"/>
        <w:ind w:left="-5" w:right="11" w:hanging="10"/>
        <w:rPr>
          <w:rFonts w:ascii="Gill Sans MT" w:hAnsi="Gill Sans MT" w:eastAsia="Gill Sans MT" w:cs="Gill Sans MT"/>
        </w:rPr>
      </w:pPr>
      <w:r w:rsidRPr="51433FFA" w:rsidR="579CEF93">
        <w:rPr>
          <w:rFonts w:ascii="Gill Sans MT" w:hAnsi="Gill Sans MT" w:eastAsia="Gill Sans MT" w:cs="Gill Sans MT"/>
        </w:rPr>
        <w:t>Long-Range Attacks: Attackers can reconstruct a different blockchain from the genesis block, allowing them to take over it.</w:t>
      </w:r>
    </w:p>
    <w:p w:rsidR="002277F2" w:rsidP="51433FFA" w:rsidRDefault="003A7008" w14:paraId="4A4D44F1" w14:textId="520E7719">
      <w:pPr>
        <w:keepNext w:val="0"/>
        <w:keepLines w:val="0"/>
        <w:spacing w:after="316" w:line="276" w:lineRule="auto"/>
        <w:ind w:left="-5" w:right="11" w:hanging="10"/>
        <w:rPr>
          <w:rFonts w:ascii="Gill Sans MT" w:hAnsi="Gill Sans MT" w:eastAsia="Gill Sans MT" w:cs="Gill Sans MT"/>
        </w:rPr>
      </w:pPr>
      <w:r w:rsidRPr="51433FFA" w:rsidR="557D5F1D">
        <w:rPr>
          <w:rFonts w:ascii="Gill Sans MT" w:hAnsi="Gill Sans MT" w:eastAsia="Gill Sans MT" w:cs="Gill Sans MT"/>
        </w:rPr>
        <w:t xml:space="preserve">Nothing-to-Lose Attacks: Attackers without a stake in the network can create forks or withhold valid blocks </w:t>
      </w:r>
      <w:r w:rsidRPr="51433FFA" w:rsidR="0599BCC0">
        <w:rPr>
          <w:rFonts w:ascii="Gill Sans MT" w:hAnsi="Gill Sans MT" w:eastAsia="Gill Sans MT" w:cs="Gill Sans MT"/>
        </w:rPr>
        <w:t>to</w:t>
      </w:r>
      <w:r w:rsidRPr="51433FFA" w:rsidR="557D5F1D">
        <w:rPr>
          <w:rFonts w:ascii="Gill Sans MT" w:hAnsi="Gill Sans MT" w:eastAsia="Gill Sans MT" w:cs="Gill Sans MT"/>
        </w:rPr>
        <w:t xml:space="preserve"> disrupt consensus.</w:t>
      </w:r>
    </w:p>
    <w:p w:rsidR="002277F2" w:rsidP="51433FFA" w:rsidRDefault="003A7008" w14:paraId="115AA9F8" w14:textId="77777777" w14:noSpellErr="1">
      <w:pPr>
        <w:pStyle w:val="Heading3"/>
        <w:keepNext w:val="0"/>
        <w:keepLines w:val="0"/>
        <w:spacing w:line="276" w:lineRule="auto"/>
        <w:jc w:val="center"/>
        <w:rPr>
          <w:rFonts w:ascii="Gill Sans MT" w:hAnsi="Gill Sans MT" w:eastAsia="Gill Sans MT" w:cs="Gill Sans MT"/>
          <w:i w:val="1"/>
          <w:iCs w:val="1"/>
          <w:color w:val="000000" w:themeColor="text1" w:themeTint="FF" w:themeShade="FF"/>
          <w:sz w:val="26"/>
          <w:szCs w:val="26"/>
          <w:u w:val="none"/>
        </w:rPr>
      </w:pPr>
      <w:bookmarkStart w:name="_Toc74118252" w:id="371319211"/>
      <w:bookmarkStart w:name="_Toc6181616" w:id="1019553751"/>
      <w:r w:rsidRPr="51433FFA" w:rsidR="557D5F1D">
        <w:rPr>
          <w:sz w:val="26"/>
          <w:szCs w:val="26"/>
        </w:rPr>
        <w:t>Prevention Methods and Countermeasure Solutions</w:t>
      </w:r>
      <w:bookmarkEnd w:id="371319211"/>
      <w:bookmarkEnd w:id="1019553751"/>
    </w:p>
    <w:p w:rsidR="002277F2" w:rsidP="51433FFA" w:rsidRDefault="003A7008" w14:paraId="5E374F75" w14:textId="77777777">
      <w:pPr>
        <w:keepNext w:val="0"/>
        <w:keepLines w:val="0"/>
        <w:spacing w:after="292" w:line="276" w:lineRule="auto"/>
        <w:ind w:left="-5" w:right="11" w:hanging="10"/>
        <w:rPr>
          <w:rFonts w:ascii="Gill Sans MT" w:hAnsi="Gill Sans MT" w:eastAsia="Gill Sans MT" w:cs="Gill Sans MT"/>
        </w:rPr>
      </w:pPr>
      <w:r w:rsidRPr="51433FFA" w:rsidR="557D5F1D">
        <w:rPr>
          <w:rFonts w:ascii="Gill Sans MT" w:hAnsi="Gill Sans MT" w:eastAsia="Gill Sans MT" w:cs="Gill Sans MT"/>
        </w:rPr>
        <w:t xml:space="preserve">Preventative measures against these underlying </w:t>
      </w:r>
      <w:r w:rsidRPr="51433FFA" w:rsidR="557D5F1D">
        <w:rPr>
          <w:rFonts w:ascii="Gill Sans MT" w:hAnsi="Gill Sans MT" w:eastAsia="Gill Sans MT" w:cs="Gill Sans MT"/>
        </w:rPr>
        <w:t>cryptosystem</w:t>
      </w:r>
      <w:r w:rsidRPr="51433FFA" w:rsidR="557D5F1D">
        <w:rPr>
          <w:rFonts w:ascii="Gill Sans MT" w:hAnsi="Gill Sans MT" w:eastAsia="Gill Sans MT" w:cs="Gill Sans MT"/>
        </w:rPr>
        <w:t xml:space="preserve"> vulnerabilities include network diversity, updating consensus algorithms, governance mechanisms, and incentive structures.</w:t>
      </w:r>
    </w:p>
    <w:p w:rsidR="002277F2" w:rsidP="51433FFA" w:rsidRDefault="003A7008" w14:paraId="0AF01678" w14:textId="77777777" w14:noSpellErr="1">
      <w:pPr>
        <w:keepNext w:val="0"/>
        <w:keepLines w:val="0"/>
        <w:spacing w:after="292" w:line="276" w:lineRule="auto"/>
        <w:ind w:left="-5" w:right="11" w:hanging="10"/>
        <w:rPr>
          <w:rFonts w:ascii="Gill Sans MT" w:hAnsi="Gill Sans MT" w:eastAsia="Gill Sans MT" w:cs="Gill Sans MT"/>
        </w:rPr>
      </w:pPr>
      <w:r w:rsidRPr="51433FFA" w:rsidR="557D5F1D">
        <w:rPr>
          <w:rFonts w:ascii="Gill Sans MT" w:hAnsi="Gill Sans MT" w:eastAsia="Gill Sans MT" w:cs="Gill Sans MT"/>
        </w:rPr>
        <w:t>Network Diversity: A diverse range of participants on a decentralized network reduces the chance for collusion attacks or Sybil attacks.</w:t>
      </w:r>
    </w:p>
    <w:p w:rsidR="002277F2" w:rsidP="51433FFA" w:rsidRDefault="003A7008" w14:paraId="379AC0B4" w14:textId="77777777" w14:noSpellErr="1">
      <w:pPr>
        <w:keepNext w:val="0"/>
        <w:keepLines w:val="0"/>
        <w:spacing w:after="292" w:line="276" w:lineRule="auto"/>
        <w:ind w:left="-5" w:right="11" w:hanging="10"/>
        <w:rPr>
          <w:rFonts w:ascii="Gill Sans MT" w:hAnsi="Gill Sans MT" w:eastAsia="Gill Sans MT" w:cs="Gill Sans MT"/>
        </w:rPr>
      </w:pPr>
      <w:r w:rsidRPr="51433FFA" w:rsidR="557D5F1D">
        <w:rPr>
          <w:rFonts w:ascii="Gill Sans MT" w:hAnsi="Gill Sans MT" w:eastAsia="Gill Sans MT" w:cs="Gill Sans MT"/>
        </w:rPr>
        <w:t>Updating Consensus Algorithms: Updating and improving consensus algorithms will help prevent known vulnerabilities and enhance security overall.</w:t>
      </w:r>
    </w:p>
    <w:p w:rsidR="002277F2" w:rsidP="51433FFA" w:rsidRDefault="003A7008" w14:paraId="46DF7B54" w14:textId="77777777" w14:noSpellErr="1">
      <w:pPr>
        <w:keepNext w:val="0"/>
        <w:keepLines w:val="0"/>
        <w:spacing w:after="292" w:line="276" w:lineRule="auto"/>
        <w:ind w:left="-5" w:right="11" w:hanging="10"/>
        <w:rPr>
          <w:rFonts w:ascii="Gill Sans MT" w:hAnsi="Gill Sans MT" w:eastAsia="Gill Sans MT" w:cs="Gill Sans MT"/>
        </w:rPr>
      </w:pPr>
      <w:r w:rsidRPr="51433FFA" w:rsidR="557D5F1D">
        <w:rPr>
          <w:rFonts w:ascii="Gill Sans MT" w:hAnsi="Gill Sans MT" w:eastAsia="Gill Sans MT" w:cs="Gill Sans MT"/>
        </w:rPr>
        <w:t>Governance Mechanisms: Establish robust governance frameworks in order to make decisions and resolve disputes.</w:t>
      </w:r>
    </w:p>
    <w:p w:rsidR="002277F2" w:rsidP="51433FFA" w:rsidRDefault="003A7008" w14:paraId="068B195D" w14:textId="77777777" w14:noSpellErr="1">
      <w:pPr>
        <w:keepNext w:val="0"/>
        <w:keepLines w:val="0"/>
        <w:spacing w:after="4" w:line="276" w:lineRule="auto"/>
        <w:ind w:left="-5" w:right="11" w:hanging="10"/>
        <w:rPr>
          <w:rFonts w:ascii="Gill Sans MT" w:hAnsi="Gill Sans MT" w:eastAsia="Gill Sans MT" w:cs="Gill Sans MT"/>
        </w:rPr>
      </w:pPr>
      <w:r w:rsidRPr="51433FFA" w:rsidR="557D5F1D">
        <w:rPr>
          <w:rFonts w:ascii="Gill Sans MT" w:hAnsi="Gill Sans MT" w:eastAsia="Gill Sans MT" w:cs="Gill Sans MT"/>
        </w:rPr>
        <w:t>Incentive Structures: Economic incentives can cause participants’ interests to align with the network’s, thus discouraging desire to attack.</w:t>
      </w:r>
    </w:p>
    <w:p w:rsidR="3A546FF3" w:rsidP="51433FFA" w:rsidRDefault="3A546FF3" w14:paraId="12E1138E" w14:textId="1D3FA2E7">
      <w:pPr>
        <w:pStyle w:val="Normal"/>
        <w:keepNext w:val="0"/>
        <w:keepLines w:val="0"/>
        <w:spacing w:after="4" w:line="276" w:lineRule="auto"/>
        <w:ind w:left="-5" w:right="11" w:hanging="10"/>
        <w:rPr>
          <w:rFonts w:ascii="Gill Sans MT" w:hAnsi="Gill Sans MT" w:eastAsia="Gill Sans MT" w:cs="Gill Sans MT"/>
        </w:rPr>
      </w:pPr>
    </w:p>
    <w:p w:rsidR="002277F2" w:rsidP="51433FFA" w:rsidRDefault="003A7008" w14:paraId="651A4311" w14:textId="77777777" w14:noSpellErr="1">
      <w:pPr>
        <w:pStyle w:val="Heading2"/>
        <w:keepNext w:val="0"/>
        <w:keepLines w:val="0"/>
        <w:spacing w:line="276" w:lineRule="auto"/>
        <w:jc w:val="center"/>
        <w:rPr>
          <w:rFonts w:ascii="Gill Sans MT" w:hAnsi="Gill Sans MT" w:eastAsia="Gill Sans MT" w:cs="Gill Sans MT"/>
          <w:b w:val="1"/>
          <w:bCs w:val="1"/>
          <w:color w:val="auto" w:themeColor="accent1" w:themeTint="FF" w:themeShade="FF"/>
          <w:sz w:val="32"/>
          <w:szCs w:val="32"/>
          <w:u w:val="none"/>
        </w:rPr>
      </w:pPr>
      <w:bookmarkStart w:name="_Toc432246295" w:id="1908446972"/>
      <w:bookmarkStart w:name="_Toc813212698" w:id="276549178"/>
      <w:r w:rsidRPr="51433FFA" w:rsidR="557D5F1D">
        <w:rPr>
          <w:b w:val="1"/>
          <w:bCs w:val="1"/>
          <w:color w:val="auto"/>
          <w:sz w:val="28"/>
          <w:szCs w:val="28"/>
          <w:u w:val="none"/>
        </w:rPr>
        <w:t>Digital Signature Weaknesses</w:t>
      </w:r>
      <w:bookmarkEnd w:id="1908446972"/>
      <w:bookmarkEnd w:id="276549178"/>
    </w:p>
    <w:p w:rsidR="002277F2" w:rsidP="51433FFA" w:rsidRDefault="003A7008" w14:paraId="3B8BE028" w14:textId="0460E0EE">
      <w:pPr>
        <w:keepNext w:val="0"/>
        <w:keepLines w:val="0"/>
        <w:spacing w:after="292" w:line="276" w:lineRule="auto"/>
        <w:ind w:left="-5" w:right="11" w:hanging="10"/>
        <w:rPr>
          <w:rFonts w:ascii="Gill Sans MT" w:hAnsi="Gill Sans MT" w:eastAsia="Gill Sans MT" w:cs="Gill Sans MT"/>
        </w:rPr>
      </w:pPr>
      <w:r w:rsidRPr="51433FFA" w:rsidR="557D5F1D">
        <w:rPr>
          <w:rFonts w:ascii="Gill Sans MT" w:hAnsi="Gill Sans MT" w:eastAsia="Gill Sans MT" w:cs="Gill Sans MT"/>
        </w:rPr>
        <w:t xml:space="preserve">The encryption process of digital signatures </w:t>
      </w:r>
      <w:r w:rsidRPr="51433FFA" w:rsidR="566C81E9">
        <w:rPr>
          <w:rFonts w:ascii="Gill Sans MT" w:hAnsi="Gill Sans MT" w:eastAsia="Gill Sans MT" w:cs="Gill Sans MT"/>
        </w:rPr>
        <w:t>falls</w:t>
      </w:r>
      <w:r w:rsidRPr="51433FFA" w:rsidR="557D5F1D">
        <w:rPr>
          <w:rFonts w:ascii="Gill Sans MT" w:hAnsi="Gill Sans MT" w:eastAsia="Gill Sans MT" w:cs="Gill Sans MT"/>
        </w:rPr>
        <w:t xml:space="preserve"> into two categories, asymmetric and symmetric encryption. The former uses different keys for encryption while the latter refers to systems in which both keys are similar. The asymmetric system is the most widespread; it can be broken down into two steps</w:t>
      </w:r>
      <w:r w:rsidRPr="51433FFA" w:rsidR="7278D96A">
        <w:rPr>
          <w:rFonts w:ascii="Gill Sans MT" w:hAnsi="Gill Sans MT" w:eastAsia="Gill Sans MT" w:cs="Gill Sans MT"/>
        </w:rPr>
        <w:t>:</w:t>
      </w:r>
      <w:r w:rsidRPr="51433FFA" w:rsidR="557D5F1D">
        <w:rPr>
          <w:rFonts w:ascii="Gill Sans MT" w:hAnsi="Gill Sans MT" w:eastAsia="Gill Sans MT" w:cs="Gill Sans MT"/>
        </w:rPr>
        <w:t xml:space="preserve"> </w:t>
      </w:r>
      <w:r w:rsidRPr="51433FFA" w:rsidR="557D5F1D">
        <w:rPr>
          <w:rFonts w:ascii="Gill Sans MT" w:hAnsi="Gill Sans MT" w:eastAsia="Gill Sans MT" w:cs="Gill Sans MT"/>
        </w:rPr>
        <w:t>signature</w:t>
      </w:r>
      <w:r w:rsidRPr="51433FFA" w:rsidR="557D5F1D">
        <w:rPr>
          <w:rFonts w:ascii="Gill Sans MT" w:hAnsi="Gill Sans MT" w:eastAsia="Gill Sans MT" w:cs="Gill Sans MT"/>
        </w:rPr>
        <w:t xml:space="preserve"> and verification.</w:t>
      </w:r>
    </w:p>
    <w:p w:rsidR="002277F2" w:rsidP="51433FFA" w:rsidRDefault="003A7008" w14:paraId="0023377A" w14:textId="77777777" w14:noSpellErr="1">
      <w:pPr>
        <w:pStyle w:val="Heading3"/>
        <w:keepNext w:val="0"/>
        <w:keepLines w:val="0"/>
        <w:spacing w:line="276" w:lineRule="auto"/>
        <w:ind w:left="-5"/>
        <w:jc w:val="center"/>
        <w:rPr>
          <w:rFonts w:ascii="Gill Sans MT" w:hAnsi="Gill Sans MT" w:eastAsia="Gill Sans MT" w:cs="Gill Sans MT"/>
          <w:sz w:val="26"/>
          <w:szCs w:val="26"/>
        </w:rPr>
      </w:pPr>
      <w:bookmarkStart w:name="_Toc177647558" w:id="345999584"/>
      <w:bookmarkStart w:name="_Toc253513311" w:id="136367151"/>
      <w:r w:rsidRPr="51433FFA" w:rsidR="557D5F1D">
        <w:rPr>
          <w:rFonts w:ascii="Gill Sans MT" w:hAnsi="Gill Sans MT" w:eastAsia="Gill Sans MT" w:cs="Gill Sans MT"/>
          <w:sz w:val="26"/>
          <w:szCs w:val="26"/>
        </w:rPr>
        <w:t>Vulnerabilities</w:t>
      </w:r>
      <w:bookmarkEnd w:id="345999584"/>
      <w:bookmarkEnd w:id="136367151"/>
    </w:p>
    <w:p w:rsidR="002277F2" w:rsidP="51433FFA" w:rsidRDefault="003A7008" w14:paraId="1DA0D969" w14:textId="54CEE920">
      <w:pPr>
        <w:keepNext w:val="0"/>
        <w:keepLines w:val="0"/>
        <w:spacing w:after="4" w:line="276" w:lineRule="auto"/>
        <w:ind w:left="-5" w:right="11" w:hanging="10"/>
        <w:rPr>
          <w:rFonts w:ascii="Gill Sans MT" w:hAnsi="Gill Sans MT" w:eastAsia="Gill Sans MT" w:cs="Gill Sans MT"/>
        </w:rPr>
      </w:pPr>
      <w:r w:rsidRPr="51433FFA" w:rsidR="557D5F1D">
        <w:rPr>
          <w:rFonts w:ascii="Gill Sans MT" w:hAnsi="Gill Sans MT" w:eastAsia="Gill Sans MT" w:cs="Gill Sans MT"/>
        </w:rPr>
        <w:t>Digital signatures introduce multiple security vulnerabilities. For instance, private keys can be stolen or impersonated.</w:t>
      </w:r>
      <w:r w:rsidRPr="51433FFA" w:rsidR="0A099AD1">
        <w:rPr>
          <w:rFonts w:ascii="Gill Sans MT" w:hAnsi="Gill Sans MT" w:eastAsia="Gill Sans MT" w:cs="Gill Sans MT"/>
        </w:rPr>
        <w:t xml:space="preserve"> </w:t>
      </w:r>
      <w:r w:rsidRPr="51433FFA" w:rsidR="557D5F1D">
        <w:rPr>
          <w:rFonts w:ascii="Gill Sans MT" w:hAnsi="Gill Sans MT" w:eastAsia="Gill Sans MT" w:cs="Gill Sans MT"/>
        </w:rPr>
        <w:t>Additionally, cybercriminals can exploit weaknesses found in the software surrounding the creation and verification of digital signatures. Moreover, they might choose to manipulate the signed data between the creation and verification of the digital signature. The common vulnerabilities of digital signature weaknesses include the insecure storage of cryptographic keys and susceptibility to phishing attacks.</w:t>
      </w:r>
    </w:p>
    <w:p w:rsidR="3A546FF3" w:rsidP="51433FFA" w:rsidRDefault="3A546FF3" w14:paraId="488053FA" w14:textId="63B8E8F2">
      <w:pPr>
        <w:keepNext w:val="0"/>
        <w:keepLines w:val="0"/>
        <w:spacing w:after="0" w:line="276" w:lineRule="auto"/>
        <w:ind w:left="-5" w:right="11" w:hanging="10"/>
        <w:rPr>
          <w:rFonts w:ascii="Gill Sans MT" w:hAnsi="Gill Sans MT" w:eastAsia="Gill Sans MT" w:cs="Gill Sans MT"/>
        </w:rPr>
      </w:pPr>
    </w:p>
    <w:p w:rsidR="557D5F1D" w:rsidP="51433FFA" w:rsidRDefault="557D5F1D" w14:paraId="3732ADDA" w14:textId="5278843D">
      <w:pPr>
        <w:keepNext w:val="0"/>
        <w:keepLines w:val="0"/>
        <w:spacing w:after="0" w:line="276" w:lineRule="auto"/>
        <w:ind w:left="-5" w:right="11" w:hanging="10"/>
        <w:rPr>
          <w:rFonts w:ascii="Gill Sans MT" w:hAnsi="Gill Sans MT" w:eastAsia="Gill Sans MT" w:cs="Gill Sans MT"/>
        </w:rPr>
      </w:pPr>
      <w:r w:rsidRPr="51433FFA" w:rsidR="557D5F1D">
        <w:rPr>
          <w:rFonts w:ascii="Gill Sans MT" w:hAnsi="Gill Sans MT" w:eastAsia="Gill Sans MT" w:cs="Gill Sans MT"/>
        </w:rPr>
        <w:t>Insecure Storage: Examples include storing passwords in plaintext, using weak or reversible encryption algorithms such as MD5 or SHA1, and using encryption keys that are too short or too weak.</w:t>
      </w:r>
    </w:p>
    <w:p w:rsidR="3A546FF3" w:rsidP="51433FFA" w:rsidRDefault="3A546FF3" w14:paraId="723D3F06" w14:textId="67151192">
      <w:pPr>
        <w:pStyle w:val="Normal"/>
        <w:keepNext w:val="0"/>
        <w:keepLines w:val="0"/>
        <w:spacing w:after="0" w:line="276" w:lineRule="auto"/>
        <w:ind w:left="-5" w:right="11" w:hanging="10"/>
        <w:rPr>
          <w:rFonts w:ascii="Gill Sans MT" w:hAnsi="Gill Sans MT" w:eastAsia="Gill Sans MT" w:cs="Gill Sans MT"/>
        </w:rPr>
      </w:pPr>
    </w:p>
    <w:p w:rsidR="002277F2" w:rsidP="51433FFA" w:rsidRDefault="003A7008" w14:paraId="7EAEDE99" w14:textId="77777777" w14:noSpellErr="1">
      <w:pPr>
        <w:pStyle w:val="Heading3"/>
        <w:keepNext w:val="0"/>
        <w:keepLines w:val="0"/>
        <w:spacing w:line="276" w:lineRule="auto"/>
        <w:ind w:left="-5"/>
        <w:jc w:val="center"/>
        <w:rPr>
          <w:rFonts w:ascii="Gill Sans MT" w:hAnsi="Gill Sans MT" w:eastAsia="Gill Sans MT" w:cs="Gill Sans MT"/>
          <w:sz w:val="26"/>
          <w:szCs w:val="26"/>
        </w:rPr>
      </w:pPr>
      <w:bookmarkStart w:name="_Toc1097470143" w:id="342640260"/>
      <w:bookmarkStart w:name="_Toc1842885845" w:id="1276452180"/>
      <w:r w:rsidRPr="51433FFA" w:rsidR="557D5F1D">
        <w:rPr>
          <w:rFonts w:ascii="Gill Sans MT" w:hAnsi="Gill Sans MT" w:eastAsia="Gill Sans MT" w:cs="Gill Sans MT"/>
          <w:sz w:val="26"/>
          <w:szCs w:val="26"/>
        </w:rPr>
        <w:t>Prevention Methods and Countermeasure Solutions</w:t>
      </w:r>
      <w:bookmarkEnd w:id="342640260"/>
      <w:bookmarkEnd w:id="1276452180"/>
    </w:p>
    <w:p w:rsidR="002277F2" w:rsidP="51433FFA" w:rsidRDefault="003A7008" w14:paraId="159E89F9" w14:textId="77777777" w14:noSpellErr="1">
      <w:pPr>
        <w:keepNext w:val="0"/>
        <w:keepLines w:val="0"/>
        <w:spacing w:after="292" w:line="276" w:lineRule="auto"/>
        <w:ind w:left="-5" w:right="11" w:hanging="10"/>
        <w:rPr>
          <w:rFonts w:ascii="Gill Sans MT" w:hAnsi="Gill Sans MT" w:eastAsia="Gill Sans MT" w:cs="Gill Sans MT"/>
        </w:rPr>
      </w:pPr>
      <w:r w:rsidRPr="51433FFA" w:rsidR="557D5F1D">
        <w:rPr>
          <w:rFonts w:ascii="Gill Sans MT" w:hAnsi="Gill Sans MT" w:eastAsia="Gill Sans MT" w:cs="Gill Sans MT"/>
        </w:rPr>
        <w:t xml:space="preserve">One prevention method is detecting fraud before it occurs. </w:t>
      </w:r>
      <w:r w:rsidRPr="51433FFA" w:rsidR="557D5F1D">
        <w:rPr>
          <w:rFonts w:ascii="Gill Sans MT" w:hAnsi="Gill Sans MT" w:eastAsia="Gill Sans MT" w:cs="Gill Sans MT"/>
        </w:rPr>
        <w:t>This can be done through the use of anomaly detection, forgery detection, and real-time monitoring.</w:t>
      </w:r>
    </w:p>
    <w:p w:rsidR="002277F2" w:rsidP="51433FFA" w:rsidRDefault="003A7008" w14:paraId="7E1FC8A1" w14:textId="77777777" w14:noSpellErr="1">
      <w:pPr>
        <w:keepNext w:val="0"/>
        <w:keepLines w:val="0"/>
        <w:spacing w:after="313" w:line="276" w:lineRule="auto"/>
        <w:ind w:left="-5" w:right="17" w:hanging="10"/>
        <w:rPr>
          <w:rFonts w:ascii="Gill Sans MT" w:hAnsi="Gill Sans MT" w:eastAsia="Gill Sans MT" w:cs="Gill Sans MT"/>
          <w:sz w:val="23"/>
          <w:szCs w:val="23"/>
        </w:rPr>
      </w:pPr>
      <w:r w:rsidRPr="51433FFA" w:rsidR="557D5F1D">
        <w:rPr>
          <w:rFonts w:ascii="Gill Sans MT" w:hAnsi="Gill Sans MT" w:eastAsia="Gill Sans MT" w:cs="Gill Sans MT"/>
          <w:sz w:val="23"/>
          <w:szCs w:val="23"/>
        </w:rPr>
        <w:t>Forgery Detection: Train machine learning algorithms to recognize differences between genuine and forged digital signatures, no matter how subtle.</w:t>
      </w:r>
    </w:p>
    <w:p w:rsidR="002277F2" w:rsidP="51433FFA" w:rsidRDefault="003A7008" w14:paraId="2460CB04" w14:textId="77777777" w14:noSpellErr="1">
      <w:pPr>
        <w:keepNext w:val="0"/>
        <w:keepLines w:val="0"/>
        <w:spacing w:after="313" w:line="276" w:lineRule="auto"/>
        <w:ind w:left="-5" w:right="17" w:hanging="10"/>
        <w:rPr>
          <w:rFonts w:ascii="Gill Sans MT" w:hAnsi="Gill Sans MT" w:eastAsia="Gill Sans MT" w:cs="Gill Sans MT"/>
          <w:sz w:val="23"/>
          <w:szCs w:val="23"/>
        </w:rPr>
      </w:pPr>
      <w:r w:rsidRPr="51433FFA" w:rsidR="557D5F1D">
        <w:rPr>
          <w:rFonts w:ascii="Gill Sans MT" w:hAnsi="Gill Sans MT" w:eastAsia="Gill Sans MT" w:cs="Gill Sans MT"/>
          <w:sz w:val="23"/>
          <w:szCs w:val="23"/>
        </w:rPr>
        <w:t>Real-Time Monitoring: Monitor digital signature processes in real time in order to catch early warnings of security breaches or fraud.</w:t>
      </w:r>
    </w:p>
    <w:p w:rsidR="002277F2" w:rsidP="51433FFA" w:rsidRDefault="003A7008" w14:paraId="30591BF7" w14:textId="649DD8A1">
      <w:pPr>
        <w:keepNext w:val="0"/>
        <w:keepLines w:val="0"/>
        <w:spacing w:after="313" w:line="276" w:lineRule="auto"/>
        <w:ind w:left="-5" w:right="17" w:hanging="10"/>
        <w:rPr>
          <w:rFonts w:ascii="Gill Sans MT" w:hAnsi="Gill Sans MT" w:eastAsia="Gill Sans MT" w:cs="Gill Sans MT"/>
          <w:color w:val="1155CC"/>
          <w:u w:val="single"/>
        </w:rPr>
      </w:pPr>
      <w:r w:rsidRPr="51433FFA" w:rsidR="557D5F1D">
        <w:rPr>
          <w:rFonts w:ascii="Gill Sans MT" w:hAnsi="Gill Sans MT" w:eastAsia="Gill Sans MT" w:cs="Gill Sans MT"/>
          <w:sz w:val="23"/>
          <w:szCs w:val="23"/>
        </w:rPr>
        <w:t xml:space="preserve">Users can enable multi-factor authentication, use secure key storage, and enact robust password policies. It is also important to keep software systems up to date, perform audits regularly, encrypt sensitive data, and stay informed on phishing attempts and attacks. Furthermore, it is useful to take advantage of trusted certificate authorities (CA) and certificate revocation lists (CRL). These actions are vital to prevention and countering. </w:t>
      </w:r>
    </w:p>
    <w:p w:rsidR="002277F2" w:rsidP="51433FFA" w:rsidRDefault="003A7008" w14:paraId="65929F74" w14:textId="77777777" w14:noSpellErr="1">
      <w:pPr>
        <w:keepNext w:val="0"/>
        <w:keepLines w:val="0"/>
        <w:spacing w:after="313" w:line="276" w:lineRule="auto"/>
        <w:ind w:left="-5" w:right="17" w:hanging="10"/>
        <w:rPr>
          <w:rFonts w:ascii="Gill Sans MT" w:hAnsi="Gill Sans MT" w:eastAsia="Gill Sans MT" w:cs="Gill Sans MT"/>
          <w:sz w:val="23"/>
          <w:szCs w:val="23"/>
        </w:rPr>
      </w:pPr>
      <w:r w:rsidRPr="51433FFA" w:rsidR="557D5F1D">
        <w:rPr>
          <w:rFonts w:ascii="Gill Sans MT" w:hAnsi="Gill Sans MT" w:eastAsia="Gill Sans MT" w:cs="Gill Sans MT"/>
          <w:sz w:val="23"/>
          <w:szCs w:val="23"/>
        </w:rPr>
        <w:t xml:space="preserve">Digital Certificate: An electronic ID card that </w:t>
      </w:r>
      <w:r w:rsidRPr="51433FFA" w:rsidR="557D5F1D">
        <w:rPr>
          <w:rFonts w:ascii="Gill Sans MT" w:hAnsi="Gill Sans MT" w:eastAsia="Gill Sans MT" w:cs="Gill Sans MT"/>
          <w:sz w:val="23"/>
          <w:szCs w:val="23"/>
        </w:rPr>
        <w:t>provides</w:t>
      </w:r>
      <w:r w:rsidRPr="51433FFA" w:rsidR="557D5F1D">
        <w:rPr>
          <w:rFonts w:ascii="Gill Sans MT" w:hAnsi="Gill Sans MT" w:eastAsia="Gill Sans MT" w:cs="Gill Sans MT"/>
          <w:sz w:val="23"/>
          <w:szCs w:val="23"/>
        </w:rPr>
        <w:t xml:space="preserve"> authentication and encryption, thus it protects integrity.</w:t>
      </w:r>
    </w:p>
    <w:p w:rsidR="002277F2" w:rsidP="51433FFA" w:rsidRDefault="003A7008" w14:paraId="44FC2558" w14:textId="4A3CCB20">
      <w:pPr>
        <w:keepNext w:val="0"/>
        <w:keepLines w:val="0"/>
        <w:spacing w:after="313" w:line="276" w:lineRule="auto"/>
        <w:ind w:left="-5" w:right="17" w:hanging="10"/>
        <w:rPr>
          <w:rFonts w:ascii="Gill Sans MT" w:hAnsi="Gill Sans MT" w:eastAsia="Gill Sans MT" w:cs="Gill Sans MT"/>
          <w:color w:val="1155CC"/>
          <w:sz w:val="23"/>
          <w:szCs w:val="23"/>
          <w:u w:val="single"/>
        </w:rPr>
      </w:pPr>
      <w:r w:rsidRPr="51433FFA" w:rsidR="557D5F1D">
        <w:rPr>
          <w:rFonts w:ascii="Gill Sans MT" w:hAnsi="Gill Sans MT" w:eastAsia="Gill Sans MT" w:cs="Gill Sans MT"/>
          <w:sz w:val="23"/>
          <w:szCs w:val="23"/>
        </w:rPr>
        <w:t xml:space="preserve">CA: A trusted entity that </w:t>
      </w:r>
      <w:r w:rsidRPr="51433FFA" w:rsidR="557D5F1D">
        <w:rPr>
          <w:rFonts w:ascii="Gill Sans MT" w:hAnsi="Gill Sans MT" w:eastAsia="Gill Sans MT" w:cs="Gill Sans MT"/>
          <w:sz w:val="23"/>
          <w:szCs w:val="23"/>
        </w:rPr>
        <w:t>validates</w:t>
      </w:r>
      <w:r w:rsidRPr="51433FFA" w:rsidR="557D5F1D">
        <w:rPr>
          <w:rFonts w:ascii="Gill Sans MT" w:hAnsi="Gill Sans MT" w:eastAsia="Gill Sans MT" w:cs="Gill Sans MT"/>
          <w:sz w:val="23"/>
          <w:szCs w:val="23"/>
        </w:rPr>
        <w:t xml:space="preserve"> the identities of entities, such as websites or email addresses, and binds them to key pairs with digital certificates. </w:t>
      </w:r>
    </w:p>
    <w:p w:rsidR="557D5F1D" w:rsidP="51433FFA" w:rsidRDefault="557D5F1D" w14:paraId="34F772FE" w14:textId="63BD7B10">
      <w:pPr>
        <w:keepNext w:val="0"/>
        <w:keepLines w:val="0"/>
        <w:spacing w:after="1" w:line="276" w:lineRule="auto"/>
        <w:ind w:left="-5" w:right="17" w:hanging="10"/>
        <w:rPr>
          <w:rFonts w:ascii="Gill Sans MT" w:hAnsi="Gill Sans MT" w:eastAsia="Gill Sans MT" w:cs="Gill Sans MT"/>
          <w:sz w:val="23"/>
          <w:szCs w:val="23"/>
        </w:rPr>
      </w:pPr>
      <w:r w:rsidRPr="51433FFA" w:rsidR="557D5F1D">
        <w:rPr>
          <w:rFonts w:ascii="Gill Sans MT" w:hAnsi="Gill Sans MT" w:eastAsia="Gill Sans MT" w:cs="Gill Sans MT"/>
          <w:sz w:val="23"/>
          <w:szCs w:val="23"/>
        </w:rPr>
        <w:t>CRL: A list of digital certificates that were revoked by the issuing certificate authority before they were assigned to expire. This makes it clear that a site’s digital certificate is untrustworthy.</w:t>
      </w:r>
    </w:p>
    <w:p w:rsidR="3A546FF3" w:rsidP="51433FFA" w:rsidRDefault="3A546FF3" w14:paraId="576952AB" w14:textId="327FD36E">
      <w:pPr>
        <w:pStyle w:val="Normal"/>
        <w:keepNext w:val="0"/>
        <w:keepLines w:val="0"/>
        <w:spacing w:after="1" w:line="276" w:lineRule="auto"/>
        <w:ind w:left="-5" w:right="17" w:hanging="10"/>
        <w:rPr>
          <w:rFonts w:ascii="Gill Sans MT" w:hAnsi="Gill Sans MT" w:eastAsia="Gill Sans MT" w:cs="Gill Sans MT"/>
          <w:sz w:val="23"/>
          <w:szCs w:val="23"/>
        </w:rPr>
      </w:pPr>
    </w:p>
    <w:p w:rsidR="002277F2" w:rsidP="51433FFA" w:rsidRDefault="003A7008" w14:paraId="13CEB652" w14:textId="77777777" w14:noSpellErr="1">
      <w:pPr>
        <w:pStyle w:val="Heading2"/>
        <w:keepNext w:val="0"/>
        <w:keepLines w:val="0"/>
        <w:spacing w:line="276" w:lineRule="auto"/>
        <w:ind w:left="-5"/>
        <w:jc w:val="center"/>
        <w:rPr>
          <w:rFonts w:ascii="Gill Sans MT" w:hAnsi="Gill Sans MT" w:eastAsia="Gill Sans MT" w:cs="Gill Sans MT"/>
          <w:color w:val="auto" w:themeColor="accent1" w:themeTint="FF" w:themeShade="FF"/>
          <w:sz w:val="32"/>
          <w:szCs w:val="32"/>
          <w:u w:val="none"/>
        </w:rPr>
      </w:pPr>
      <w:bookmarkStart w:name="_Toc1280570931" w:id="221287339"/>
      <w:bookmarkStart w:name="_Toc454185542" w:id="1864496356"/>
      <w:r w:rsidRPr="51433FFA" w:rsidR="557D5F1D">
        <w:rPr>
          <w:rFonts w:ascii="Gill Sans MT" w:hAnsi="Gill Sans MT" w:eastAsia="Gill Sans MT" w:cs="Gill Sans MT"/>
          <w:b w:val="1"/>
          <w:bCs w:val="1"/>
          <w:color w:val="auto"/>
          <w:sz w:val="28"/>
          <w:szCs w:val="28"/>
          <w:u w:val="none"/>
        </w:rPr>
        <w:t>Key Management Issues</w:t>
      </w:r>
      <w:bookmarkEnd w:id="221287339"/>
      <w:bookmarkEnd w:id="1864496356"/>
    </w:p>
    <w:p w:rsidR="002277F2" w:rsidP="51433FFA" w:rsidRDefault="003A7008" w14:paraId="7C35338A" w14:textId="77777777">
      <w:pPr>
        <w:keepNext w:val="0"/>
        <w:keepLines w:val="0"/>
        <w:spacing w:after="313" w:line="276" w:lineRule="auto"/>
        <w:ind w:left="-5" w:right="17" w:hanging="10"/>
        <w:rPr>
          <w:rFonts w:ascii="Gill Sans MT" w:hAnsi="Gill Sans MT" w:eastAsia="Gill Sans MT" w:cs="Gill Sans MT"/>
          <w:sz w:val="23"/>
          <w:szCs w:val="23"/>
        </w:rPr>
      </w:pPr>
      <w:r w:rsidRPr="51433FFA" w:rsidR="557D5F1D">
        <w:rPr>
          <w:rFonts w:ascii="Gill Sans MT" w:hAnsi="Gill Sans MT" w:eastAsia="Gill Sans MT" w:cs="Gill Sans MT"/>
          <w:sz w:val="23"/>
          <w:szCs w:val="23"/>
        </w:rPr>
        <w:t xml:space="preserve">Key management issues are another example of underlying </w:t>
      </w:r>
      <w:r w:rsidRPr="51433FFA" w:rsidR="557D5F1D">
        <w:rPr>
          <w:rFonts w:ascii="Gill Sans MT" w:hAnsi="Gill Sans MT" w:eastAsia="Gill Sans MT" w:cs="Gill Sans MT"/>
          <w:sz w:val="23"/>
          <w:szCs w:val="23"/>
        </w:rPr>
        <w:t>cryptosystem</w:t>
      </w:r>
      <w:r w:rsidRPr="51433FFA" w:rsidR="557D5F1D">
        <w:rPr>
          <w:rFonts w:ascii="Gill Sans MT" w:hAnsi="Gill Sans MT" w:eastAsia="Gill Sans MT" w:cs="Gill Sans MT"/>
          <w:sz w:val="23"/>
          <w:szCs w:val="23"/>
        </w:rPr>
        <w:t xml:space="preserve"> vulnerabilities. One compromised key could lead to a major data breach.</w:t>
      </w:r>
    </w:p>
    <w:p w:rsidR="002277F2" w:rsidP="51433FFA" w:rsidRDefault="003A7008" w14:paraId="2007277A" w14:textId="77777777" w14:noSpellErr="1">
      <w:pPr>
        <w:pStyle w:val="Heading3"/>
        <w:keepNext w:val="0"/>
        <w:keepLines w:val="0"/>
        <w:spacing w:line="276" w:lineRule="auto"/>
        <w:ind w:left="-5"/>
        <w:jc w:val="center"/>
        <w:rPr>
          <w:rFonts w:ascii="Gill Sans MT" w:hAnsi="Gill Sans MT" w:eastAsia="Gill Sans MT" w:cs="Gill Sans MT"/>
          <w:sz w:val="26"/>
          <w:szCs w:val="26"/>
        </w:rPr>
      </w:pPr>
      <w:bookmarkStart w:name="_Toc1787557975" w:id="318585835"/>
      <w:bookmarkStart w:name="_Toc1190947942" w:id="120368222"/>
      <w:r w:rsidRPr="51433FFA" w:rsidR="557D5F1D">
        <w:rPr>
          <w:rFonts w:ascii="Gill Sans MT" w:hAnsi="Gill Sans MT" w:eastAsia="Gill Sans MT" w:cs="Gill Sans MT"/>
          <w:sz w:val="26"/>
          <w:szCs w:val="26"/>
        </w:rPr>
        <w:t>Vulnerabilities</w:t>
      </w:r>
      <w:bookmarkEnd w:id="318585835"/>
      <w:bookmarkEnd w:id="120368222"/>
    </w:p>
    <w:p w:rsidR="002277F2" w:rsidP="51433FFA" w:rsidRDefault="003A7008" w14:paraId="4D822DD7" w14:textId="77777777" w14:noSpellErr="1">
      <w:pPr>
        <w:keepNext w:val="0"/>
        <w:keepLines w:val="0"/>
        <w:spacing w:after="313" w:line="276" w:lineRule="auto"/>
        <w:ind w:left="-5" w:right="17" w:hanging="10"/>
        <w:rPr>
          <w:rFonts w:ascii="Gill Sans MT" w:hAnsi="Gill Sans MT" w:eastAsia="Gill Sans MT" w:cs="Gill Sans MT"/>
          <w:sz w:val="23"/>
          <w:szCs w:val="23"/>
        </w:rPr>
      </w:pPr>
      <w:r w:rsidRPr="51433FFA" w:rsidR="557D5F1D">
        <w:rPr>
          <w:rFonts w:ascii="Gill Sans MT" w:hAnsi="Gill Sans MT" w:eastAsia="Gill Sans MT" w:cs="Gill Sans MT"/>
          <w:sz w:val="23"/>
          <w:szCs w:val="23"/>
        </w:rPr>
        <w:t>Dangers and vulnerabilities to consider are weak keys, re-use of keys, incorrect use of keys, non-rotation of keys, non-destruction of keys, inadequate protection of keys and inappropriate storage of keys, insecure movement of keys, and insider threats.</w:t>
      </w:r>
    </w:p>
    <w:p w:rsidR="002277F2" w:rsidP="51433FFA" w:rsidRDefault="003A7008" w14:paraId="162565A1" w14:textId="77777777" w14:noSpellErr="1">
      <w:pPr>
        <w:keepNext w:val="0"/>
        <w:keepLines w:val="0"/>
        <w:spacing w:after="313" w:line="276" w:lineRule="auto"/>
        <w:ind w:left="-5" w:right="17" w:hanging="10"/>
        <w:rPr>
          <w:rFonts w:ascii="Gill Sans MT" w:hAnsi="Gill Sans MT" w:eastAsia="Gill Sans MT" w:cs="Gill Sans MT"/>
          <w:sz w:val="23"/>
          <w:szCs w:val="23"/>
        </w:rPr>
      </w:pPr>
      <w:r w:rsidRPr="51433FFA" w:rsidR="557D5F1D">
        <w:rPr>
          <w:rFonts w:ascii="Gill Sans MT" w:hAnsi="Gill Sans MT" w:eastAsia="Gill Sans MT" w:cs="Gill Sans MT"/>
          <w:sz w:val="23"/>
          <w:szCs w:val="23"/>
        </w:rPr>
        <w:t>Weak Keys: Keys need to be long enough for their intended purpose and generated with a high-quality random number generator (RNG). Implementing RNG poorly makes weak keys.</w:t>
      </w:r>
    </w:p>
    <w:p w:rsidR="002277F2" w:rsidP="51433FFA" w:rsidRDefault="003A7008" w14:paraId="33B880C5" w14:textId="77777777" w14:noSpellErr="1">
      <w:pPr>
        <w:keepNext w:val="0"/>
        <w:keepLines w:val="0"/>
        <w:spacing w:after="313" w:line="276" w:lineRule="auto"/>
        <w:ind w:left="-5" w:right="17" w:hanging="10"/>
        <w:rPr>
          <w:rFonts w:ascii="Gill Sans MT" w:hAnsi="Gill Sans MT" w:eastAsia="Gill Sans MT" w:cs="Gill Sans MT"/>
          <w:sz w:val="23"/>
          <w:szCs w:val="23"/>
        </w:rPr>
      </w:pPr>
      <w:r w:rsidRPr="51433FFA" w:rsidR="557D5F1D">
        <w:rPr>
          <w:rFonts w:ascii="Gill Sans MT" w:hAnsi="Gill Sans MT" w:eastAsia="Gill Sans MT" w:cs="Gill Sans MT"/>
          <w:sz w:val="23"/>
          <w:szCs w:val="23"/>
        </w:rPr>
        <w:t xml:space="preserve">Incorrect Use: A key should have one specific purpose; if it is not used for its intended purpose, it might </w:t>
      </w:r>
      <w:r w:rsidRPr="51433FFA" w:rsidR="557D5F1D">
        <w:rPr>
          <w:rFonts w:ascii="Gill Sans MT" w:hAnsi="Gill Sans MT" w:eastAsia="Gill Sans MT" w:cs="Gill Sans MT"/>
          <w:sz w:val="23"/>
          <w:szCs w:val="23"/>
        </w:rPr>
        <w:t>fail to</w:t>
      </w:r>
      <w:r w:rsidRPr="51433FFA" w:rsidR="557D5F1D">
        <w:rPr>
          <w:rFonts w:ascii="Gill Sans MT" w:hAnsi="Gill Sans MT" w:eastAsia="Gill Sans MT" w:cs="Gill Sans MT"/>
          <w:sz w:val="23"/>
          <w:szCs w:val="23"/>
        </w:rPr>
        <w:t xml:space="preserve"> </w:t>
      </w:r>
      <w:r w:rsidRPr="51433FFA" w:rsidR="557D5F1D">
        <w:rPr>
          <w:rFonts w:ascii="Gill Sans MT" w:hAnsi="Gill Sans MT" w:eastAsia="Gill Sans MT" w:cs="Gill Sans MT"/>
          <w:sz w:val="23"/>
          <w:szCs w:val="23"/>
        </w:rPr>
        <w:t>provide</w:t>
      </w:r>
      <w:r w:rsidRPr="51433FFA" w:rsidR="557D5F1D">
        <w:rPr>
          <w:rFonts w:ascii="Gill Sans MT" w:hAnsi="Gill Sans MT" w:eastAsia="Gill Sans MT" w:cs="Gill Sans MT"/>
          <w:sz w:val="23"/>
          <w:szCs w:val="23"/>
        </w:rPr>
        <w:t xml:space="preserve"> the expected or </w:t>
      </w:r>
      <w:r w:rsidRPr="51433FFA" w:rsidR="557D5F1D">
        <w:rPr>
          <w:rFonts w:ascii="Gill Sans MT" w:hAnsi="Gill Sans MT" w:eastAsia="Gill Sans MT" w:cs="Gill Sans MT"/>
          <w:sz w:val="23"/>
          <w:szCs w:val="23"/>
        </w:rPr>
        <w:t>required</w:t>
      </w:r>
      <w:r w:rsidRPr="51433FFA" w:rsidR="557D5F1D">
        <w:rPr>
          <w:rFonts w:ascii="Gill Sans MT" w:hAnsi="Gill Sans MT" w:eastAsia="Gill Sans MT" w:cs="Gill Sans MT"/>
          <w:sz w:val="23"/>
          <w:szCs w:val="23"/>
        </w:rPr>
        <w:t xml:space="preserve"> level of protection.</w:t>
      </w:r>
    </w:p>
    <w:p w:rsidR="002277F2" w:rsidP="51433FFA" w:rsidRDefault="003A7008" w14:paraId="4830D0A5" w14:textId="77777777" w14:noSpellErr="1">
      <w:pPr>
        <w:keepNext w:val="0"/>
        <w:keepLines w:val="0"/>
        <w:spacing w:after="313" w:line="276" w:lineRule="auto"/>
        <w:ind w:left="-5" w:right="17" w:hanging="10"/>
        <w:rPr>
          <w:rFonts w:ascii="Gill Sans MT" w:hAnsi="Gill Sans MT" w:eastAsia="Gill Sans MT" w:cs="Gill Sans MT"/>
          <w:sz w:val="23"/>
          <w:szCs w:val="23"/>
        </w:rPr>
      </w:pPr>
      <w:r w:rsidRPr="51433FFA" w:rsidR="557D5F1D">
        <w:rPr>
          <w:rFonts w:ascii="Gill Sans MT" w:hAnsi="Gill Sans MT" w:eastAsia="Gill Sans MT" w:cs="Gill Sans MT"/>
          <w:sz w:val="23"/>
          <w:szCs w:val="23"/>
        </w:rPr>
        <w:t xml:space="preserve">Non-rotation: A key that is overused becomes vulnerable to cracking; if compromised, a high volume of data could be exposed. This is caused by </w:t>
      </w:r>
      <w:r w:rsidRPr="51433FFA" w:rsidR="557D5F1D">
        <w:rPr>
          <w:rFonts w:ascii="Gill Sans MT" w:hAnsi="Gill Sans MT" w:eastAsia="Gill Sans MT" w:cs="Gill Sans MT"/>
          <w:sz w:val="23"/>
          <w:szCs w:val="23"/>
        </w:rPr>
        <w:t>failing to rotate</w:t>
      </w:r>
      <w:r w:rsidRPr="51433FFA" w:rsidR="557D5F1D">
        <w:rPr>
          <w:rFonts w:ascii="Gill Sans MT" w:hAnsi="Gill Sans MT" w:eastAsia="Gill Sans MT" w:cs="Gill Sans MT"/>
          <w:sz w:val="23"/>
          <w:szCs w:val="23"/>
        </w:rPr>
        <w:t xml:space="preserve"> (update) keys at </w:t>
      </w:r>
      <w:r w:rsidRPr="51433FFA" w:rsidR="557D5F1D">
        <w:rPr>
          <w:rFonts w:ascii="Gill Sans MT" w:hAnsi="Gill Sans MT" w:eastAsia="Gill Sans MT" w:cs="Gill Sans MT"/>
          <w:sz w:val="23"/>
          <w:szCs w:val="23"/>
        </w:rPr>
        <w:t>appropriate intervals</w:t>
      </w:r>
      <w:r w:rsidRPr="51433FFA" w:rsidR="557D5F1D">
        <w:rPr>
          <w:rFonts w:ascii="Gill Sans MT" w:hAnsi="Gill Sans MT" w:eastAsia="Gill Sans MT" w:cs="Gill Sans MT"/>
          <w:sz w:val="23"/>
          <w:szCs w:val="23"/>
        </w:rPr>
        <w:t>.</w:t>
      </w:r>
    </w:p>
    <w:p w:rsidR="002277F2" w:rsidP="51433FFA" w:rsidRDefault="003A7008" w14:paraId="13C123EF" w14:textId="77777777" w14:noSpellErr="1">
      <w:pPr>
        <w:keepNext w:val="0"/>
        <w:keepLines w:val="0"/>
        <w:spacing w:after="313" w:line="276" w:lineRule="auto"/>
        <w:ind w:left="-5" w:right="17" w:hanging="10"/>
        <w:rPr>
          <w:rFonts w:ascii="Gill Sans MT" w:hAnsi="Gill Sans MT" w:eastAsia="Gill Sans MT" w:cs="Gill Sans MT"/>
          <w:sz w:val="23"/>
          <w:szCs w:val="23"/>
        </w:rPr>
      </w:pPr>
      <w:r w:rsidRPr="51433FFA" w:rsidR="557D5F1D">
        <w:rPr>
          <w:rFonts w:ascii="Gill Sans MT" w:hAnsi="Gill Sans MT" w:eastAsia="Gill Sans MT" w:cs="Gill Sans MT"/>
          <w:sz w:val="23"/>
          <w:szCs w:val="23"/>
        </w:rPr>
        <w:t xml:space="preserve">Non-destruction: If keys are not destroyed- securely </w:t>
      </w:r>
      <w:r w:rsidRPr="51433FFA" w:rsidR="557D5F1D">
        <w:rPr>
          <w:rFonts w:ascii="Gill Sans MT" w:hAnsi="Gill Sans MT" w:eastAsia="Gill Sans MT" w:cs="Gill Sans MT"/>
          <w:sz w:val="23"/>
          <w:szCs w:val="23"/>
        </w:rPr>
        <w:t>deleted</w:t>
      </w:r>
      <w:r w:rsidRPr="51433FFA" w:rsidR="557D5F1D">
        <w:rPr>
          <w:rFonts w:ascii="Gill Sans MT" w:hAnsi="Gill Sans MT" w:eastAsia="Gill Sans MT" w:cs="Gill Sans MT"/>
          <w:sz w:val="23"/>
          <w:szCs w:val="23"/>
        </w:rPr>
        <w:t xml:space="preserve"> without trace- after </w:t>
      </w:r>
      <w:r w:rsidRPr="51433FFA" w:rsidR="557D5F1D">
        <w:rPr>
          <w:rFonts w:ascii="Gill Sans MT" w:hAnsi="Gill Sans MT" w:eastAsia="Gill Sans MT" w:cs="Gill Sans MT"/>
          <w:sz w:val="23"/>
          <w:szCs w:val="23"/>
        </w:rPr>
        <w:t>expiration</w:t>
      </w:r>
      <w:r w:rsidRPr="51433FFA" w:rsidR="557D5F1D">
        <w:rPr>
          <w:rFonts w:ascii="Gill Sans MT" w:hAnsi="Gill Sans MT" w:eastAsia="Gill Sans MT" w:cs="Gill Sans MT"/>
          <w:sz w:val="23"/>
          <w:szCs w:val="23"/>
        </w:rPr>
        <w:t>, data can be compromised at a future date.</w:t>
      </w:r>
    </w:p>
    <w:p w:rsidR="002277F2" w:rsidP="51433FFA" w:rsidRDefault="003A7008" w14:paraId="738C4111" w14:textId="74966D12">
      <w:pPr>
        <w:keepNext w:val="0"/>
        <w:keepLines w:val="0"/>
        <w:spacing w:after="313" w:line="276" w:lineRule="auto"/>
        <w:ind w:left="-5" w:right="17" w:hanging="10"/>
        <w:rPr>
          <w:rFonts w:ascii="Gill Sans MT" w:hAnsi="Gill Sans MT" w:eastAsia="Gill Sans MT" w:cs="Gill Sans MT"/>
          <w:sz w:val="23"/>
          <w:szCs w:val="23"/>
        </w:rPr>
      </w:pPr>
      <w:r w:rsidRPr="51433FFA" w:rsidR="557D5F1D">
        <w:rPr>
          <w:rFonts w:ascii="Gill Sans MT" w:hAnsi="Gill Sans MT" w:eastAsia="Gill Sans MT" w:cs="Gill Sans MT"/>
          <w:sz w:val="23"/>
          <w:szCs w:val="23"/>
        </w:rPr>
        <w:t xml:space="preserve">Inadequate Protection: Keys should be encrypted when stored if the value of the data calls for </w:t>
      </w:r>
      <w:r w:rsidRPr="51433FFA" w:rsidR="0CFFD139">
        <w:rPr>
          <w:rFonts w:ascii="Gill Sans MT" w:hAnsi="Gill Sans MT" w:eastAsia="Gill Sans MT" w:cs="Gill Sans MT"/>
          <w:sz w:val="23"/>
          <w:szCs w:val="23"/>
        </w:rPr>
        <w:t>it and</w:t>
      </w:r>
      <w:r w:rsidRPr="51433FFA" w:rsidR="557D5F1D">
        <w:rPr>
          <w:rFonts w:ascii="Gill Sans MT" w:hAnsi="Gill Sans MT" w:eastAsia="Gill Sans MT" w:cs="Gill Sans MT"/>
          <w:sz w:val="23"/>
          <w:szCs w:val="23"/>
        </w:rPr>
        <w:t xml:space="preserve"> should only be available in unencrypted form within an environment that is </w:t>
      </w:r>
      <w:r w:rsidRPr="51433FFA" w:rsidR="3C1C3BA6">
        <w:rPr>
          <w:rFonts w:ascii="Gill Sans MT" w:hAnsi="Gill Sans MT" w:eastAsia="Gill Sans MT" w:cs="Gill Sans MT"/>
          <w:sz w:val="23"/>
          <w:szCs w:val="23"/>
        </w:rPr>
        <w:t>secure,</w:t>
      </w:r>
      <w:r w:rsidRPr="51433FFA" w:rsidR="557D5F1D">
        <w:rPr>
          <w:rFonts w:ascii="Gill Sans MT" w:hAnsi="Gill Sans MT" w:eastAsia="Gill Sans MT" w:cs="Gill Sans MT"/>
          <w:sz w:val="23"/>
          <w:szCs w:val="23"/>
        </w:rPr>
        <w:t xml:space="preserve"> and </w:t>
      </w:r>
      <w:r w:rsidRPr="51433FFA" w:rsidR="48D63364">
        <w:rPr>
          <w:rFonts w:ascii="Gill Sans MT" w:hAnsi="Gill Sans MT" w:eastAsia="Gill Sans MT" w:cs="Gill Sans MT"/>
          <w:sz w:val="23"/>
          <w:szCs w:val="23"/>
        </w:rPr>
        <w:t>tamper protected</w:t>
      </w:r>
      <w:r w:rsidRPr="51433FFA" w:rsidR="557D5F1D">
        <w:rPr>
          <w:rFonts w:ascii="Gill Sans MT" w:hAnsi="Gill Sans MT" w:eastAsia="Gill Sans MT" w:cs="Gill Sans MT"/>
          <w:sz w:val="23"/>
          <w:szCs w:val="23"/>
        </w:rPr>
        <w:t>. Otherwise, cryptographic keys could be exposed in server memory.</w:t>
      </w:r>
    </w:p>
    <w:p w:rsidR="002277F2" w:rsidP="51433FFA" w:rsidRDefault="003A7008" w14:paraId="66A920AF" w14:textId="20B2F162">
      <w:pPr>
        <w:keepNext w:val="0"/>
        <w:keepLines w:val="0"/>
        <w:spacing w:after="313" w:line="276" w:lineRule="auto"/>
        <w:ind w:left="-5" w:right="17" w:hanging="10"/>
        <w:rPr>
          <w:rFonts w:ascii="Gill Sans MT" w:hAnsi="Gill Sans MT" w:eastAsia="Gill Sans MT" w:cs="Gill Sans MT"/>
          <w:sz w:val="23"/>
          <w:szCs w:val="23"/>
        </w:rPr>
      </w:pPr>
      <w:r w:rsidRPr="51433FFA" w:rsidR="557D5F1D">
        <w:rPr>
          <w:rFonts w:ascii="Gill Sans MT" w:hAnsi="Gill Sans MT" w:eastAsia="Gill Sans MT" w:cs="Gill Sans MT"/>
          <w:sz w:val="23"/>
          <w:szCs w:val="23"/>
        </w:rPr>
        <w:t xml:space="preserve">Insecure Movement: It can be necessary to move a key between systems. In these cases, the key should be encrypted under a pre-shared transport key- a key encryption key (KEK). The key should be split into </w:t>
      </w:r>
      <w:r w:rsidRPr="51433FFA" w:rsidR="3858220F">
        <w:rPr>
          <w:rFonts w:ascii="Gill Sans MT" w:hAnsi="Gill Sans MT" w:eastAsia="Gill Sans MT" w:cs="Gill Sans MT"/>
          <w:sz w:val="23"/>
          <w:szCs w:val="23"/>
        </w:rPr>
        <w:t xml:space="preserve">separate, </w:t>
      </w:r>
      <w:r w:rsidRPr="51433FFA" w:rsidR="557D5F1D">
        <w:rPr>
          <w:rFonts w:ascii="Gill Sans MT" w:hAnsi="Gill Sans MT" w:eastAsia="Gill Sans MT" w:cs="Gill Sans MT"/>
          <w:sz w:val="23"/>
          <w:szCs w:val="23"/>
        </w:rPr>
        <w:t>multiple components if that is not possible</w:t>
      </w:r>
      <w:r w:rsidRPr="51433FFA" w:rsidR="557D5F1D">
        <w:rPr>
          <w:rFonts w:ascii="Gill Sans MT" w:hAnsi="Gill Sans MT" w:eastAsia="Gill Sans MT" w:cs="Gill Sans MT"/>
          <w:sz w:val="23"/>
          <w:szCs w:val="23"/>
        </w:rPr>
        <w:t xml:space="preserve">. </w:t>
      </w:r>
      <w:r w:rsidRPr="51433FFA" w:rsidR="557D5F1D">
        <w:rPr>
          <w:rFonts w:ascii="Gill Sans MT" w:hAnsi="Gill Sans MT" w:eastAsia="Gill Sans MT" w:cs="Gill Sans MT"/>
          <w:sz w:val="23"/>
          <w:szCs w:val="23"/>
        </w:rPr>
        <w:t xml:space="preserve"> </w:t>
      </w:r>
      <w:r w:rsidRPr="51433FFA" w:rsidR="557D5F1D">
        <w:rPr>
          <w:rFonts w:ascii="Gill Sans MT" w:hAnsi="Gill Sans MT" w:eastAsia="Gill Sans MT" w:cs="Gill Sans MT"/>
          <w:sz w:val="23"/>
          <w:szCs w:val="23"/>
        </w:rPr>
        <w:t>Afterward the components are destroyed.</w:t>
      </w:r>
    </w:p>
    <w:p w:rsidR="002277F2" w:rsidP="51433FFA" w:rsidRDefault="003A7008" w14:paraId="0157CEFE" w14:textId="77777777" w14:noSpellErr="1">
      <w:pPr>
        <w:keepNext w:val="0"/>
        <w:keepLines w:val="0"/>
        <w:spacing w:after="313" w:line="276" w:lineRule="auto"/>
        <w:ind w:left="-5" w:right="17" w:hanging="10"/>
        <w:rPr>
          <w:rFonts w:ascii="Gill Sans MT" w:hAnsi="Gill Sans MT" w:eastAsia="Gill Sans MT" w:cs="Gill Sans MT"/>
          <w:sz w:val="23"/>
          <w:szCs w:val="23"/>
        </w:rPr>
      </w:pPr>
      <w:r w:rsidRPr="51433FFA" w:rsidR="557D5F1D">
        <w:rPr>
          <w:rFonts w:ascii="Gill Sans MT" w:hAnsi="Gill Sans MT" w:eastAsia="Gill Sans MT" w:cs="Gill Sans MT"/>
          <w:sz w:val="23"/>
          <w:szCs w:val="23"/>
        </w:rPr>
        <w:t xml:space="preserve">Insider Threats: A rogue employee with unrestrained access to a key can cause major vulnerabilities. They might also </w:t>
      </w:r>
      <w:r w:rsidRPr="51433FFA" w:rsidR="557D5F1D">
        <w:rPr>
          <w:rFonts w:ascii="Gill Sans MT" w:hAnsi="Gill Sans MT" w:eastAsia="Gill Sans MT" w:cs="Gill Sans MT"/>
          <w:sz w:val="23"/>
          <w:szCs w:val="23"/>
        </w:rPr>
        <w:t>attempt</w:t>
      </w:r>
      <w:r w:rsidRPr="51433FFA" w:rsidR="557D5F1D">
        <w:rPr>
          <w:rFonts w:ascii="Gill Sans MT" w:hAnsi="Gill Sans MT" w:eastAsia="Gill Sans MT" w:cs="Gill Sans MT"/>
          <w:sz w:val="23"/>
          <w:szCs w:val="23"/>
        </w:rPr>
        <w:t xml:space="preserve"> to exploit vulnerabilities with limited access or by working with other rogue employees.</w:t>
      </w:r>
    </w:p>
    <w:p w:rsidR="002277F2" w:rsidP="51433FFA" w:rsidRDefault="003A7008" w14:paraId="20AC8B97" w14:textId="77777777" w14:noSpellErr="1">
      <w:pPr>
        <w:pStyle w:val="Heading3"/>
        <w:keepNext w:val="0"/>
        <w:keepLines w:val="0"/>
        <w:spacing w:after="342" w:line="276" w:lineRule="auto"/>
        <w:ind w:left="-5"/>
        <w:jc w:val="center"/>
        <w:rPr>
          <w:rFonts w:ascii="Gill Sans MT" w:hAnsi="Gill Sans MT" w:eastAsia="Gill Sans MT" w:cs="Gill Sans MT"/>
          <w:sz w:val="26"/>
          <w:szCs w:val="26"/>
        </w:rPr>
      </w:pPr>
      <w:bookmarkStart w:name="_Toc47523574" w:id="1201334703"/>
      <w:bookmarkStart w:name="_Toc650981838" w:id="1135321285"/>
      <w:r w:rsidRPr="51433FFA" w:rsidR="557D5F1D">
        <w:rPr>
          <w:rFonts w:ascii="Gill Sans MT" w:hAnsi="Gill Sans MT" w:eastAsia="Gill Sans MT" w:cs="Gill Sans MT"/>
          <w:sz w:val="26"/>
          <w:szCs w:val="26"/>
        </w:rPr>
        <w:t>Prevention Methods and Countermeasure Solutions</w:t>
      </w:r>
      <w:bookmarkEnd w:id="1201334703"/>
      <w:bookmarkEnd w:id="1135321285"/>
    </w:p>
    <w:p w:rsidR="002277F2" w:rsidP="51433FFA" w:rsidRDefault="003A7008" w14:paraId="1673E4DE" w14:textId="2AFEA8CC">
      <w:pPr>
        <w:keepNext w:val="0"/>
        <w:keepLines w:val="0"/>
        <w:spacing w:after="339" w:line="276" w:lineRule="auto"/>
        <w:ind w:left="-5" w:right="17" w:hanging="10"/>
        <w:rPr>
          <w:rFonts w:ascii="Gill Sans MT" w:hAnsi="Gill Sans MT" w:eastAsia="Gill Sans MT" w:cs="Gill Sans MT"/>
          <w:color w:val="1155CC"/>
          <w:sz w:val="23"/>
          <w:szCs w:val="23"/>
          <w:u w:val="single"/>
        </w:rPr>
      </w:pPr>
      <w:r w:rsidRPr="51433FFA" w:rsidR="557D5F1D">
        <w:rPr>
          <w:rFonts w:ascii="Gill Sans MT" w:hAnsi="Gill Sans MT" w:eastAsia="Gill Sans MT" w:cs="Gill Sans MT"/>
          <w:sz w:val="23"/>
          <w:szCs w:val="23"/>
        </w:rPr>
        <w:t xml:space="preserve">The most effective way to prevent and counter key management issues is to </w:t>
      </w:r>
      <w:r w:rsidRPr="51433FFA" w:rsidR="557D5F1D">
        <w:rPr>
          <w:rFonts w:ascii="Gill Sans MT" w:hAnsi="Gill Sans MT" w:eastAsia="Gill Sans MT" w:cs="Gill Sans MT"/>
          <w:sz w:val="23"/>
          <w:szCs w:val="23"/>
        </w:rPr>
        <w:t>utilize</w:t>
      </w:r>
      <w:r w:rsidRPr="51433FFA" w:rsidR="557D5F1D">
        <w:rPr>
          <w:rFonts w:ascii="Gill Sans MT" w:hAnsi="Gill Sans MT" w:eastAsia="Gill Sans MT" w:cs="Gill Sans MT"/>
          <w:sz w:val="23"/>
          <w:szCs w:val="23"/>
        </w:rPr>
        <w:t xml:space="preserve"> a dedicated electronic key management system, which should use a hardware security module to generate and protect keys and overall support the security of the </w:t>
      </w:r>
      <w:r w:rsidRPr="51433FFA" w:rsidR="557D5F1D">
        <w:rPr>
          <w:rFonts w:ascii="Gill Sans MT" w:hAnsi="Gill Sans MT" w:eastAsia="Gill Sans MT" w:cs="Gill Sans MT"/>
          <w:sz w:val="23"/>
          <w:szCs w:val="23"/>
        </w:rPr>
        <w:t>system</w:t>
      </w:r>
      <w:r w:rsidRPr="51433FFA" w:rsidR="557D5F1D">
        <w:rPr>
          <w:rFonts w:ascii="Gill Sans MT" w:hAnsi="Gill Sans MT" w:eastAsia="Gill Sans MT" w:cs="Gill Sans MT"/>
          <w:sz w:val="23"/>
          <w:szCs w:val="23"/>
        </w:rPr>
        <w:t xml:space="preserve">. </w:t>
      </w:r>
    </w:p>
    <w:p w:rsidR="002277F2" w:rsidP="51433FFA" w:rsidRDefault="003A7008" w14:paraId="771FE2C9" w14:textId="77777777" w14:noSpellErr="1">
      <w:pPr>
        <w:pStyle w:val="Heading2"/>
        <w:keepNext w:val="0"/>
        <w:keepLines w:val="0"/>
        <w:spacing w:line="276" w:lineRule="auto"/>
        <w:ind w:left="-5"/>
        <w:jc w:val="center"/>
        <w:rPr>
          <w:rFonts w:ascii="Gill Sans MT" w:hAnsi="Gill Sans MT" w:eastAsia="Gill Sans MT" w:cs="Gill Sans MT"/>
          <w:color w:val="auto" w:themeColor="accent1" w:themeTint="FF" w:themeShade="FF"/>
          <w:sz w:val="28"/>
          <w:szCs w:val="28"/>
          <w:u w:val="none"/>
        </w:rPr>
      </w:pPr>
      <w:bookmarkStart w:name="_Toc1174777351" w:id="120713230"/>
      <w:bookmarkStart w:name="_Toc1205838149" w:id="638071365"/>
      <w:r w:rsidRPr="51433FFA" w:rsidR="557D5F1D">
        <w:rPr>
          <w:rFonts w:ascii="Gill Sans MT" w:hAnsi="Gill Sans MT" w:eastAsia="Gill Sans MT" w:cs="Gill Sans MT"/>
          <w:b w:val="1"/>
          <w:bCs w:val="1"/>
          <w:color w:val="auto"/>
          <w:sz w:val="28"/>
          <w:szCs w:val="28"/>
          <w:u w:val="none"/>
        </w:rPr>
        <w:t>Hash Function Vulnerabilities</w:t>
      </w:r>
      <w:bookmarkEnd w:id="120713230"/>
      <w:bookmarkEnd w:id="638071365"/>
    </w:p>
    <w:p w:rsidR="557D5F1D" w:rsidP="51433FFA" w:rsidRDefault="557D5F1D" w14:paraId="65EB284F" w14:textId="1BF28C8B">
      <w:pPr>
        <w:keepNext w:val="0"/>
        <w:keepLines w:val="0"/>
        <w:spacing w:after="10" w:line="276" w:lineRule="auto"/>
        <w:ind w:left="-5" w:right="17" w:hanging="10"/>
        <w:rPr>
          <w:rFonts w:ascii="Gill Sans MT" w:hAnsi="Gill Sans MT" w:eastAsia="Gill Sans MT" w:cs="Gill Sans MT"/>
          <w:sz w:val="23"/>
          <w:szCs w:val="23"/>
        </w:rPr>
      </w:pPr>
      <w:r w:rsidRPr="51433FFA" w:rsidR="557D5F1D">
        <w:rPr>
          <w:rFonts w:ascii="Gill Sans MT" w:hAnsi="Gill Sans MT" w:eastAsia="Gill Sans MT" w:cs="Gill Sans MT"/>
          <w:sz w:val="23"/>
          <w:szCs w:val="23"/>
        </w:rPr>
        <w:t xml:space="preserve">The final example of underlying </w:t>
      </w:r>
      <w:r w:rsidRPr="51433FFA" w:rsidR="557D5F1D">
        <w:rPr>
          <w:rFonts w:ascii="Gill Sans MT" w:hAnsi="Gill Sans MT" w:eastAsia="Gill Sans MT" w:cs="Gill Sans MT"/>
          <w:sz w:val="23"/>
          <w:szCs w:val="23"/>
        </w:rPr>
        <w:t>cryptosystem</w:t>
      </w:r>
      <w:r w:rsidRPr="51433FFA" w:rsidR="557D5F1D">
        <w:rPr>
          <w:rFonts w:ascii="Gill Sans MT" w:hAnsi="Gill Sans MT" w:eastAsia="Gill Sans MT" w:cs="Gill Sans MT"/>
          <w:sz w:val="23"/>
          <w:szCs w:val="23"/>
        </w:rPr>
        <w:t xml:space="preserve"> vulnerabilities are hash function vulnerabilities. Hash functions are functions that convert a given key, numeric or alphanumeric, to a small integer value. It maps the number or string to a small integer that can be used as an index in a hash table.</w:t>
      </w:r>
    </w:p>
    <w:p w:rsidR="3A546FF3" w:rsidP="51433FFA" w:rsidRDefault="3A546FF3" w14:paraId="18DEC7EA" w14:textId="78E53BDF">
      <w:pPr>
        <w:pStyle w:val="Normal"/>
        <w:keepNext w:val="0"/>
        <w:keepLines w:val="0"/>
        <w:spacing w:after="10" w:line="276" w:lineRule="auto"/>
        <w:ind w:left="-5" w:right="17" w:hanging="10"/>
        <w:rPr>
          <w:rFonts w:ascii="Gill Sans MT" w:hAnsi="Gill Sans MT" w:eastAsia="Gill Sans MT" w:cs="Gill Sans MT"/>
          <w:sz w:val="23"/>
          <w:szCs w:val="23"/>
        </w:rPr>
      </w:pPr>
    </w:p>
    <w:p w:rsidR="002277F2" w:rsidP="51433FFA" w:rsidRDefault="003A7008" w14:paraId="65508DA0" w14:textId="2DF1F36A">
      <w:pPr>
        <w:keepNext w:val="0"/>
        <w:keepLines w:val="0"/>
        <w:spacing w:after="169" w:line="276" w:lineRule="auto"/>
        <w:ind w:left="-5" w:hanging="10"/>
        <w:rPr>
          <w:rFonts w:ascii="Gill Sans MT" w:hAnsi="Gill Sans MT" w:eastAsia="Gill Sans MT" w:cs="Gill Sans MT"/>
          <w:sz w:val="23"/>
          <w:szCs w:val="23"/>
        </w:rPr>
      </w:pPr>
      <w:r w:rsidRPr="51433FFA" w:rsidR="557D5F1D">
        <w:rPr>
          <w:rFonts w:ascii="Gill Sans MT" w:hAnsi="Gill Sans MT" w:eastAsia="Gill Sans MT" w:cs="Gill Sans MT"/>
          <w:sz w:val="23"/>
          <w:szCs w:val="23"/>
        </w:rPr>
        <w:t xml:space="preserve">Every given hash has </w:t>
      </w:r>
      <w:r w:rsidRPr="51433FFA" w:rsidR="557D5F1D">
        <w:rPr>
          <w:rFonts w:ascii="Gill Sans MT" w:hAnsi="Gill Sans MT" w:eastAsia="Gill Sans MT" w:cs="Gill Sans MT"/>
          <w:sz w:val="23"/>
          <w:szCs w:val="23"/>
        </w:rPr>
        <w:t>preimages</w:t>
      </w:r>
      <w:r w:rsidRPr="51433FFA" w:rsidR="557D5F1D">
        <w:rPr>
          <w:rFonts w:ascii="Gill Sans MT" w:hAnsi="Gill Sans MT" w:eastAsia="Gill Sans MT" w:cs="Gill Sans MT"/>
          <w:sz w:val="23"/>
          <w:szCs w:val="23"/>
        </w:rPr>
        <w:t xml:space="preserve">- or multiple inputs- that can produce it. </w:t>
      </w:r>
      <w:r w:rsidRPr="51433FFA" w:rsidR="557D5F1D">
        <w:rPr>
          <w:rFonts w:ascii="Gill Sans MT" w:hAnsi="Gill Sans MT" w:eastAsia="Gill Sans MT" w:cs="Gill Sans MT"/>
          <w:sz w:val="23"/>
          <w:szCs w:val="23"/>
        </w:rPr>
        <w:t>A hash function</w:t>
      </w:r>
      <w:r w:rsidRPr="51433FFA" w:rsidR="3D6A6542">
        <w:rPr>
          <w:rFonts w:ascii="Gill Sans MT" w:hAnsi="Gill Sans MT" w:eastAsia="Gill Sans MT" w:cs="Gill Sans MT"/>
          <w:sz w:val="23"/>
          <w:szCs w:val="23"/>
        </w:rPr>
        <w:t xml:space="preserve"> </w:t>
      </w:r>
      <w:r w:rsidRPr="51433FFA" w:rsidR="557D5F1D">
        <w:rPr>
          <w:rFonts w:ascii="Gill Sans MT" w:hAnsi="Gill Sans MT" w:eastAsia="Gill Sans MT" w:cs="Gill Sans MT"/>
          <w:sz w:val="23"/>
          <w:szCs w:val="23"/>
        </w:rPr>
        <w:t>creates new values according to a hashing algorithm.</w:t>
      </w:r>
    </w:p>
    <w:p w:rsidR="002277F2" w:rsidP="51433FFA" w:rsidRDefault="003A7008" w14:paraId="5E561CFF" w14:textId="77777777">
      <w:pPr>
        <w:keepNext w:val="0"/>
        <w:keepLines w:val="0"/>
        <w:spacing w:after="313" w:line="276" w:lineRule="auto"/>
        <w:ind w:left="-5" w:right="17" w:hanging="10"/>
        <w:rPr>
          <w:rFonts w:ascii="Gill Sans MT" w:hAnsi="Gill Sans MT" w:eastAsia="Gill Sans MT" w:cs="Gill Sans MT"/>
          <w:sz w:val="23"/>
          <w:szCs w:val="23"/>
        </w:rPr>
      </w:pPr>
      <w:r w:rsidRPr="51433FFA" w:rsidR="557D5F1D">
        <w:rPr>
          <w:rFonts w:ascii="Gill Sans MT" w:hAnsi="Gill Sans MT" w:eastAsia="Gill Sans MT" w:cs="Gill Sans MT"/>
          <w:sz w:val="23"/>
          <w:szCs w:val="23"/>
        </w:rPr>
        <w:t>Popular hash algorithms include MD5 (message-digest 5), RSA (</w:t>
      </w:r>
      <w:r w:rsidRPr="51433FFA" w:rsidR="557D5F1D">
        <w:rPr>
          <w:rFonts w:ascii="Gill Sans MT" w:hAnsi="Gill Sans MT" w:eastAsia="Gill Sans MT" w:cs="Gill Sans MT"/>
          <w:sz w:val="23"/>
          <w:szCs w:val="23"/>
        </w:rPr>
        <w:t>Rivest</w:t>
      </w:r>
      <w:r w:rsidRPr="51433FFA" w:rsidR="557D5F1D">
        <w:rPr>
          <w:rFonts w:ascii="Gill Sans MT" w:hAnsi="Gill Sans MT" w:eastAsia="Gill Sans MT" w:cs="Gill Sans MT"/>
          <w:sz w:val="23"/>
          <w:szCs w:val="23"/>
        </w:rPr>
        <w:t xml:space="preserve">, Shamir, </w:t>
      </w:r>
      <w:r w:rsidRPr="51433FFA" w:rsidR="557D5F1D">
        <w:rPr>
          <w:rFonts w:ascii="Gill Sans MT" w:hAnsi="Gill Sans MT" w:eastAsia="Gill Sans MT" w:cs="Gill Sans MT"/>
          <w:sz w:val="23"/>
          <w:szCs w:val="23"/>
        </w:rPr>
        <w:t>Adleman</w:t>
      </w:r>
      <w:r w:rsidRPr="51433FFA" w:rsidR="557D5F1D">
        <w:rPr>
          <w:rFonts w:ascii="Gill Sans MT" w:hAnsi="Gill Sans MT" w:eastAsia="Gill Sans MT" w:cs="Gill Sans MT"/>
          <w:sz w:val="23"/>
          <w:szCs w:val="23"/>
        </w:rPr>
        <w:t xml:space="preserve">), SHA (secure hash algorithm), and </w:t>
      </w:r>
      <w:bookmarkStart w:name="_Int_0DiwG18M" w:id="344341230"/>
      <w:r w:rsidRPr="51433FFA" w:rsidR="557D5F1D">
        <w:rPr>
          <w:rFonts w:ascii="Gill Sans MT" w:hAnsi="Gill Sans MT" w:eastAsia="Gill Sans MT" w:cs="Gill Sans MT"/>
          <w:sz w:val="23"/>
          <w:szCs w:val="23"/>
        </w:rPr>
        <w:t>Ethash</w:t>
      </w:r>
      <w:bookmarkEnd w:id="344341230"/>
      <w:r w:rsidRPr="51433FFA" w:rsidR="557D5F1D">
        <w:rPr>
          <w:rFonts w:ascii="Gill Sans MT" w:hAnsi="Gill Sans MT" w:eastAsia="Gill Sans MT" w:cs="Gill Sans MT"/>
          <w:sz w:val="23"/>
          <w:szCs w:val="23"/>
        </w:rPr>
        <w:t>.</w:t>
      </w:r>
    </w:p>
    <w:p w:rsidR="002277F2" w:rsidP="51433FFA" w:rsidRDefault="003A7008" w14:paraId="28A355BA" w14:textId="6637CF5E">
      <w:pPr>
        <w:keepNext w:val="0"/>
        <w:keepLines w:val="0"/>
        <w:spacing w:after="313" w:line="276" w:lineRule="auto"/>
        <w:ind w:left="-5" w:right="17" w:hanging="10"/>
        <w:rPr>
          <w:rFonts w:ascii="Gill Sans MT" w:hAnsi="Gill Sans MT" w:eastAsia="Gill Sans MT" w:cs="Gill Sans MT"/>
          <w:sz w:val="23"/>
          <w:szCs w:val="23"/>
        </w:rPr>
      </w:pPr>
      <w:r w:rsidRPr="51433FFA" w:rsidR="557D5F1D">
        <w:rPr>
          <w:rFonts w:ascii="Gill Sans MT" w:hAnsi="Gill Sans MT" w:eastAsia="Gill Sans MT" w:cs="Gill Sans MT"/>
          <w:sz w:val="23"/>
          <w:szCs w:val="23"/>
        </w:rPr>
        <w:t xml:space="preserve">MD5: Used for message authentication, content verification, and digital signatures. </w:t>
      </w:r>
      <w:r w:rsidRPr="51433FFA" w:rsidR="4861343D">
        <w:rPr>
          <w:rFonts w:ascii="Gill Sans MT" w:hAnsi="Gill Sans MT" w:eastAsia="Gill Sans MT" w:cs="Gill Sans MT"/>
          <w:sz w:val="23"/>
          <w:szCs w:val="23"/>
        </w:rPr>
        <w:t>However, it is considered an insecure algorithm.</w:t>
      </w:r>
    </w:p>
    <w:p w:rsidR="002277F2" w:rsidP="51433FFA" w:rsidRDefault="003A7008" w14:paraId="1D1C9A69" w14:textId="77777777" w14:noSpellErr="1">
      <w:pPr>
        <w:keepNext w:val="0"/>
        <w:keepLines w:val="0"/>
        <w:spacing w:after="313" w:line="276" w:lineRule="auto"/>
        <w:ind w:left="-5" w:right="17" w:hanging="10"/>
        <w:rPr>
          <w:rFonts w:ascii="Gill Sans MT" w:hAnsi="Gill Sans MT" w:eastAsia="Gill Sans MT" w:cs="Gill Sans MT"/>
          <w:sz w:val="23"/>
          <w:szCs w:val="23"/>
        </w:rPr>
      </w:pPr>
      <w:r w:rsidRPr="51433FFA" w:rsidR="557D5F1D">
        <w:rPr>
          <w:rFonts w:ascii="Gill Sans MT" w:hAnsi="Gill Sans MT" w:eastAsia="Gill Sans MT" w:cs="Gill Sans MT"/>
          <w:sz w:val="23"/>
          <w:szCs w:val="23"/>
        </w:rPr>
        <w:t>RSA: Supports the integrity, confidentiality, non-reputability, and authenticity of data storage and digital communications. It is considered highly secure.</w:t>
      </w:r>
    </w:p>
    <w:p w:rsidR="002277F2" w:rsidP="51433FFA" w:rsidRDefault="003A7008" w14:paraId="6D5C7FD0" w14:textId="77777777" w14:noSpellErr="1">
      <w:pPr>
        <w:keepNext w:val="0"/>
        <w:keepLines w:val="0"/>
        <w:spacing w:after="313" w:line="276" w:lineRule="auto"/>
        <w:ind w:left="-5" w:right="17" w:hanging="10"/>
        <w:rPr>
          <w:rFonts w:ascii="Gill Sans MT" w:hAnsi="Gill Sans MT" w:eastAsia="Gill Sans MT" w:cs="Gill Sans MT"/>
          <w:sz w:val="23"/>
          <w:szCs w:val="23"/>
        </w:rPr>
      </w:pPr>
      <w:r w:rsidRPr="51433FFA" w:rsidR="557D5F1D">
        <w:rPr>
          <w:rFonts w:ascii="Gill Sans MT" w:hAnsi="Gill Sans MT" w:eastAsia="Gill Sans MT" w:cs="Gill Sans MT"/>
          <w:sz w:val="23"/>
          <w:szCs w:val="23"/>
        </w:rPr>
        <w:t>SHA: A family of cryptographic hash functions; a modified version of MD5 used for keeping data secure. Used to encrypt passwords and to detect tampering of data, for example.</w:t>
      </w:r>
    </w:p>
    <w:p w:rsidR="002277F2" w:rsidP="51433FFA" w:rsidRDefault="003A7008" w14:paraId="10A04E52" w14:textId="77777777">
      <w:pPr>
        <w:keepNext w:val="0"/>
        <w:keepLines w:val="0"/>
        <w:spacing w:after="0" w:line="276" w:lineRule="auto"/>
        <w:ind w:left="-5" w:right="17" w:hanging="10"/>
        <w:rPr>
          <w:rFonts w:ascii="Gill Sans MT" w:hAnsi="Gill Sans MT" w:eastAsia="Gill Sans MT" w:cs="Gill Sans MT"/>
          <w:sz w:val="23"/>
          <w:szCs w:val="23"/>
        </w:rPr>
      </w:pPr>
      <w:r w:rsidRPr="51433FFA" w:rsidR="557D5F1D">
        <w:rPr>
          <w:rFonts w:ascii="Gill Sans MT" w:hAnsi="Gill Sans MT" w:eastAsia="Gill Sans MT" w:cs="Gill Sans MT"/>
          <w:sz w:val="23"/>
          <w:szCs w:val="23"/>
        </w:rPr>
        <w:t>Ethash</w:t>
      </w:r>
      <w:r w:rsidRPr="51433FFA" w:rsidR="557D5F1D">
        <w:rPr>
          <w:rFonts w:ascii="Gill Sans MT" w:hAnsi="Gill Sans MT" w:eastAsia="Gill Sans MT" w:cs="Gill Sans MT"/>
          <w:sz w:val="23"/>
          <w:szCs w:val="23"/>
        </w:rPr>
        <w:t xml:space="preserve">: Algorithm used and performed by the </w:t>
      </w:r>
      <w:r w:rsidRPr="51433FFA" w:rsidR="557D5F1D">
        <w:rPr>
          <w:rFonts w:ascii="Gill Sans MT" w:hAnsi="Gill Sans MT" w:eastAsia="Gill Sans MT" w:cs="Gill Sans MT"/>
          <w:sz w:val="23"/>
          <w:szCs w:val="23"/>
        </w:rPr>
        <w:t>Ethereum</w:t>
      </w:r>
      <w:r w:rsidRPr="51433FFA" w:rsidR="557D5F1D">
        <w:rPr>
          <w:rFonts w:ascii="Gill Sans MT" w:hAnsi="Gill Sans MT" w:eastAsia="Gill Sans MT" w:cs="Gill Sans MT"/>
          <w:sz w:val="23"/>
          <w:szCs w:val="23"/>
        </w:rPr>
        <w:t xml:space="preserve"> network.</w:t>
      </w:r>
    </w:p>
    <w:p w:rsidR="3A546FF3" w:rsidP="51433FFA" w:rsidRDefault="3A546FF3" w14:paraId="11FAEBF7" w14:textId="1CC97CED">
      <w:pPr>
        <w:pStyle w:val="Normal"/>
        <w:keepNext w:val="0"/>
        <w:keepLines w:val="0"/>
        <w:spacing w:after="0" w:line="276" w:lineRule="auto"/>
        <w:ind w:left="-5" w:right="17" w:hanging="10"/>
        <w:rPr>
          <w:rFonts w:ascii="Gill Sans MT" w:hAnsi="Gill Sans MT" w:eastAsia="Gill Sans MT" w:cs="Gill Sans MT"/>
          <w:sz w:val="23"/>
          <w:szCs w:val="23"/>
        </w:rPr>
      </w:pPr>
    </w:p>
    <w:p w:rsidR="002277F2" w:rsidP="51433FFA" w:rsidRDefault="003A7008" w14:paraId="40717D4B" w14:textId="77777777" w14:noSpellErr="1">
      <w:pPr>
        <w:pStyle w:val="Heading3"/>
        <w:keepNext w:val="0"/>
        <w:keepLines w:val="0"/>
        <w:spacing w:line="276" w:lineRule="auto"/>
        <w:ind w:left="-5"/>
        <w:jc w:val="center"/>
        <w:rPr>
          <w:rFonts w:ascii="Gill Sans MT" w:hAnsi="Gill Sans MT" w:eastAsia="Gill Sans MT" w:cs="Gill Sans MT"/>
          <w:sz w:val="26"/>
          <w:szCs w:val="26"/>
        </w:rPr>
      </w:pPr>
      <w:bookmarkStart w:name="_Toc1186156559" w:id="218187673"/>
      <w:bookmarkStart w:name="_Toc1308683872" w:id="917785278"/>
      <w:r w:rsidRPr="51433FFA" w:rsidR="557D5F1D">
        <w:rPr>
          <w:rFonts w:ascii="Gill Sans MT" w:hAnsi="Gill Sans MT" w:eastAsia="Gill Sans MT" w:cs="Gill Sans MT"/>
          <w:sz w:val="26"/>
          <w:szCs w:val="26"/>
        </w:rPr>
        <w:t>Vulnerabilities</w:t>
      </w:r>
      <w:bookmarkEnd w:id="218187673"/>
      <w:bookmarkEnd w:id="917785278"/>
    </w:p>
    <w:p w:rsidR="002277F2" w:rsidP="51433FFA" w:rsidRDefault="003A7008" w14:paraId="5CE06E1A" w14:textId="6CD6C3F8">
      <w:pPr>
        <w:keepNext w:val="0"/>
        <w:keepLines w:val="0"/>
        <w:spacing w:after="313" w:line="276" w:lineRule="auto"/>
        <w:ind w:left="-5" w:right="17" w:hanging="10"/>
        <w:rPr>
          <w:rFonts w:ascii="Gill Sans MT" w:hAnsi="Gill Sans MT" w:eastAsia="Gill Sans MT" w:cs="Gill Sans MT"/>
          <w:sz w:val="23"/>
          <w:szCs w:val="23"/>
        </w:rPr>
      </w:pPr>
      <w:r w:rsidRPr="51433FFA" w:rsidR="557D5F1D">
        <w:rPr>
          <w:rFonts w:ascii="Gill Sans MT" w:hAnsi="Gill Sans MT" w:eastAsia="Gill Sans MT" w:cs="Gill Sans MT"/>
          <w:sz w:val="23"/>
          <w:szCs w:val="23"/>
        </w:rPr>
        <w:t>Vulnerabilities that arise</w:t>
      </w:r>
      <w:r w:rsidRPr="51433FFA" w:rsidR="69156721">
        <w:rPr>
          <w:rFonts w:ascii="Gill Sans MT" w:hAnsi="Gill Sans MT" w:eastAsia="Gill Sans MT" w:cs="Gill Sans MT"/>
          <w:sz w:val="23"/>
          <w:szCs w:val="23"/>
        </w:rPr>
        <w:t xml:space="preserve"> </w:t>
      </w:r>
      <w:r w:rsidRPr="51433FFA" w:rsidR="557D5F1D">
        <w:rPr>
          <w:rFonts w:ascii="Gill Sans MT" w:hAnsi="Gill Sans MT" w:eastAsia="Gill Sans MT" w:cs="Gill Sans MT"/>
          <w:sz w:val="23"/>
          <w:szCs w:val="23"/>
        </w:rPr>
        <w:t xml:space="preserve">include collision attacks, </w:t>
      </w:r>
      <w:r w:rsidRPr="51433FFA" w:rsidR="557D5F1D">
        <w:rPr>
          <w:rFonts w:ascii="Gill Sans MT" w:hAnsi="Gill Sans MT" w:eastAsia="Gill Sans MT" w:cs="Gill Sans MT"/>
          <w:sz w:val="23"/>
          <w:szCs w:val="23"/>
        </w:rPr>
        <w:t>preimage</w:t>
      </w:r>
      <w:r w:rsidRPr="51433FFA" w:rsidR="557D5F1D">
        <w:rPr>
          <w:rFonts w:ascii="Gill Sans MT" w:hAnsi="Gill Sans MT" w:eastAsia="Gill Sans MT" w:cs="Gill Sans MT"/>
          <w:sz w:val="23"/>
          <w:szCs w:val="23"/>
        </w:rPr>
        <w:t xml:space="preserve"> attacks, and second </w:t>
      </w:r>
      <w:r w:rsidRPr="51433FFA" w:rsidR="557D5F1D">
        <w:rPr>
          <w:rFonts w:ascii="Gill Sans MT" w:hAnsi="Gill Sans MT" w:eastAsia="Gill Sans MT" w:cs="Gill Sans MT"/>
          <w:sz w:val="23"/>
          <w:szCs w:val="23"/>
        </w:rPr>
        <w:t>preimage</w:t>
      </w:r>
      <w:r w:rsidRPr="51433FFA" w:rsidR="557D5F1D">
        <w:rPr>
          <w:rFonts w:ascii="Gill Sans MT" w:hAnsi="Gill Sans MT" w:eastAsia="Gill Sans MT" w:cs="Gill Sans MT"/>
          <w:sz w:val="23"/>
          <w:szCs w:val="23"/>
        </w:rPr>
        <w:t xml:space="preserve"> attacks.</w:t>
      </w:r>
    </w:p>
    <w:p w:rsidR="002277F2" w:rsidP="51433FFA" w:rsidRDefault="003A7008" w14:paraId="28ECBCB4" w14:textId="273A7F56">
      <w:pPr>
        <w:keepNext w:val="0"/>
        <w:keepLines w:val="0"/>
        <w:spacing w:after="313" w:line="276" w:lineRule="auto"/>
        <w:ind w:left="-5" w:right="405" w:hanging="10"/>
        <w:rPr>
          <w:rFonts w:ascii="Gill Sans MT" w:hAnsi="Gill Sans MT" w:eastAsia="Gill Sans MT" w:cs="Gill Sans MT"/>
          <w:color w:val="1155CC"/>
          <w:sz w:val="23"/>
          <w:szCs w:val="23"/>
          <w:u w:val="single"/>
        </w:rPr>
      </w:pPr>
      <w:r w:rsidRPr="51433FFA" w:rsidR="557D5F1D">
        <w:rPr>
          <w:rFonts w:ascii="Gill Sans MT" w:hAnsi="Gill Sans MT" w:eastAsia="Gill Sans MT" w:cs="Gill Sans MT"/>
          <w:sz w:val="23"/>
          <w:szCs w:val="23"/>
        </w:rPr>
        <w:t xml:space="preserve">Collision Attacks: A collision occurs when the same hash is produced from different data inputs. </w:t>
      </w:r>
    </w:p>
    <w:p w:rsidR="002277F2" w:rsidP="51433FFA" w:rsidRDefault="003A7008" w14:paraId="1D101664" w14:textId="77777777">
      <w:pPr>
        <w:keepNext w:val="0"/>
        <w:keepLines w:val="0"/>
        <w:spacing w:after="313" w:line="276" w:lineRule="auto"/>
        <w:ind w:left="-5" w:right="17" w:hanging="10"/>
        <w:rPr>
          <w:rFonts w:ascii="Gill Sans MT" w:hAnsi="Gill Sans MT" w:eastAsia="Gill Sans MT" w:cs="Gill Sans MT"/>
          <w:sz w:val="23"/>
          <w:szCs w:val="23"/>
        </w:rPr>
      </w:pPr>
      <w:r w:rsidRPr="51433FFA" w:rsidR="557D5F1D">
        <w:rPr>
          <w:rFonts w:ascii="Gill Sans MT" w:hAnsi="Gill Sans MT" w:eastAsia="Gill Sans MT" w:cs="Gill Sans MT"/>
          <w:sz w:val="23"/>
          <w:szCs w:val="23"/>
        </w:rPr>
        <w:t>Preimage</w:t>
      </w:r>
      <w:r w:rsidRPr="51433FFA" w:rsidR="557D5F1D">
        <w:rPr>
          <w:rFonts w:ascii="Gill Sans MT" w:hAnsi="Gill Sans MT" w:eastAsia="Gill Sans MT" w:cs="Gill Sans MT"/>
          <w:sz w:val="23"/>
          <w:szCs w:val="23"/>
        </w:rPr>
        <w:t xml:space="preserve"> Attacks: Occurs when an attacker reverses the hash to find the original input.</w:t>
      </w:r>
    </w:p>
    <w:p w:rsidR="002277F2" w:rsidP="51433FFA" w:rsidRDefault="003A7008" w14:paraId="7E09B2D7" w14:textId="183817D0">
      <w:pPr>
        <w:keepNext w:val="0"/>
        <w:keepLines w:val="0"/>
        <w:spacing w:after="10" w:line="276" w:lineRule="auto"/>
        <w:ind w:left="-5" w:right="17" w:hanging="10"/>
        <w:rPr>
          <w:rFonts w:ascii="Gill Sans MT" w:hAnsi="Gill Sans MT" w:eastAsia="Gill Sans MT" w:cs="Gill Sans MT"/>
          <w:sz w:val="23"/>
          <w:szCs w:val="23"/>
        </w:rPr>
      </w:pPr>
      <w:r w:rsidRPr="51433FFA" w:rsidR="557D5F1D">
        <w:rPr>
          <w:rFonts w:ascii="Gill Sans MT" w:hAnsi="Gill Sans MT" w:eastAsia="Gill Sans MT" w:cs="Gill Sans MT"/>
          <w:sz w:val="23"/>
          <w:szCs w:val="23"/>
        </w:rPr>
        <w:t xml:space="preserve">Second </w:t>
      </w:r>
      <w:r w:rsidRPr="51433FFA" w:rsidR="557D5F1D">
        <w:rPr>
          <w:rFonts w:ascii="Gill Sans MT" w:hAnsi="Gill Sans MT" w:eastAsia="Gill Sans MT" w:cs="Gill Sans MT"/>
          <w:sz w:val="23"/>
          <w:szCs w:val="23"/>
        </w:rPr>
        <w:t>Preimage</w:t>
      </w:r>
      <w:r w:rsidRPr="51433FFA" w:rsidR="557D5F1D">
        <w:rPr>
          <w:rFonts w:ascii="Gill Sans MT" w:hAnsi="Gill Sans MT" w:eastAsia="Gill Sans MT" w:cs="Gill Sans MT"/>
          <w:sz w:val="23"/>
          <w:szCs w:val="23"/>
        </w:rPr>
        <w:t xml:space="preserve"> Attacks: Occurs when an attacker uses one input to find a matching input that has the same hash output. This </w:t>
      </w:r>
      <w:r w:rsidRPr="51433FFA" w:rsidR="6F7BFD85">
        <w:rPr>
          <w:rFonts w:ascii="Gill Sans MT" w:hAnsi="Gill Sans MT" w:eastAsia="Gill Sans MT" w:cs="Gill Sans MT"/>
          <w:sz w:val="23"/>
          <w:szCs w:val="23"/>
        </w:rPr>
        <w:t>highlights</w:t>
      </w:r>
      <w:r w:rsidRPr="51433FFA" w:rsidR="557D5F1D">
        <w:rPr>
          <w:rFonts w:ascii="Gill Sans MT" w:hAnsi="Gill Sans MT" w:eastAsia="Gill Sans MT" w:cs="Gill Sans MT"/>
          <w:sz w:val="23"/>
          <w:szCs w:val="23"/>
        </w:rPr>
        <w:t xml:space="preserve"> the hash function’s resistance to producing unique outputs is weak.</w:t>
      </w:r>
    </w:p>
    <w:p w:rsidR="002277F2" w:rsidP="51433FFA" w:rsidRDefault="003A7008" w14:paraId="2589A71F" w14:textId="1DAA8360">
      <w:pPr>
        <w:pStyle w:val="Normal"/>
        <w:keepNext w:val="0"/>
        <w:keepLines w:val="0"/>
        <w:spacing w:after="10" w:line="276" w:lineRule="auto"/>
        <w:ind w:left="-5" w:right="17" w:hanging="10"/>
        <w:rPr>
          <w:rFonts w:ascii="Gill Sans MT" w:hAnsi="Gill Sans MT" w:eastAsia="Gill Sans MT" w:cs="Gill Sans MT"/>
          <w:sz w:val="23"/>
          <w:szCs w:val="23"/>
        </w:rPr>
      </w:pPr>
    </w:p>
    <w:p w:rsidR="002277F2" w:rsidP="51433FFA" w:rsidRDefault="003A7008" w14:paraId="7C57F7D3" w14:textId="17A91A55">
      <w:pPr>
        <w:pStyle w:val="Heading3"/>
        <w:keepNext w:val="0"/>
        <w:keepLines w:val="0"/>
        <w:spacing w:after="342" w:line="276" w:lineRule="auto"/>
        <w:ind w:left="-5"/>
        <w:jc w:val="center"/>
        <w:rPr>
          <w:rFonts w:ascii="Gill Sans MT" w:hAnsi="Gill Sans MT" w:eastAsia="Gill Sans MT" w:cs="Gill Sans MT"/>
          <w:sz w:val="26"/>
          <w:szCs w:val="26"/>
        </w:rPr>
      </w:pPr>
      <w:bookmarkStart w:name="_Toc1951973503" w:id="168330215"/>
      <w:bookmarkStart w:name="_Toc704435107" w:id="352741653"/>
      <w:r w:rsidRPr="51433FFA" w:rsidR="557D5F1D">
        <w:rPr>
          <w:rFonts w:ascii="Gill Sans MT" w:hAnsi="Gill Sans MT" w:eastAsia="Gill Sans MT" w:cs="Gill Sans MT"/>
          <w:sz w:val="26"/>
          <w:szCs w:val="26"/>
        </w:rPr>
        <w:t>Prevention Methods and Countermeasure Solutions</w:t>
      </w:r>
      <w:bookmarkEnd w:id="168330215"/>
      <w:bookmarkEnd w:id="352741653"/>
    </w:p>
    <w:p w:rsidR="002277F2" w:rsidP="51433FFA" w:rsidRDefault="003A7008" w14:paraId="55CB4553" w14:textId="22F03906">
      <w:pPr>
        <w:keepNext w:val="0"/>
        <w:keepLines w:val="0"/>
        <w:spacing w:after="313" w:line="276" w:lineRule="auto"/>
        <w:ind w:left="-5" w:right="17" w:hanging="10"/>
        <w:rPr>
          <w:rFonts w:ascii="Gill Sans MT" w:hAnsi="Gill Sans MT" w:eastAsia="Gill Sans MT" w:cs="Gill Sans MT"/>
          <w:sz w:val="23"/>
          <w:szCs w:val="23"/>
        </w:rPr>
      </w:pPr>
      <w:r w:rsidRPr="51433FFA" w:rsidR="557D5F1D">
        <w:rPr>
          <w:rFonts w:ascii="Gill Sans MT" w:hAnsi="Gill Sans MT" w:eastAsia="Gill Sans MT" w:cs="Gill Sans MT"/>
          <w:sz w:val="23"/>
          <w:szCs w:val="23"/>
        </w:rPr>
        <w:t>Detection and prevention methods include security audits, cryptanalysis, testing for collisions, and benchmarking. Countermeasure solutions include using strong hash functions, updating hash function libraries and implementations regularly, strengthening keys through salting and multiple interactions, and monitoring vulnerability reports.</w:t>
      </w:r>
    </w:p>
    <w:p w:rsidR="002277F2" w:rsidP="51433FFA" w:rsidRDefault="003A7008" w14:paraId="722F5BBD" w14:textId="77777777" w14:noSpellErr="1">
      <w:pPr>
        <w:keepNext w:val="0"/>
        <w:keepLines w:val="0"/>
        <w:spacing w:after="313" w:line="276" w:lineRule="auto"/>
        <w:ind w:left="-5" w:right="17" w:hanging="10"/>
        <w:rPr>
          <w:rFonts w:ascii="Gill Sans MT" w:hAnsi="Gill Sans MT" w:eastAsia="Gill Sans MT" w:cs="Gill Sans MT"/>
          <w:sz w:val="23"/>
          <w:szCs w:val="23"/>
        </w:rPr>
      </w:pPr>
      <w:r w:rsidRPr="51433FFA" w:rsidR="557D5F1D">
        <w:rPr>
          <w:rFonts w:ascii="Gill Sans MT" w:hAnsi="Gill Sans MT" w:eastAsia="Gill Sans MT" w:cs="Gill Sans MT"/>
          <w:sz w:val="23"/>
          <w:szCs w:val="23"/>
        </w:rPr>
        <w:t>Collision Testing: Testing a hash function for collision resistance by searching for two different inputs that rest in the same hash is one way to spot the weakness early and prevent it.</w:t>
      </w:r>
    </w:p>
    <w:p w:rsidR="002277F2" w:rsidP="51433FFA" w:rsidRDefault="003A7008" w14:paraId="1DDF52A8" w14:textId="77777777" w14:noSpellErr="1">
      <w:pPr>
        <w:keepNext w:val="0"/>
        <w:keepLines w:val="0"/>
        <w:spacing w:after="313" w:line="276" w:lineRule="auto"/>
        <w:ind w:left="-5" w:right="17" w:hanging="10"/>
        <w:rPr>
          <w:rFonts w:ascii="Gill Sans MT" w:hAnsi="Gill Sans MT" w:eastAsia="Gill Sans MT" w:cs="Gill Sans MT"/>
          <w:sz w:val="23"/>
          <w:szCs w:val="23"/>
        </w:rPr>
      </w:pPr>
      <w:r w:rsidRPr="51433FFA" w:rsidR="557D5F1D">
        <w:rPr>
          <w:rFonts w:ascii="Gill Sans MT" w:hAnsi="Gill Sans MT" w:eastAsia="Gill Sans MT" w:cs="Gill Sans MT"/>
          <w:sz w:val="23"/>
          <w:szCs w:val="23"/>
        </w:rPr>
        <w:t>Benchmarking: Assessing the speed and efficiency of hash functions can reveal potential vulnerabilities.</w:t>
      </w:r>
    </w:p>
    <w:p w:rsidR="002277F2" w:rsidP="51433FFA" w:rsidRDefault="003A7008" w14:paraId="1B72A736" w14:textId="6FC5F246">
      <w:pPr>
        <w:keepNext w:val="0"/>
        <w:keepLines w:val="0"/>
        <w:spacing w:after="1" w:line="276" w:lineRule="auto"/>
        <w:ind w:left="-5" w:right="17" w:hanging="10"/>
        <w:rPr>
          <w:rFonts w:ascii="Gill Sans MT" w:hAnsi="Gill Sans MT" w:eastAsia="Gill Sans MT" w:cs="Gill Sans MT"/>
          <w:sz w:val="23"/>
          <w:szCs w:val="23"/>
        </w:rPr>
      </w:pPr>
      <w:r w:rsidRPr="51433FFA" w:rsidR="557D5F1D">
        <w:rPr>
          <w:rFonts w:ascii="Gill Sans MT" w:hAnsi="Gill Sans MT" w:eastAsia="Gill Sans MT" w:cs="Gill Sans MT"/>
          <w:sz w:val="23"/>
          <w:szCs w:val="23"/>
        </w:rPr>
        <w:t>Strong Hash Functions: Using widely tested and validated hash functions like SHA-256 or SHA-3 can help prevent insecure hashes. Avoid outdated hash functions such as MD5 a</w:t>
      </w:r>
      <w:r w:rsidRPr="51433FFA" w:rsidR="51A6A72C">
        <w:rPr>
          <w:rFonts w:ascii="Gill Sans MT" w:hAnsi="Gill Sans MT" w:eastAsia="Gill Sans MT" w:cs="Gill Sans MT"/>
          <w:sz w:val="23"/>
          <w:szCs w:val="23"/>
        </w:rPr>
        <w:t xml:space="preserve">nd </w:t>
      </w:r>
      <w:r w:rsidRPr="51433FFA" w:rsidR="557D5F1D">
        <w:rPr>
          <w:rFonts w:ascii="Gill Sans MT" w:hAnsi="Gill Sans MT" w:eastAsia="Gill Sans MT" w:cs="Gill Sans MT"/>
          <w:sz w:val="23"/>
          <w:szCs w:val="23"/>
        </w:rPr>
        <w:t>SHA-1.</w:t>
      </w:r>
    </w:p>
    <w:p w:rsidR="3A546FF3" w:rsidP="51433FFA" w:rsidRDefault="3A546FF3" w14:paraId="2B98E303" w14:textId="3CF8A3D6">
      <w:pPr>
        <w:keepNext w:val="0"/>
        <w:keepLines w:val="0"/>
        <w:spacing w:after="10" w:line="276" w:lineRule="auto"/>
        <w:ind w:left="-5" w:right="17" w:hanging="10"/>
        <w:rPr>
          <w:rFonts w:ascii="Gill Sans MT" w:hAnsi="Gill Sans MT" w:eastAsia="Gill Sans MT" w:cs="Gill Sans MT"/>
          <w:sz w:val="23"/>
          <w:szCs w:val="23"/>
        </w:rPr>
      </w:pPr>
    </w:p>
    <w:p w:rsidR="002277F2" w:rsidP="51433FFA" w:rsidRDefault="003A7008" w14:paraId="57A233C1" w14:textId="77777777" w14:noSpellErr="1">
      <w:pPr>
        <w:keepNext w:val="0"/>
        <w:keepLines w:val="0"/>
        <w:spacing w:after="10" w:line="276" w:lineRule="auto"/>
        <w:ind w:left="-5" w:right="17" w:hanging="10"/>
        <w:rPr>
          <w:rFonts w:ascii="Gill Sans MT" w:hAnsi="Gill Sans MT" w:eastAsia="Gill Sans MT" w:cs="Gill Sans MT"/>
          <w:sz w:val="23"/>
          <w:szCs w:val="23"/>
        </w:rPr>
      </w:pPr>
      <w:r w:rsidRPr="51433FFA" w:rsidR="557D5F1D">
        <w:rPr>
          <w:rFonts w:ascii="Gill Sans MT" w:hAnsi="Gill Sans MT" w:eastAsia="Gill Sans MT" w:cs="Gill Sans MT"/>
          <w:sz w:val="23"/>
          <w:szCs w:val="23"/>
        </w:rPr>
        <w:t>Salting: Adding random data, “salt” to a password before hashing ensures that if multiple users have the same password, their hash and salted passwords will not be the same.</w:t>
      </w:r>
    </w:p>
    <w:p w:rsidR="3A546FF3" w:rsidP="51433FFA" w:rsidRDefault="3A546FF3" w14:paraId="5795FA16" w14:textId="5981C4A2">
      <w:pPr>
        <w:keepNext w:val="0"/>
        <w:keepLines w:val="0"/>
        <w:spacing w:after="10" w:line="276" w:lineRule="auto"/>
        <w:ind w:left="-5" w:right="17" w:hanging="10"/>
        <w:rPr>
          <w:rFonts w:ascii="Gill Sans MT" w:hAnsi="Gill Sans MT" w:eastAsia="Gill Sans MT" w:cs="Gill Sans MT"/>
          <w:sz w:val="23"/>
          <w:szCs w:val="23"/>
        </w:rPr>
      </w:pPr>
    </w:p>
    <w:p w:rsidR="002277F2" w:rsidP="51433FFA" w:rsidRDefault="003A7008" w14:paraId="496E432E" w14:textId="5854967C">
      <w:pPr>
        <w:keepNext w:val="0"/>
        <w:keepLines w:val="0"/>
        <w:spacing w:after="10" w:line="276" w:lineRule="auto"/>
        <w:ind w:left="-5" w:right="17" w:hanging="10"/>
        <w:rPr>
          <w:rFonts w:ascii="Gill Sans MT" w:hAnsi="Gill Sans MT" w:eastAsia="Gill Sans MT" w:cs="Gill Sans MT"/>
          <w:sz w:val="23"/>
          <w:szCs w:val="23"/>
        </w:rPr>
      </w:pPr>
      <w:r w:rsidRPr="51433FFA" w:rsidR="557D5F1D">
        <w:rPr>
          <w:rFonts w:ascii="Gill Sans MT" w:hAnsi="Gill Sans MT" w:eastAsia="Gill Sans MT" w:cs="Gill Sans MT"/>
          <w:sz w:val="23"/>
          <w:szCs w:val="23"/>
        </w:rPr>
        <w:t>Multiple Iterations: Applying a hash function to a password repeatedly creates a series of hash values in a chain. This increases the computational resources and time necessary for an attacker to crack a password. Also known as key stretching.</w:t>
      </w:r>
    </w:p>
    <w:p w:rsidR="002277F2" w:rsidP="51433FFA" w:rsidRDefault="003A7008" w14:paraId="57BB7DDC" w14:textId="15058DE0">
      <w:pPr>
        <w:pStyle w:val="Normal"/>
        <w:keepNext w:val="0"/>
        <w:keepLines w:val="0"/>
        <w:spacing w:after="10" w:line="276" w:lineRule="auto"/>
        <w:ind w:left="-5" w:right="17" w:hanging="10"/>
        <w:rPr>
          <w:rFonts w:ascii="Gill Sans MT" w:hAnsi="Gill Sans MT" w:eastAsia="Gill Sans MT" w:cs="Gill Sans MT"/>
          <w:sz w:val="23"/>
          <w:szCs w:val="23"/>
        </w:rPr>
      </w:pPr>
    </w:p>
    <w:p w:rsidR="002277F2" w:rsidP="51433FFA" w:rsidRDefault="003A7008" w14:paraId="0A884826" w14:textId="42EFF4DB">
      <w:pPr>
        <w:pStyle w:val="Normal"/>
        <w:keepNext w:val="0"/>
        <w:keepLines w:val="0"/>
        <w:spacing w:after="335" w:line="276" w:lineRule="auto"/>
        <w:ind w:left="-15" w:right="17" w:hanging="0"/>
        <w:rPr>
          <w:rFonts w:ascii="Gill Sans MT" w:hAnsi="Gill Sans MT" w:eastAsia="Gill Sans MT" w:cs="Gill Sans MT"/>
          <w:sz w:val="23"/>
          <w:szCs w:val="23"/>
        </w:rPr>
      </w:pPr>
      <w:r w:rsidRPr="51433FFA" w:rsidR="557D5F1D">
        <w:rPr>
          <w:rFonts w:ascii="Gill Sans MT" w:hAnsi="Gill Sans MT" w:eastAsia="Gill Sans MT" w:cs="Gill Sans MT"/>
          <w:sz w:val="23"/>
          <w:szCs w:val="23"/>
        </w:rPr>
        <w:t xml:space="preserve">Monitoring Vulnerability Reports: Staying updated on hash function vulnerabilities through research and security advisories can allow prompt action </w:t>
      </w:r>
      <w:r w:rsidRPr="51433FFA" w:rsidR="557D5F1D">
        <w:rPr>
          <w:rFonts w:ascii="Gill Sans MT" w:hAnsi="Gill Sans MT" w:eastAsia="Gill Sans MT" w:cs="Gill Sans MT"/>
          <w:sz w:val="23"/>
          <w:szCs w:val="23"/>
        </w:rPr>
        <w:t>in the event of</w:t>
      </w:r>
      <w:r w:rsidRPr="51433FFA" w:rsidR="557D5F1D">
        <w:rPr>
          <w:rFonts w:ascii="Gill Sans MT" w:hAnsi="Gill Sans MT" w:eastAsia="Gill Sans MT" w:cs="Gill Sans MT"/>
          <w:sz w:val="23"/>
          <w:szCs w:val="23"/>
        </w:rPr>
        <w:t xml:space="preserve"> vulnerability discovery.</w:t>
      </w:r>
    </w:p>
    <w:p w:rsidR="002277F2" w:rsidP="51433FFA" w:rsidRDefault="003A7008" w14:paraId="29448F88" w14:textId="11EAFF14">
      <w:pPr>
        <w:pStyle w:val="Heading1"/>
        <w:keepNext w:val="0"/>
        <w:keepLines w:val="0"/>
        <w:spacing w:line="276" w:lineRule="auto"/>
        <w:ind w:left="-5"/>
        <w:jc w:val="center"/>
        <w:rPr>
          <w:rFonts w:ascii="Gill Sans MT" w:hAnsi="Gill Sans MT" w:eastAsia="Gill Sans MT" w:cs="Gill Sans MT"/>
          <w:color w:val="0070C0"/>
        </w:rPr>
      </w:pPr>
      <w:bookmarkStart w:name="_Toc566053568" w:id="1681963424"/>
      <w:bookmarkStart w:name="_Toc1344114394" w:id="1297617936"/>
      <w:r w:rsidRPr="51433FFA" w:rsidR="557D5F1D">
        <w:rPr>
          <w:rFonts w:ascii="Gill Sans MT" w:hAnsi="Gill Sans MT" w:eastAsia="Gill Sans MT" w:cs="Gill Sans MT"/>
          <w:color w:val="0070C0"/>
        </w:rPr>
        <w:t>C</w:t>
      </w:r>
      <w:r w:rsidRPr="51433FFA" w:rsidR="12DB5C70">
        <w:rPr>
          <w:rFonts w:ascii="Gill Sans MT" w:hAnsi="Gill Sans MT" w:eastAsia="Gill Sans MT" w:cs="Gill Sans MT"/>
          <w:color w:val="0070C0"/>
        </w:rPr>
        <w:t>ONCLUSION</w:t>
      </w:r>
      <w:bookmarkEnd w:id="1681963424"/>
      <w:bookmarkEnd w:id="1297617936"/>
    </w:p>
    <w:p w:rsidR="557D5F1D" w:rsidP="51433FFA" w:rsidRDefault="557D5F1D" w14:paraId="2903D501" w14:textId="020B23CA">
      <w:pPr>
        <w:keepNext w:val="0"/>
        <w:keepLines w:val="0"/>
        <w:spacing w:after="313" w:line="276" w:lineRule="auto"/>
        <w:ind w:left="-5" w:right="17" w:hanging="10"/>
        <w:rPr>
          <w:rFonts w:ascii="Gill Sans MT" w:hAnsi="Gill Sans MT" w:eastAsia="Gill Sans MT" w:cs="Gill Sans MT"/>
          <w:sz w:val="23"/>
          <w:szCs w:val="23"/>
        </w:rPr>
      </w:pPr>
      <w:r w:rsidRPr="51433FFA" w:rsidR="557D5F1D">
        <w:rPr>
          <w:rFonts w:ascii="Gill Sans MT" w:hAnsi="Gill Sans MT" w:eastAsia="Gill Sans MT" w:cs="Gill Sans MT"/>
          <w:sz w:val="23"/>
          <w:szCs w:val="23"/>
        </w:rPr>
        <w:t xml:space="preserve">In conclusion, underlying </w:t>
      </w:r>
      <w:r w:rsidRPr="51433FFA" w:rsidR="557D5F1D">
        <w:rPr>
          <w:rFonts w:ascii="Gill Sans MT" w:hAnsi="Gill Sans MT" w:eastAsia="Gill Sans MT" w:cs="Gill Sans MT"/>
          <w:sz w:val="23"/>
          <w:szCs w:val="23"/>
        </w:rPr>
        <w:t>cryptosystem</w:t>
      </w:r>
      <w:r w:rsidRPr="51433FFA" w:rsidR="557D5F1D">
        <w:rPr>
          <w:rFonts w:ascii="Gill Sans MT" w:hAnsi="Gill Sans MT" w:eastAsia="Gill Sans MT" w:cs="Gill Sans MT"/>
          <w:sz w:val="23"/>
          <w:szCs w:val="23"/>
        </w:rPr>
        <w:t xml:space="preserve"> vulnerabilities are core blockchain vulnerabilities. The vulnerabilities discussed in this paper were </w:t>
      </w:r>
      <w:r w:rsidRPr="51433FFA" w:rsidR="557D5F1D">
        <w:rPr>
          <w:rFonts w:ascii="Gill Sans MT" w:hAnsi="Gill Sans MT" w:eastAsia="Gill Sans MT" w:cs="Gill Sans MT"/>
        </w:rPr>
        <w:t xml:space="preserve">consensus algorithm vulnerabilities, digital signature weaknesses, key management issues, and hash function vulnerabilities. Methods of detection were </w:t>
      </w:r>
      <w:r w:rsidRPr="51433FFA" w:rsidR="557D5F1D">
        <w:rPr>
          <w:rFonts w:ascii="Gill Sans MT" w:hAnsi="Gill Sans MT" w:eastAsia="Gill Sans MT" w:cs="Gill Sans MT"/>
        </w:rPr>
        <w:t>identified</w:t>
      </w:r>
      <w:r w:rsidRPr="51433FFA" w:rsidR="557D5F1D">
        <w:rPr>
          <w:rFonts w:ascii="Gill Sans MT" w:hAnsi="Gill Sans MT" w:eastAsia="Gill Sans MT" w:cs="Gill Sans MT"/>
        </w:rPr>
        <w:t xml:space="preserve">, the vulnerabilities were expanded on, and prevention methods and countermeasure solutions were suggested. </w:t>
      </w:r>
      <w:r w:rsidRPr="51433FFA" w:rsidR="557D5F1D">
        <w:rPr>
          <w:rFonts w:ascii="Gill Sans MT" w:hAnsi="Gill Sans MT" w:eastAsia="Gill Sans MT" w:cs="Gill Sans MT"/>
          <w:sz w:val="23"/>
          <w:szCs w:val="23"/>
        </w:rPr>
        <w:t>Identifying</w:t>
      </w:r>
      <w:r w:rsidRPr="51433FFA" w:rsidR="557D5F1D">
        <w:rPr>
          <w:rFonts w:ascii="Gill Sans MT" w:hAnsi="Gill Sans MT" w:eastAsia="Gill Sans MT" w:cs="Gill Sans MT"/>
          <w:sz w:val="23"/>
          <w:szCs w:val="23"/>
        </w:rPr>
        <w:t xml:space="preserve"> vulnerabilities is important as it allows potential threats and weaknesses to be addressed, which improves security </w:t>
      </w:r>
      <w:r w:rsidRPr="51433FFA" w:rsidR="557D5F1D">
        <w:rPr>
          <w:rFonts w:ascii="Gill Sans MT" w:hAnsi="Gill Sans MT" w:eastAsia="Gill Sans MT" w:cs="Gill Sans MT"/>
          <w:sz w:val="23"/>
          <w:szCs w:val="23"/>
        </w:rPr>
        <w:t xml:space="preserve">and reliability. Furthermore, it allows the blockchain system to be built with stronger resistance to attacks, which aids </w:t>
      </w:r>
      <w:r w:rsidRPr="51433FFA" w:rsidR="2ADB7025">
        <w:rPr>
          <w:rFonts w:ascii="Gill Sans MT" w:hAnsi="Gill Sans MT" w:eastAsia="Gill Sans MT" w:cs="Gill Sans MT"/>
          <w:sz w:val="23"/>
          <w:szCs w:val="23"/>
        </w:rPr>
        <w:t>in</w:t>
      </w:r>
      <w:r w:rsidRPr="51433FFA" w:rsidR="557D5F1D">
        <w:rPr>
          <w:rFonts w:ascii="Gill Sans MT" w:hAnsi="Gill Sans MT" w:eastAsia="Gill Sans MT" w:cs="Gill Sans MT"/>
          <w:sz w:val="23"/>
          <w:szCs w:val="23"/>
        </w:rPr>
        <w:t xml:space="preserve"> avoiding financial losses.</w:t>
      </w:r>
    </w:p>
    <w:p w:rsidR="3A546FF3" w:rsidP="51433FFA" w:rsidRDefault="3A546FF3" w14:paraId="78C47F1F" w14:textId="134A2212">
      <w:pPr>
        <w:pStyle w:val="Normal"/>
        <w:keepNext w:val="0"/>
        <w:keepLines w:val="0"/>
        <w:spacing w:after="0" w:line="276" w:lineRule="auto"/>
        <w:ind w:left="2160" w:right="17" w:hanging="0"/>
        <w:rPr>
          <w:rFonts w:ascii="Gill Sans MT" w:hAnsi="Gill Sans MT" w:eastAsia="Gill Sans MT" w:cs="Gill Sans MT"/>
          <w:sz w:val="24"/>
          <w:szCs w:val="24"/>
        </w:rPr>
      </w:pPr>
    </w:p>
    <w:p w:rsidR="51433FFA" w:rsidP="51433FFA" w:rsidRDefault="51433FFA" w14:paraId="52EF2FFF" w14:textId="28B67BF3">
      <w:pPr>
        <w:pStyle w:val="Normal"/>
        <w:keepNext w:val="0"/>
        <w:keepLines w:val="0"/>
        <w:spacing w:after="0" w:line="276" w:lineRule="auto"/>
        <w:ind w:left="2160" w:right="17" w:hanging="0"/>
        <w:rPr>
          <w:rFonts w:ascii="Gill Sans MT" w:hAnsi="Gill Sans MT" w:eastAsia="Gill Sans MT" w:cs="Gill Sans MT"/>
          <w:sz w:val="24"/>
          <w:szCs w:val="24"/>
        </w:rPr>
      </w:pPr>
    </w:p>
    <w:p w:rsidR="51433FFA" w:rsidP="51433FFA" w:rsidRDefault="51433FFA" w14:paraId="7C52E150" w14:textId="2002585E">
      <w:pPr>
        <w:pStyle w:val="Normal"/>
        <w:keepNext w:val="0"/>
        <w:keepLines w:val="0"/>
        <w:spacing w:after="0" w:line="276" w:lineRule="auto"/>
        <w:ind w:left="2160" w:right="17" w:hanging="0"/>
        <w:rPr>
          <w:rFonts w:ascii="Gill Sans MT" w:hAnsi="Gill Sans MT" w:eastAsia="Gill Sans MT" w:cs="Gill Sans MT"/>
          <w:sz w:val="24"/>
          <w:szCs w:val="24"/>
        </w:rPr>
      </w:pPr>
    </w:p>
    <w:p w:rsidR="51433FFA" w:rsidP="51433FFA" w:rsidRDefault="51433FFA" w14:paraId="7B506FFD" w14:textId="6133769D">
      <w:pPr>
        <w:pStyle w:val="Normal"/>
        <w:keepNext w:val="0"/>
        <w:keepLines w:val="0"/>
        <w:spacing w:after="0" w:line="276" w:lineRule="auto"/>
        <w:ind w:left="2160" w:right="17" w:hanging="0"/>
        <w:rPr>
          <w:rFonts w:ascii="Gill Sans MT" w:hAnsi="Gill Sans MT" w:eastAsia="Gill Sans MT" w:cs="Gill Sans MT"/>
          <w:sz w:val="24"/>
          <w:szCs w:val="24"/>
        </w:rPr>
      </w:pPr>
    </w:p>
    <w:p w:rsidR="51433FFA" w:rsidP="51433FFA" w:rsidRDefault="51433FFA" w14:paraId="73C6E815" w14:textId="431A7D6F">
      <w:pPr>
        <w:pStyle w:val="Normal"/>
        <w:keepNext w:val="0"/>
        <w:keepLines w:val="0"/>
        <w:spacing w:after="0" w:line="276" w:lineRule="auto"/>
        <w:ind w:left="2160" w:right="17" w:hanging="0"/>
        <w:rPr>
          <w:rFonts w:ascii="Gill Sans MT" w:hAnsi="Gill Sans MT" w:eastAsia="Gill Sans MT" w:cs="Gill Sans MT"/>
          <w:sz w:val="24"/>
          <w:szCs w:val="24"/>
        </w:rPr>
      </w:pPr>
    </w:p>
    <w:p w:rsidR="51433FFA" w:rsidP="51433FFA" w:rsidRDefault="51433FFA" w14:paraId="726C36A1" w14:textId="24600B8F">
      <w:pPr>
        <w:pStyle w:val="Normal"/>
        <w:keepNext w:val="0"/>
        <w:keepLines w:val="0"/>
        <w:spacing w:after="0" w:line="276" w:lineRule="auto"/>
        <w:ind w:left="2160" w:right="17" w:hanging="0"/>
        <w:rPr>
          <w:rFonts w:ascii="Gill Sans MT" w:hAnsi="Gill Sans MT" w:eastAsia="Gill Sans MT" w:cs="Gill Sans MT"/>
          <w:sz w:val="24"/>
          <w:szCs w:val="24"/>
        </w:rPr>
      </w:pPr>
    </w:p>
    <w:p w:rsidR="703011EA" w:rsidP="51433FFA" w:rsidRDefault="703011EA" w14:paraId="1F2C62E2" w14:textId="14572124">
      <w:pPr>
        <w:pStyle w:val="Normal"/>
        <w:keepNext w:val="0"/>
        <w:keepLines w:val="0"/>
        <w:bidi w:val="0"/>
        <w:spacing w:before="0" w:beforeAutospacing="off" w:after="0" w:afterAutospacing="off" w:line="276" w:lineRule="auto"/>
        <w:ind w:left="4066" w:right="17" w:hanging="10"/>
        <w:jc w:val="left"/>
        <w:rPr>
          <w:rFonts w:ascii="Gill Sans MT" w:hAnsi="Gill Sans MT" w:eastAsia="Gill Sans MT" w:cs="Gill Sans MT"/>
          <w:b w:val="1"/>
          <w:bCs w:val="1"/>
          <w:color w:val="0070C0"/>
          <w:sz w:val="28"/>
          <w:szCs w:val="28"/>
        </w:rPr>
      </w:pPr>
      <w:r w:rsidRPr="51433FFA" w:rsidR="703011EA">
        <w:rPr>
          <w:rFonts w:ascii="Gill Sans MT" w:hAnsi="Gill Sans MT" w:eastAsia="Gill Sans MT" w:cs="Gill Sans MT"/>
          <w:b w:val="1"/>
          <w:bCs w:val="1"/>
          <w:color w:val="0070C0"/>
          <w:sz w:val="28"/>
          <w:szCs w:val="28"/>
        </w:rPr>
        <w:t>REFERENCES</w:t>
      </w:r>
    </w:p>
    <w:p w:rsidR="3A546FF3" w:rsidP="51433FFA" w:rsidRDefault="3A546FF3" w14:paraId="5C0DD47F" w14:textId="76917A73">
      <w:pPr>
        <w:keepNext w:val="0"/>
        <w:keepLines w:val="0"/>
        <w:spacing w:line="276" w:lineRule="auto"/>
        <w:ind w:left="567" w:hanging="567"/>
        <w:jc w:val="both"/>
        <w:rPr>
          <w:rFonts w:ascii="Gill Sans MT" w:hAnsi="Gill Sans MT" w:eastAsia="Gill Sans MT" w:cs="Gill Sans MT"/>
          <w:noProof w:val="0"/>
          <w:sz w:val="24"/>
          <w:szCs w:val="24"/>
          <w:lang w:val="en-US"/>
        </w:rPr>
      </w:pPr>
    </w:p>
    <w:p w:rsidR="3D8B012F" w:rsidP="51433FFA" w:rsidRDefault="3D8B012F" w14:paraId="4F8612DC" w14:textId="1AD5806A">
      <w:pPr>
        <w:keepNext w:val="0"/>
        <w:keepLines w:val="0"/>
        <w:spacing w:line="276" w:lineRule="auto"/>
        <w:ind w:left="567" w:hanging="567"/>
        <w:jc w:val="both"/>
        <w:rPr>
          <w:rFonts w:ascii="Gill Sans MT" w:hAnsi="Gill Sans MT" w:eastAsia="Gill Sans MT" w:cs="Gill Sans MT"/>
          <w:noProof w:val="0"/>
          <w:sz w:val="24"/>
          <w:szCs w:val="24"/>
          <w:lang w:val="en-US"/>
        </w:rPr>
      </w:pPr>
      <w:r w:rsidRPr="51433FFA" w:rsidR="3D8B012F">
        <w:rPr>
          <w:rFonts w:ascii="Gill Sans MT" w:hAnsi="Gill Sans MT" w:eastAsia="Gill Sans MT" w:cs="Gill Sans MT"/>
          <w:noProof w:val="0"/>
          <w:sz w:val="24"/>
          <w:szCs w:val="24"/>
          <w:lang w:val="en-US"/>
        </w:rPr>
        <w:t>Aakashyap</w:t>
      </w:r>
      <w:r w:rsidRPr="51433FFA" w:rsidR="3D8B012F">
        <w:rPr>
          <w:rFonts w:ascii="Gill Sans MT" w:hAnsi="Gill Sans MT" w:eastAsia="Gill Sans MT" w:cs="Gill Sans MT"/>
          <w:noProof w:val="0"/>
          <w:sz w:val="24"/>
          <w:szCs w:val="24"/>
          <w:lang w:val="en-US"/>
        </w:rPr>
        <w:t xml:space="preserve">. “Insecure Cryptographic Storage.” </w:t>
      </w:r>
      <w:r w:rsidRPr="51433FFA" w:rsidR="3D8B012F">
        <w:rPr>
          <w:rFonts w:ascii="Gill Sans MT" w:hAnsi="Gill Sans MT" w:eastAsia="Gill Sans MT" w:cs="Gill Sans MT"/>
          <w:i w:val="1"/>
          <w:iCs w:val="1"/>
          <w:noProof w:val="0"/>
          <w:sz w:val="24"/>
          <w:szCs w:val="24"/>
          <w:lang w:val="en-US"/>
        </w:rPr>
        <w:t>Medium</w:t>
      </w:r>
      <w:r w:rsidRPr="51433FFA" w:rsidR="3D8B012F">
        <w:rPr>
          <w:rFonts w:ascii="Gill Sans MT" w:hAnsi="Gill Sans MT" w:eastAsia="Gill Sans MT" w:cs="Gill Sans MT"/>
          <w:noProof w:val="0"/>
          <w:sz w:val="24"/>
          <w:szCs w:val="24"/>
          <w:lang w:val="en-US"/>
        </w:rPr>
        <w:t>, Medium, 24 Apr. 2023, medium.com/@aakashyap_42928/insecure-cryptographic-storage-fe5d40d10765</w:t>
      </w:r>
      <w:r w:rsidRPr="51433FFA" w:rsidR="3D8B012F">
        <w:rPr>
          <w:rFonts w:ascii="Gill Sans MT" w:hAnsi="Gill Sans MT" w:eastAsia="Gill Sans MT" w:cs="Gill Sans MT"/>
          <w:noProof w:val="0"/>
          <w:sz w:val="24"/>
          <w:szCs w:val="24"/>
          <w:lang w:val="en-US"/>
        </w:rPr>
        <w:t>#:~</w:t>
      </w:r>
      <w:r w:rsidRPr="51433FFA" w:rsidR="3D8B012F">
        <w:rPr>
          <w:rFonts w:ascii="Gill Sans MT" w:hAnsi="Gill Sans MT" w:eastAsia="Gill Sans MT" w:cs="Gill Sans MT"/>
          <w:noProof w:val="0"/>
          <w:sz w:val="24"/>
          <w:szCs w:val="24"/>
          <w:lang w:val="en-US"/>
        </w:rPr>
        <w:t>:text=Examples%20of%20insecure%20cryptographic%20</w:t>
      </w:r>
      <w:r w:rsidRPr="51433FFA" w:rsidR="3D8B012F">
        <w:rPr>
          <w:rFonts w:ascii="Gill Sans MT" w:hAnsi="Gill Sans MT" w:eastAsia="Gill Sans MT" w:cs="Gill Sans MT"/>
          <w:noProof w:val="0"/>
          <w:sz w:val="24"/>
          <w:szCs w:val="24"/>
          <w:lang w:val="en-US"/>
        </w:rPr>
        <w:t>storage,of</w:t>
      </w:r>
      <w:r w:rsidRPr="51433FFA" w:rsidR="3D8B012F">
        <w:rPr>
          <w:rFonts w:ascii="Gill Sans MT" w:hAnsi="Gill Sans MT" w:eastAsia="Gill Sans MT" w:cs="Gill Sans MT"/>
          <w:noProof w:val="0"/>
          <w:sz w:val="24"/>
          <w:szCs w:val="24"/>
          <w:lang w:val="en-US"/>
        </w:rPr>
        <w:t xml:space="preserve">%20a%20256-bit%20key. </w:t>
      </w:r>
    </w:p>
    <w:p w:rsidR="3D8B012F" w:rsidP="51433FFA" w:rsidRDefault="3D8B012F" w14:paraId="2B66170B" w14:textId="1ACFF8CE">
      <w:pPr>
        <w:keepNext w:val="0"/>
        <w:keepLines w:val="0"/>
        <w:spacing w:line="276" w:lineRule="auto"/>
        <w:ind w:left="567" w:hanging="567"/>
        <w:jc w:val="both"/>
        <w:rPr>
          <w:rFonts w:ascii="Gill Sans MT" w:hAnsi="Gill Sans MT" w:eastAsia="Gill Sans MT" w:cs="Gill Sans MT"/>
          <w:noProof w:val="0"/>
          <w:sz w:val="24"/>
          <w:szCs w:val="24"/>
          <w:lang w:val="en-US"/>
        </w:rPr>
      </w:pPr>
      <w:r w:rsidRPr="51433FFA" w:rsidR="3D8B012F">
        <w:rPr>
          <w:rFonts w:ascii="Gill Sans MT" w:hAnsi="Gill Sans MT" w:eastAsia="Gill Sans MT" w:cs="Gill Sans MT"/>
          <w:noProof w:val="0"/>
          <w:sz w:val="24"/>
          <w:szCs w:val="24"/>
          <w:lang w:val="en-US"/>
        </w:rPr>
        <w:t xml:space="preserve">Anderson, Evan. “Red Teaming 101: What Is Red Teaming?” </w:t>
      </w:r>
      <w:r w:rsidRPr="51433FFA" w:rsidR="3D8B012F">
        <w:rPr>
          <w:rFonts w:ascii="Gill Sans MT" w:hAnsi="Gill Sans MT" w:eastAsia="Gill Sans MT" w:cs="Gill Sans MT"/>
          <w:i w:val="1"/>
          <w:iCs w:val="1"/>
          <w:noProof w:val="0"/>
          <w:sz w:val="24"/>
          <w:szCs w:val="24"/>
          <w:lang w:val="en-US"/>
        </w:rPr>
        <w:t>IBM Blog</w:t>
      </w:r>
      <w:r w:rsidRPr="51433FFA" w:rsidR="3D8B012F">
        <w:rPr>
          <w:rFonts w:ascii="Gill Sans MT" w:hAnsi="Gill Sans MT" w:eastAsia="Gill Sans MT" w:cs="Gill Sans MT"/>
          <w:noProof w:val="0"/>
          <w:sz w:val="24"/>
          <w:szCs w:val="24"/>
          <w:lang w:val="en-US"/>
        </w:rPr>
        <w:t xml:space="preserve">, 4 Oct. 2023, </w:t>
      </w:r>
      <w:hyperlink r:id="R50618795f45f4756">
        <w:r w:rsidRPr="51433FFA" w:rsidR="3D8B012F">
          <w:rPr>
            <w:rStyle w:val="Hyperlink"/>
            <w:rFonts w:ascii="Gill Sans MT" w:hAnsi="Gill Sans MT" w:eastAsia="Gill Sans MT" w:cs="Gill Sans MT"/>
            <w:noProof w:val="0"/>
            <w:sz w:val="24"/>
            <w:szCs w:val="24"/>
            <w:lang w:val="en-US"/>
          </w:rPr>
          <w:t>www.ibm.com/blog/red-teaming-101-what-is-red-teaming/</w:t>
        </w:r>
      </w:hyperlink>
      <w:r w:rsidRPr="51433FFA" w:rsidR="3D8B012F">
        <w:rPr>
          <w:rFonts w:ascii="Gill Sans MT" w:hAnsi="Gill Sans MT" w:eastAsia="Gill Sans MT" w:cs="Gill Sans MT"/>
          <w:noProof w:val="0"/>
          <w:sz w:val="24"/>
          <w:szCs w:val="24"/>
          <w:lang w:val="en-US"/>
        </w:rPr>
        <w:t xml:space="preserve">. </w:t>
      </w:r>
    </w:p>
    <w:p w:rsidR="3D8B012F" w:rsidP="51433FFA" w:rsidRDefault="3D8B012F" w14:paraId="169F3B91" w14:textId="777301B0">
      <w:pPr>
        <w:keepNext w:val="0"/>
        <w:keepLines w:val="0"/>
        <w:spacing w:line="276" w:lineRule="auto"/>
        <w:ind w:left="567" w:hanging="567"/>
        <w:jc w:val="both"/>
        <w:rPr>
          <w:rFonts w:ascii="Gill Sans MT" w:hAnsi="Gill Sans MT" w:eastAsia="Gill Sans MT" w:cs="Gill Sans MT"/>
          <w:noProof w:val="0"/>
          <w:sz w:val="24"/>
          <w:szCs w:val="24"/>
          <w:lang w:val="en-US"/>
        </w:rPr>
      </w:pPr>
      <w:r w:rsidRPr="51433FFA" w:rsidR="3D8B012F">
        <w:rPr>
          <w:rFonts w:ascii="Gill Sans MT" w:hAnsi="Gill Sans MT" w:eastAsia="Gill Sans MT" w:cs="Gill Sans MT"/>
          <w:noProof w:val="0"/>
          <w:sz w:val="24"/>
          <w:szCs w:val="24"/>
          <w:lang w:val="en-US"/>
        </w:rPr>
        <w:t>Awati</w:t>
      </w:r>
      <w:r w:rsidRPr="51433FFA" w:rsidR="3D8B012F">
        <w:rPr>
          <w:rFonts w:ascii="Gill Sans MT" w:hAnsi="Gill Sans MT" w:eastAsia="Gill Sans MT" w:cs="Gill Sans MT"/>
          <w:noProof w:val="0"/>
          <w:sz w:val="24"/>
          <w:szCs w:val="24"/>
          <w:lang w:val="en-US"/>
        </w:rPr>
        <w:t xml:space="preserve">, Rahul, and Michael Cobb. “What Is a Certificate Revocation List (CRL) and How Is It Used?” </w:t>
      </w:r>
      <w:r w:rsidRPr="51433FFA" w:rsidR="3D8B012F">
        <w:rPr>
          <w:rFonts w:ascii="Gill Sans MT" w:hAnsi="Gill Sans MT" w:eastAsia="Gill Sans MT" w:cs="Gill Sans MT"/>
          <w:i w:val="1"/>
          <w:iCs w:val="1"/>
          <w:noProof w:val="0"/>
          <w:sz w:val="24"/>
          <w:szCs w:val="24"/>
          <w:lang w:val="en-US"/>
        </w:rPr>
        <w:t>Security</w:t>
      </w:r>
      <w:r w:rsidRPr="51433FFA" w:rsidR="3D8B012F">
        <w:rPr>
          <w:rFonts w:ascii="Gill Sans MT" w:hAnsi="Gill Sans MT" w:eastAsia="Gill Sans MT" w:cs="Gill Sans MT"/>
          <w:noProof w:val="0"/>
          <w:sz w:val="24"/>
          <w:szCs w:val="24"/>
          <w:lang w:val="en-US"/>
        </w:rPr>
        <w:t xml:space="preserve">, TechTarget, 20 Aug. 2021, </w:t>
      </w:r>
      <w:hyperlink w:anchor=":~:text=A%20certificate%20revocation%20list%20(CRL)%20is%20a%20list%20of%20digital,actual%20or%20assigned%20expiration%20date" r:id="R29a33aee04f6499f">
        <w:r w:rsidRPr="51433FFA" w:rsidR="3D8B012F">
          <w:rPr>
            <w:rStyle w:val="Hyperlink"/>
            <w:rFonts w:ascii="Gill Sans MT" w:hAnsi="Gill Sans MT" w:eastAsia="Gill Sans MT" w:cs="Gill Sans MT"/>
            <w:noProof w:val="0"/>
            <w:sz w:val="24"/>
            <w:szCs w:val="24"/>
            <w:lang w:val="en-US"/>
          </w:rPr>
          <w:t>www.techtarget.com/searchsecurity/definition/Certificate-Revocation-List#:~:text=A%20certificate%20revocation%20list%20(CRL)%20is%20a%20list%20of%20digital,actual%20or%20assigned%20expiration%20date</w:t>
        </w:r>
      </w:hyperlink>
      <w:r w:rsidRPr="51433FFA" w:rsidR="3D8B012F">
        <w:rPr>
          <w:rFonts w:ascii="Gill Sans MT" w:hAnsi="Gill Sans MT" w:eastAsia="Gill Sans MT" w:cs="Gill Sans MT"/>
          <w:noProof w:val="0"/>
          <w:sz w:val="24"/>
          <w:szCs w:val="24"/>
          <w:lang w:val="en-US"/>
        </w:rPr>
        <w:t xml:space="preserve">. </w:t>
      </w:r>
    </w:p>
    <w:p w:rsidR="3D8B012F" w:rsidP="51433FFA" w:rsidRDefault="3D8B012F" w14:paraId="26AA6C33" w14:textId="5D4D7FD5">
      <w:pPr>
        <w:keepNext w:val="0"/>
        <w:keepLines w:val="0"/>
        <w:spacing w:line="276" w:lineRule="auto"/>
        <w:ind w:left="567" w:hanging="567"/>
        <w:jc w:val="both"/>
        <w:rPr>
          <w:rFonts w:ascii="Gill Sans MT" w:hAnsi="Gill Sans MT" w:eastAsia="Gill Sans MT" w:cs="Gill Sans MT"/>
          <w:noProof w:val="0"/>
          <w:sz w:val="24"/>
          <w:szCs w:val="24"/>
          <w:lang w:val="en-US"/>
        </w:rPr>
      </w:pPr>
      <w:r w:rsidRPr="51433FFA" w:rsidR="3D8B012F">
        <w:rPr>
          <w:rFonts w:ascii="Gill Sans MT" w:hAnsi="Gill Sans MT" w:eastAsia="Gill Sans MT" w:cs="Gill Sans MT"/>
          <w:noProof w:val="0"/>
          <w:sz w:val="24"/>
          <w:szCs w:val="24"/>
          <w:lang w:val="en-US"/>
        </w:rPr>
        <w:t xml:space="preserve">Bellovin, Steven. </w:t>
      </w:r>
      <w:r w:rsidRPr="51433FFA" w:rsidR="3D8B012F">
        <w:rPr>
          <w:rFonts w:ascii="Gill Sans MT" w:hAnsi="Gill Sans MT" w:eastAsia="Gill Sans MT" w:cs="Gill Sans MT"/>
          <w:i w:val="1"/>
          <w:iCs w:val="1"/>
          <w:noProof w:val="0"/>
          <w:sz w:val="24"/>
          <w:szCs w:val="24"/>
          <w:lang w:val="en-US"/>
        </w:rPr>
        <w:t>What Is a Cryptosystem? - Department of Computer Science, Columbia ...</w:t>
      </w:r>
      <w:r w:rsidRPr="51433FFA" w:rsidR="3D8B012F">
        <w:rPr>
          <w:rFonts w:ascii="Gill Sans MT" w:hAnsi="Gill Sans MT" w:eastAsia="Gill Sans MT" w:cs="Gill Sans MT"/>
          <w:noProof w:val="0"/>
          <w:sz w:val="24"/>
          <w:szCs w:val="24"/>
          <w:lang w:val="en-US"/>
        </w:rPr>
        <w:t xml:space="preserve">, </w:t>
      </w:r>
      <w:hyperlink r:id="R0ffb093a1d464480">
        <w:r w:rsidRPr="51433FFA" w:rsidR="3D8B012F">
          <w:rPr>
            <w:rStyle w:val="Hyperlink"/>
            <w:rFonts w:ascii="Gill Sans MT" w:hAnsi="Gill Sans MT" w:eastAsia="Gill Sans MT" w:cs="Gill Sans MT"/>
            <w:noProof w:val="0"/>
            <w:sz w:val="24"/>
            <w:szCs w:val="24"/>
            <w:lang w:val="en-US"/>
          </w:rPr>
          <w:t>www.cs.columbia.edu/~smb/classes/f06/l03.pdf</w:t>
        </w:r>
      </w:hyperlink>
      <w:r w:rsidRPr="51433FFA" w:rsidR="3D8B012F">
        <w:rPr>
          <w:rFonts w:ascii="Gill Sans MT" w:hAnsi="Gill Sans MT" w:eastAsia="Gill Sans MT" w:cs="Gill Sans MT"/>
          <w:noProof w:val="0"/>
          <w:sz w:val="24"/>
          <w:szCs w:val="24"/>
          <w:lang w:val="en-US"/>
        </w:rPr>
        <w:t xml:space="preserve">. Accessed 17 Oct. 2023. </w:t>
      </w:r>
    </w:p>
    <w:p w:rsidR="3D8B012F" w:rsidP="51433FFA" w:rsidRDefault="3D8B012F" w14:paraId="38415525" w14:textId="428EB67C">
      <w:pPr>
        <w:keepNext w:val="0"/>
        <w:keepLines w:val="0"/>
        <w:spacing w:line="276" w:lineRule="auto"/>
        <w:ind w:left="567" w:hanging="567"/>
        <w:jc w:val="both"/>
        <w:rPr>
          <w:rFonts w:ascii="Gill Sans MT" w:hAnsi="Gill Sans MT" w:eastAsia="Gill Sans MT" w:cs="Gill Sans MT"/>
          <w:noProof w:val="0"/>
          <w:sz w:val="24"/>
          <w:szCs w:val="24"/>
          <w:lang w:val="en-US"/>
        </w:rPr>
      </w:pPr>
      <w:r w:rsidRPr="51433FFA" w:rsidR="3D8B012F">
        <w:rPr>
          <w:rFonts w:ascii="Gill Sans MT" w:hAnsi="Gill Sans MT" w:eastAsia="Gill Sans MT" w:cs="Gill Sans MT"/>
          <w:noProof w:val="0"/>
          <w:sz w:val="24"/>
          <w:szCs w:val="24"/>
          <w:lang w:val="en-US"/>
        </w:rPr>
        <w:t xml:space="preserve">Bob. “Preventing Digital Signature Fraud: Tips and Strategies.” </w:t>
      </w:r>
      <w:r w:rsidRPr="51433FFA" w:rsidR="3D8B012F">
        <w:rPr>
          <w:rFonts w:ascii="Gill Sans MT" w:hAnsi="Gill Sans MT" w:eastAsia="Gill Sans MT" w:cs="Gill Sans MT"/>
          <w:i w:val="1"/>
          <w:iCs w:val="1"/>
          <w:noProof w:val="0"/>
          <w:sz w:val="24"/>
          <w:szCs w:val="24"/>
          <w:lang w:val="en-US"/>
        </w:rPr>
        <w:t xml:space="preserve">Imagine </w:t>
      </w:r>
      <w:r w:rsidRPr="51433FFA" w:rsidR="3D8B012F">
        <w:rPr>
          <w:rFonts w:ascii="Gill Sans MT" w:hAnsi="Gill Sans MT" w:eastAsia="Gill Sans MT" w:cs="Gill Sans MT"/>
          <w:i w:val="1"/>
          <w:iCs w:val="1"/>
          <w:noProof w:val="0"/>
          <w:sz w:val="24"/>
          <w:szCs w:val="24"/>
          <w:lang w:val="en-US"/>
        </w:rPr>
        <w:t>IT</w:t>
      </w:r>
      <w:r w:rsidRPr="51433FFA" w:rsidR="3D8B012F">
        <w:rPr>
          <w:rFonts w:ascii="Gill Sans MT" w:hAnsi="Gill Sans MT" w:eastAsia="Gill Sans MT" w:cs="Gill Sans MT"/>
          <w:noProof w:val="0"/>
          <w:sz w:val="24"/>
          <w:szCs w:val="24"/>
          <w:lang w:val="en-US"/>
        </w:rPr>
        <w:t xml:space="preserve">, 7 Aug. 2023, imagineiti.com/preventing-digital-signature-fraud/. </w:t>
      </w:r>
    </w:p>
    <w:p w:rsidR="3D8B012F" w:rsidP="51433FFA" w:rsidRDefault="3D8B012F" w14:paraId="1952E31B" w14:textId="0CB8BC0F">
      <w:pPr>
        <w:keepNext w:val="0"/>
        <w:keepLines w:val="0"/>
        <w:spacing w:line="276" w:lineRule="auto"/>
        <w:ind w:left="567" w:hanging="567"/>
        <w:jc w:val="both"/>
        <w:rPr>
          <w:rFonts w:ascii="Gill Sans MT" w:hAnsi="Gill Sans MT" w:eastAsia="Gill Sans MT" w:cs="Gill Sans MT"/>
          <w:noProof w:val="0"/>
          <w:sz w:val="24"/>
          <w:szCs w:val="24"/>
          <w:lang w:val="en-US"/>
        </w:rPr>
      </w:pPr>
      <w:r w:rsidRPr="51433FFA" w:rsidR="3D8B012F">
        <w:rPr>
          <w:rFonts w:ascii="Gill Sans MT" w:hAnsi="Gill Sans MT" w:eastAsia="Gill Sans MT" w:cs="Gill Sans MT"/>
          <w:noProof w:val="0"/>
          <w:sz w:val="24"/>
          <w:szCs w:val="24"/>
          <w:lang w:val="en-US"/>
        </w:rPr>
        <w:t xml:space="preserve">Christophe. “Key Stretching Concepts and Algorithms - SY0-601 </w:t>
      </w:r>
      <w:r w:rsidRPr="51433FFA" w:rsidR="3D8B012F">
        <w:rPr>
          <w:rFonts w:ascii="Gill Sans MT" w:hAnsi="Gill Sans MT" w:eastAsia="Gill Sans MT" w:cs="Gill Sans MT"/>
          <w:noProof w:val="0"/>
          <w:sz w:val="24"/>
          <w:szCs w:val="24"/>
          <w:lang w:val="en-US"/>
        </w:rPr>
        <w:t>Comptia</w:t>
      </w:r>
      <w:r w:rsidRPr="51433FFA" w:rsidR="3D8B012F">
        <w:rPr>
          <w:rFonts w:ascii="Gill Sans MT" w:hAnsi="Gill Sans MT" w:eastAsia="Gill Sans MT" w:cs="Gill Sans MT"/>
          <w:noProof w:val="0"/>
          <w:sz w:val="24"/>
          <w:szCs w:val="24"/>
          <w:lang w:val="en-US"/>
        </w:rPr>
        <w:t xml:space="preserve"> Security+.” </w:t>
      </w:r>
      <w:r w:rsidRPr="51433FFA" w:rsidR="3D8B012F">
        <w:rPr>
          <w:rFonts w:ascii="Gill Sans MT" w:hAnsi="Gill Sans MT" w:eastAsia="Gill Sans MT" w:cs="Gill Sans MT"/>
          <w:i w:val="1"/>
          <w:iCs w:val="1"/>
          <w:noProof w:val="0"/>
          <w:sz w:val="24"/>
          <w:szCs w:val="24"/>
          <w:lang w:val="en-US"/>
        </w:rPr>
        <w:t>Cybr</w:t>
      </w:r>
      <w:r w:rsidRPr="51433FFA" w:rsidR="3D8B012F">
        <w:rPr>
          <w:rFonts w:ascii="Gill Sans MT" w:hAnsi="Gill Sans MT" w:eastAsia="Gill Sans MT" w:cs="Gill Sans MT"/>
          <w:noProof w:val="0"/>
          <w:sz w:val="24"/>
          <w:szCs w:val="24"/>
          <w:lang w:val="en-US"/>
        </w:rPr>
        <w:t xml:space="preserve">, 1 Sept. 2023, cybr.com/certifications-archives/key-stretching-concepts-and-algorithms/. </w:t>
      </w:r>
    </w:p>
    <w:p w:rsidR="3D8B012F" w:rsidP="51433FFA" w:rsidRDefault="3D8B012F" w14:paraId="4C5E77E2" w14:textId="284066DF">
      <w:pPr>
        <w:keepNext w:val="0"/>
        <w:keepLines w:val="0"/>
        <w:spacing w:line="276" w:lineRule="auto"/>
        <w:ind w:left="567" w:hanging="567"/>
        <w:jc w:val="both"/>
        <w:rPr>
          <w:rFonts w:ascii="Gill Sans MT" w:hAnsi="Gill Sans MT" w:eastAsia="Gill Sans MT" w:cs="Gill Sans MT"/>
          <w:noProof w:val="0"/>
          <w:sz w:val="24"/>
          <w:szCs w:val="24"/>
          <w:lang w:val="en-US"/>
        </w:rPr>
      </w:pPr>
      <w:r w:rsidRPr="51433FFA" w:rsidR="3D8B012F">
        <w:rPr>
          <w:rFonts w:ascii="Gill Sans MT" w:hAnsi="Gill Sans MT" w:eastAsia="Gill Sans MT" w:cs="Gill Sans MT"/>
          <w:noProof w:val="0"/>
          <w:sz w:val="24"/>
          <w:szCs w:val="24"/>
          <w:lang w:val="en-US"/>
        </w:rPr>
        <w:t xml:space="preserve">“Cryptanalysis and Types of Attacks.” </w:t>
      </w:r>
      <w:r w:rsidRPr="51433FFA" w:rsidR="3D8B012F">
        <w:rPr>
          <w:rFonts w:ascii="Gill Sans MT" w:hAnsi="Gill Sans MT" w:eastAsia="Gill Sans MT" w:cs="Gill Sans MT"/>
          <w:i w:val="1"/>
          <w:iCs w:val="1"/>
          <w:noProof w:val="0"/>
          <w:sz w:val="24"/>
          <w:szCs w:val="24"/>
          <w:lang w:val="en-US"/>
        </w:rPr>
        <w:t>GeeksForGeeks</w:t>
      </w:r>
      <w:r w:rsidRPr="51433FFA" w:rsidR="3D8B012F">
        <w:rPr>
          <w:rFonts w:ascii="Gill Sans MT" w:hAnsi="Gill Sans MT" w:eastAsia="Gill Sans MT" w:cs="Gill Sans MT"/>
          <w:noProof w:val="0"/>
          <w:sz w:val="24"/>
          <w:szCs w:val="24"/>
          <w:lang w:val="en-US"/>
        </w:rPr>
        <w:t xml:space="preserve">, </w:t>
      </w:r>
      <w:hyperlink r:id="R307181ac50b54e13">
        <w:r w:rsidRPr="51433FFA" w:rsidR="3D8B012F">
          <w:rPr>
            <w:rStyle w:val="Hyperlink"/>
            <w:rFonts w:ascii="Gill Sans MT" w:hAnsi="Gill Sans MT" w:eastAsia="Gill Sans MT" w:cs="Gill Sans MT"/>
            <w:noProof w:val="0"/>
            <w:sz w:val="24"/>
            <w:szCs w:val="24"/>
            <w:lang w:val="en-US"/>
          </w:rPr>
          <w:t>www.geeksforgeeks.org/cryptanalysis-and-types-of-attacks/amp/</w:t>
        </w:r>
      </w:hyperlink>
      <w:r w:rsidRPr="51433FFA" w:rsidR="3D8B012F">
        <w:rPr>
          <w:rFonts w:ascii="Gill Sans MT" w:hAnsi="Gill Sans MT" w:eastAsia="Gill Sans MT" w:cs="Gill Sans MT"/>
          <w:noProof w:val="0"/>
          <w:sz w:val="24"/>
          <w:szCs w:val="24"/>
          <w:lang w:val="en-US"/>
        </w:rPr>
        <w:t xml:space="preserve">. Accessed 17 Oct. 2023. </w:t>
      </w:r>
    </w:p>
    <w:p w:rsidR="3D8B012F" w:rsidP="51433FFA" w:rsidRDefault="3D8B012F" w14:paraId="7B09A75B" w14:textId="0CAA560D">
      <w:pPr>
        <w:keepNext w:val="0"/>
        <w:keepLines w:val="0"/>
        <w:spacing w:line="276" w:lineRule="auto"/>
        <w:ind w:left="567" w:hanging="567"/>
        <w:jc w:val="both"/>
        <w:rPr>
          <w:rFonts w:ascii="Gill Sans MT" w:hAnsi="Gill Sans MT" w:eastAsia="Gill Sans MT" w:cs="Gill Sans MT"/>
          <w:noProof w:val="0"/>
          <w:sz w:val="24"/>
          <w:szCs w:val="24"/>
          <w:lang w:val="en-US"/>
        </w:rPr>
      </w:pPr>
      <w:r w:rsidRPr="51433FFA" w:rsidR="3D8B012F">
        <w:rPr>
          <w:rFonts w:ascii="Gill Sans MT" w:hAnsi="Gill Sans MT" w:eastAsia="Gill Sans MT" w:cs="Gill Sans MT"/>
          <w:noProof w:val="0"/>
          <w:sz w:val="24"/>
          <w:szCs w:val="24"/>
          <w:lang w:val="en-US"/>
        </w:rPr>
        <w:t>CybelAngel</w:t>
      </w:r>
      <w:r w:rsidRPr="51433FFA" w:rsidR="3D8B012F">
        <w:rPr>
          <w:rFonts w:ascii="Gill Sans MT" w:hAnsi="Gill Sans MT" w:eastAsia="Gill Sans MT" w:cs="Gill Sans MT"/>
          <w:noProof w:val="0"/>
          <w:sz w:val="24"/>
          <w:szCs w:val="24"/>
          <w:lang w:val="en-US"/>
        </w:rPr>
        <w:t xml:space="preserve">. “Digital Signatures Are the Cybersecurity Vulnerability You Need to Stop Ignoring.” </w:t>
      </w:r>
      <w:r w:rsidRPr="51433FFA" w:rsidR="3D8B012F">
        <w:rPr>
          <w:rFonts w:ascii="Gill Sans MT" w:hAnsi="Gill Sans MT" w:eastAsia="Gill Sans MT" w:cs="Gill Sans MT"/>
          <w:i w:val="1"/>
          <w:iCs w:val="1"/>
          <w:noProof w:val="0"/>
          <w:sz w:val="24"/>
          <w:szCs w:val="24"/>
          <w:lang w:val="en-US"/>
        </w:rPr>
        <w:t>CybelAngel</w:t>
      </w:r>
      <w:r w:rsidRPr="51433FFA" w:rsidR="3D8B012F">
        <w:rPr>
          <w:rFonts w:ascii="Gill Sans MT" w:hAnsi="Gill Sans MT" w:eastAsia="Gill Sans MT" w:cs="Gill Sans MT"/>
          <w:noProof w:val="0"/>
          <w:sz w:val="24"/>
          <w:szCs w:val="24"/>
          <w:lang w:val="en-US"/>
        </w:rPr>
        <w:t xml:space="preserve">, 18 July 2023, cybelangel.com/digital-signatures-are-the-cybersecurity-vulnerability-you-need-to-stop-ignoring/. </w:t>
      </w:r>
    </w:p>
    <w:p w:rsidR="3D8B012F" w:rsidP="51433FFA" w:rsidRDefault="3D8B012F" w14:paraId="16CABD2F" w14:textId="6970C65A">
      <w:pPr>
        <w:keepNext w:val="0"/>
        <w:keepLines w:val="0"/>
        <w:spacing w:line="276" w:lineRule="auto"/>
        <w:ind w:left="567" w:hanging="567"/>
        <w:jc w:val="both"/>
        <w:rPr>
          <w:rFonts w:ascii="Gill Sans MT" w:hAnsi="Gill Sans MT" w:eastAsia="Gill Sans MT" w:cs="Gill Sans MT"/>
          <w:noProof w:val="0"/>
          <w:sz w:val="24"/>
          <w:szCs w:val="24"/>
          <w:lang w:val="en-US"/>
        </w:rPr>
      </w:pPr>
      <w:r w:rsidRPr="51433FFA" w:rsidR="3D8B012F">
        <w:rPr>
          <w:rFonts w:ascii="Gill Sans MT" w:hAnsi="Gill Sans MT" w:eastAsia="Gill Sans MT" w:cs="Gill Sans MT"/>
          <w:noProof w:val="0"/>
          <w:sz w:val="24"/>
          <w:szCs w:val="24"/>
          <w:lang w:val="en-US"/>
        </w:rPr>
        <w:t xml:space="preserve">Devi, </w:t>
      </w:r>
      <w:r w:rsidRPr="51433FFA" w:rsidR="3D8B012F">
        <w:rPr>
          <w:rFonts w:ascii="Gill Sans MT" w:hAnsi="Gill Sans MT" w:eastAsia="Gill Sans MT" w:cs="Gill Sans MT"/>
          <w:noProof w:val="0"/>
          <w:sz w:val="24"/>
          <w:szCs w:val="24"/>
          <w:lang w:val="en-US"/>
        </w:rPr>
        <w:t>Navanita</w:t>
      </w:r>
      <w:r w:rsidRPr="51433FFA" w:rsidR="3D8B012F">
        <w:rPr>
          <w:rFonts w:ascii="Gill Sans MT" w:hAnsi="Gill Sans MT" w:eastAsia="Gill Sans MT" w:cs="Gill Sans MT"/>
          <w:noProof w:val="0"/>
          <w:sz w:val="24"/>
          <w:szCs w:val="24"/>
          <w:lang w:val="en-US"/>
        </w:rPr>
        <w:t xml:space="preserve">. “What Is a Salt and How It Boosts Security?” </w:t>
      </w:r>
      <w:r w:rsidRPr="51433FFA" w:rsidR="3D8B012F">
        <w:rPr>
          <w:rFonts w:ascii="Gill Sans MT" w:hAnsi="Gill Sans MT" w:eastAsia="Gill Sans MT" w:cs="Gill Sans MT"/>
          <w:i w:val="1"/>
          <w:iCs w:val="1"/>
          <w:noProof w:val="0"/>
          <w:sz w:val="24"/>
          <w:szCs w:val="24"/>
          <w:lang w:val="en-US"/>
        </w:rPr>
        <w:t>Loginradius</w:t>
      </w:r>
      <w:r w:rsidRPr="51433FFA" w:rsidR="3D8B012F">
        <w:rPr>
          <w:rFonts w:ascii="Gill Sans MT" w:hAnsi="Gill Sans MT" w:eastAsia="Gill Sans MT" w:cs="Gill Sans MT"/>
          <w:noProof w:val="0"/>
          <w:sz w:val="24"/>
          <w:szCs w:val="24"/>
          <w:lang w:val="en-US"/>
        </w:rPr>
        <w:t xml:space="preserve">, </w:t>
      </w:r>
      <w:hyperlink r:id="R29fa3f7ea0b04292">
        <w:r w:rsidRPr="51433FFA" w:rsidR="3D8B012F">
          <w:rPr>
            <w:rStyle w:val="Hyperlink"/>
            <w:rFonts w:ascii="Gill Sans MT" w:hAnsi="Gill Sans MT" w:eastAsia="Gill Sans MT" w:cs="Gill Sans MT"/>
            <w:noProof w:val="0"/>
            <w:sz w:val="24"/>
            <w:szCs w:val="24"/>
            <w:lang w:val="en-US"/>
          </w:rPr>
          <w:t>www.loginradius.com/blog/identity/what-is-salt/</w:t>
        </w:r>
      </w:hyperlink>
      <w:r w:rsidRPr="51433FFA" w:rsidR="3D8B012F">
        <w:rPr>
          <w:rFonts w:ascii="Gill Sans MT" w:hAnsi="Gill Sans MT" w:eastAsia="Gill Sans MT" w:cs="Gill Sans MT"/>
          <w:noProof w:val="0"/>
          <w:sz w:val="24"/>
          <w:szCs w:val="24"/>
          <w:lang w:val="en-US"/>
        </w:rPr>
        <w:t xml:space="preserve">. Accessed 17 Oct. 2023. </w:t>
      </w:r>
    </w:p>
    <w:p w:rsidR="3D8B012F" w:rsidP="51433FFA" w:rsidRDefault="3D8B012F" w14:paraId="376592BD" w14:textId="57332F0E">
      <w:pPr>
        <w:keepNext w:val="0"/>
        <w:keepLines w:val="0"/>
        <w:spacing w:line="276" w:lineRule="auto"/>
        <w:ind w:left="567" w:hanging="567"/>
        <w:jc w:val="both"/>
        <w:rPr>
          <w:rFonts w:ascii="Gill Sans MT" w:hAnsi="Gill Sans MT" w:eastAsia="Gill Sans MT" w:cs="Gill Sans MT"/>
          <w:noProof w:val="0"/>
          <w:sz w:val="24"/>
          <w:szCs w:val="24"/>
          <w:lang w:val="en-US"/>
        </w:rPr>
      </w:pPr>
      <w:r w:rsidRPr="51433FFA" w:rsidR="3D8B012F">
        <w:rPr>
          <w:rFonts w:ascii="Gill Sans MT" w:hAnsi="Gill Sans MT" w:eastAsia="Gill Sans MT" w:cs="Gill Sans MT"/>
          <w:noProof w:val="0"/>
          <w:sz w:val="24"/>
          <w:szCs w:val="24"/>
          <w:lang w:val="en-US"/>
        </w:rPr>
        <w:t xml:space="preserve">“Hash Functions and List/Types of Hash Functions.” </w:t>
      </w:r>
      <w:r w:rsidRPr="51433FFA" w:rsidR="3D8B012F">
        <w:rPr>
          <w:rFonts w:ascii="Gill Sans MT" w:hAnsi="Gill Sans MT" w:eastAsia="Gill Sans MT" w:cs="Gill Sans MT"/>
          <w:i w:val="1"/>
          <w:iCs w:val="1"/>
          <w:noProof w:val="0"/>
          <w:sz w:val="24"/>
          <w:szCs w:val="24"/>
          <w:lang w:val="en-US"/>
        </w:rPr>
        <w:t>GeeksForGeeks</w:t>
      </w:r>
      <w:r w:rsidRPr="51433FFA" w:rsidR="3D8B012F">
        <w:rPr>
          <w:rFonts w:ascii="Gill Sans MT" w:hAnsi="Gill Sans MT" w:eastAsia="Gill Sans MT" w:cs="Gill Sans MT"/>
          <w:noProof w:val="0"/>
          <w:sz w:val="24"/>
          <w:szCs w:val="24"/>
          <w:lang w:val="en-US"/>
        </w:rPr>
        <w:t xml:space="preserve">, </w:t>
      </w:r>
      <w:hyperlink r:id="R7bd59f91e9e245df">
        <w:r w:rsidRPr="51433FFA" w:rsidR="3D8B012F">
          <w:rPr>
            <w:rStyle w:val="Hyperlink"/>
            <w:rFonts w:ascii="Gill Sans MT" w:hAnsi="Gill Sans MT" w:eastAsia="Gill Sans MT" w:cs="Gill Sans MT"/>
            <w:noProof w:val="0"/>
            <w:sz w:val="24"/>
            <w:szCs w:val="24"/>
            <w:lang w:val="en-US"/>
          </w:rPr>
          <w:t>www.geeksforgeeks.org/hash-functions-and-list-types-of-hash-functions/amp/</w:t>
        </w:r>
      </w:hyperlink>
      <w:r w:rsidRPr="51433FFA" w:rsidR="3D8B012F">
        <w:rPr>
          <w:rFonts w:ascii="Gill Sans MT" w:hAnsi="Gill Sans MT" w:eastAsia="Gill Sans MT" w:cs="Gill Sans MT"/>
          <w:noProof w:val="0"/>
          <w:sz w:val="24"/>
          <w:szCs w:val="24"/>
          <w:lang w:val="en-US"/>
        </w:rPr>
        <w:t xml:space="preserve">. Accessed 17 Oct. 2023. </w:t>
      </w:r>
    </w:p>
    <w:p w:rsidR="3D8B012F" w:rsidP="51433FFA" w:rsidRDefault="3D8B012F" w14:paraId="01E9E1D5" w14:textId="63B6F0B6">
      <w:pPr>
        <w:keepNext w:val="0"/>
        <w:keepLines w:val="0"/>
        <w:spacing w:line="276" w:lineRule="auto"/>
        <w:ind w:left="567" w:hanging="567"/>
        <w:jc w:val="both"/>
        <w:rPr>
          <w:rFonts w:ascii="Gill Sans MT" w:hAnsi="Gill Sans MT" w:eastAsia="Gill Sans MT" w:cs="Gill Sans MT"/>
          <w:noProof w:val="0"/>
          <w:sz w:val="24"/>
          <w:szCs w:val="24"/>
          <w:lang w:val="en-US"/>
        </w:rPr>
      </w:pPr>
      <w:r w:rsidRPr="51433FFA" w:rsidR="3D8B012F">
        <w:rPr>
          <w:rFonts w:ascii="Gill Sans MT" w:hAnsi="Gill Sans MT" w:eastAsia="Gill Sans MT" w:cs="Gill Sans MT"/>
          <w:noProof w:val="0"/>
          <w:sz w:val="24"/>
          <w:szCs w:val="24"/>
          <w:lang w:val="en-US"/>
        </w:rPr>
        <w:t xml:space="preserve">Lake, Josh. “What Is a Collision Attack?” </w:t>
      </w:r>
      <w:r w:rsidRPr="51433FFA" w:rsidR="3D8B012F">
        <w:rPr>
          <w:rFonts w:ascii="Gill Sans MT" w:hAnsi="Gill Sans MT" w:eastAsia="Gill Sans MT" w:cs="Gill Sans MT"/>
          <w:i w:val="1"/>
          <w:iCs w:val="1"/>
          <w:noProof w:val="0"/>
          <w:sz w:val="24"/>
          <w:szCs w:val="24"/>
          <w:lang w:val="en-US"/>
        </w:rPr>
        <w:t>Comparitech</w:t>
      </w:r>
      <w:r w:rsidRPr="51433FFA" w:rsidR="3D8B012F">
        <w:rPr>
          <w:rFonts w:ascii="Gill Sans MT" w:hAnsi="Gill Sans MT" w:eastAsia="Gill Sans MT" w:cs="Gill Sans MT"/>
          <w:noProof w:val="0"/>
          <w:sz w:val="24"/>
          <w:szCs w:val="24"/>
          <w:lang w:val="en-US"/>
        </w:rPr>
        <w:t xml:space="preserve">, 13 Sept. 2023, </w:t>
      </w:r>
      <w:hyperlink r:id="R86622325e9504672">
        <w:r w:rsidRPr="51433FFA" w:rsidR="3D8B012F">
          <w:rPr>
            <w:rStyle w:val="Hyperlink"/>
            <w:rFonts w:ascii="Gill Sans MT" w:hAnsi="Gill Sans MT" w:eastAsia="Gill Sans MT" w:cs="Gill Sans MT"/>
            <w:noProof w:val="0"/>
            <w:sz w:val="24"/>
            <w:szCs w:val="24"/>
            <w:lang w:val="en-US"/>
          </w:rPr>
          <w:t>www.comparitech.com/blog/information-security/what-is-a-collision-attack/</w:t>
        </w:r>
      </w:hyperlink>
      <w:r w:rsidRPr="51433FFA" w:rsidR="3D8B012F">
        <w:rPr>
          <w:rFonts w:ascii="Gill Sans MT" w:hAnsi="Gill Sans MT" w:eastAsia="Gill Sans MT" w:cs="Gill Sans MT"/>
          <w:noProof w:val="0"/>
          <w:sz w:val="24"/>
          <w:szCs w:val="24"/>
          <w:lang w:val="en-US"/>
        </w:rPr>
        <w:t xml:space="preserve">. </w:t>
      </w:r>
    </w:p>
    <w:p w:rsidR="3D8B012F" w:rsidP="51433FFA" w:rsidRDefault="3D8B012F" w14:paraId="4ED14113" w14:textId="40824888">
      <w:pPr>
        <w:keepNext w:val="0"/>
        <w:keepLines w:val="0"/>
        <w:spacing w:line="276" w:lineRule="auto"/>
        <w:ind w:left="567" w:hanging="567"/>
        <w:jc w:val="both"/>
        <w:rPr>
          <w:rFonts w:ascii="Gill Sans MT" w:hAnsi="Gill Sans MT" w:eastAsia="Gill Sans MT" w:cs="Gill Sans MT"/>
          <w:noProof w:val="0"/>
          <w:sz w:val="24"/>
          <w:szCs w:val="24"/>
          <w:lang w:val="en-US"/>
        </w:rPr>
      </w:pPr>
      <w:r w:rsidRPr="51433FFA" w:rsidR="3D8B012F">
        <w:rPr>
          <w:rFonts w:ascii="Gill Sans MT" w:hAnsi="Gill Sans MT" w:eastAsia="Gill Sans MT" w:cs="Gill Sans MT"/>
          <w:noProof w:val="0"/>
          <w:sz w:val="24"/>
          <w:szCs w:val="24"/>
          <w:lang w:val="en-US"/>
        </w:rPr>
        <w:t xml:space="preserve">Lake, Josh. “What Is a Preimage Attack and Are They Dangerous?” </w:t>
      </w:r>
      <w:r w:rsidRPr="51433FFA" w:rsidR="3D8B012F">
        <w:rPr>
          <w:rFonts w:ascii="Gill Sans MT" w:hAnsi="Gill Sans MT" w:eastAsia="Gill Sans MT" w:cs="Gill Sans MT"/>
          <w:i w:val="1"/>
          <w:iCs w:val="1"/>
          <w:noProof w:val="0"/>
          <w:sz w:val="24"/>
          <w:szCs w:val="24"/>
          <w:lang w:val="en-US"/>
        </w:rPr>
        <w:t>Comparitech</w:t>
      </w:r>
      <w:r w:rsidRPr="51433FFA" w:rsidR="3D8B012F">
        <w:rPr>
          <w:rFonts w:ascii="Gill Sans MT" w:hAnsi="Gill Sans MT" w:eastAsia="Gill Sans MT" w:cs="Gill Sans MT"/>
          <w:noProof w:val="0"/>
          <w:sz w:val="24"/>
          <w:szCs w:val="24"/>
          <w:lang w:val="en-US"/>
        </w:rPr>
        <w:t xml:space="preserve">, 14 June 2022, </w:t>
      </w:r>
      <w:hyperlink w:anchor=":~:text=If%20a%20cryptographic%20hash%20function,original%20input%20from%20a%20hash" r:id="Rf2af04824a6e4143">
        <w:r w:rsidRPr="51433FFA" w:rsidR="3D8B012F">
          <w:rPr>
            <w:rStyle w:val="Hyperlink"/>
            <w:rFonts w:ascii="Gill Sans MT" w:hAnsi="Gill Sans MT" w:eastAsia="Gill Sans MT" w:cs="Gill Sans MT"/>
            <w:noProof w:val="0"/>
            <w:sz w:val="24"/>
            <w:szCs w:val="24"/>
            <w:lang w:val="en-US"/>
          </w:rPr>
          <w:t>www.comparitech.com/blog/information-security/what-is-preimage-attack/#:~:text=If%20a%20cryptographic%20hash%20function,original%20input%20from%20a%20hash</w:t>
        </w:r>
      </w:hyperlink>
      <w:r w:rsidRPr="51433FFA" w:rsidR="3D8B012F">
        <w:rPr>
          <w:rFonts w:ascii="Gill Sans MT" w:hAnsi="Gill Sans MT" w:eastAsia="Gill Sans MT" w:cs="Gill Sans MT"/>
          <w:noProof w:val="0"/>
          <w:sz w:val="24"/>
          <w:szCs w:val="24"/>
          <w:lang w:val="en-US"/>
        </w:rPr>
        <w:t xml:space="preserve">. </w:t>
      </w:r>
    </w:p>
    <w:p w:rsidR="3D8B012F" w:rsidP="51433FFA" w:rsidRDefault="3D8B012F" w14:paraId="7A41CF4F" w14:textId="6848CE58">
      <w:pPr>
        <w:keepNext w:val="0"/>
        <w:keepLines w:val="0"/>
        <w:spacing w:line="276" w:lineRule="auto"/>
        <w:ind w:left="567" w:hanging="567"/>
        <w:jc w:val="both"/>
        <w:rPr>
          <w:rFonts w:ascii="Gill Sans MT" w:hAnsi="Gill Sans MT" w:eastAsia="Gill Sans MT" w:cs="Gill Sans MT"/>
          <w:noProof w:val="0"/>
          <w:sz w:val="24"/>
          <w:szCs w:val="24"/>
          <w:lang w:val="en-US"/>
        </w:rPr>
      </w:pPr>
      <w:r w:rsidRPr="51433FFA" w:rsidR="3D8B012F">
        <w:rPr>
          <w:rFonts w:ascii="Gill Sans MT" w:hAnsi="Gill Sans MT" w:eastAsia="Gill Sans MT" w:cs="Gill Sans MT"/>
          <w:noProof w:val="0"/>
          <w:sz w:val="24"/>
          <w:szCs w:val="24"/>
          <w:lang w:val="en-US"/>
        </w:rPr>
        <w:t xml:space="preserve">Nagaraj, Karthikeyan. “Consensus Vulnerability in Blockchain: Understanding, Exploitation, and Prevention: 2023.” </w:t>
      </w:r>
      <w:r w:rsidRPr="51433FFA" w:rsidR="3D8B012F">
        <w:rPr>
          <w:rFonts w:ascii="Gill Sans MT" w:hAnsi="Gill Sans MT" w:eastAsia="Gill Sans MT" w:cs="Gill Sans MT"/>
          <w:i w:val="1"/>
          <w:iCs w:val="1"/>
          <w:noProof w:val="0"/>
          <w:sz w:val="24"/>
          <w:szCs w:val="24"/>
          <w:lang w:val="en-US"/>
        </w:rPr>
        <w:t>Medium</w:t>
      </w:r>
      <w:r w:rsidRPr="51433FFA" w:rsidR="3D8B012F">
        <w:rPr>
          <w:rFonts w:ascii="Gill Sans MT" w:hAnsi="Gill Sans MT" w:eastAsia="Gill Sans MT" w:cs="Gill Sans MT"/>
          <w:noProof w:val="0"/>
          <w:sz w:val="24"/>
          <w:szCs w:val="24"/>
          <w:lang w:val="en-US"/>
        </w:rPr>
        <w:t xml:space="preserve">, Medium, 26 May 2023, cyberw1ng.medium.com/consensus-vulnerability-in-blockchain-understanding-exploitation-and-prevention-2023-46d53b6cb946. </w:t>
      </w:r>
    </w:p>
    <w:p w:rsidR="3D8B012F" w:rsidP="51433FFA" w:rsidRDefault="3D8B012F" w14:paraId="70F301D6" w14:textId="3C11B536">
      <w:pPr>
        <w:keepNext w:val="0"/>
        <w:keepLines w:val="0"/>
        <w:spacing w:line="276" w:lineRule="auto"/>
        <w:ind w:left="567" w:hanging="567"/>
        <w:jc w:val="both"/>
        <w:rPr>
          <w:rFonts w:ascii="Gill Sans MT" w:hAnsi="Gill Sans MT" w:eastAsia="Gill Sans MT" w:cs="Gill Sans MT"/>
          <w:noProof w:val="0"/>
          <w:sz w:val="24"/>
          <w:szCs w:val="24"/>
          <w:lang w:val="en-US"/>
        </w:rPr>
      </w:pPr>
      <w:r w:rsidRPr="51433FFA" w:rsidR="3D8B012F">
        <w:rPr>
          <w:rFonts w:ascii="Gill Sans MT" w:hAnsi="Gill Sans MT" w:eastAsia="Gill Sans MT" w:cs="Gill Sans MT"/>
          <w:noProof w:val="0"/>
          <w:sz w:val="24"/>
          <w:szCs w:val="24"/>
          <w:lang w:val="en-US"/>
        </w:rPr>
        <w:t>Sookman</w:t>
      </w:r>
      <w:r w:rsidRPr="51433FFA" w:rsidR="3D8B012F">
        <w:rPr>
          <w:rFonts w:ascii="Gill Sans MT" w:hAnsi="Gill Sans MT" w:eastAsia="Gill Sans MT" w:cs="Gill Sans MT"/>
          <w:noProof w:val="0"/>
          <w:sz w:val="24"/>
          <w:szCs w:val="24"/>
          <w:lang w:val="en-US"/>
        </w:rPr>
        <w:t xml:space="preserve">, Barry B. “Blockchain Vulnerabilities - Crypto Hacks, Blockchain Forensics and Legal Challenges.” </w:t>
      </w:r>
      <w:r w:rsidRPr="51433FFA" w:rsidR="3D8B012F">
        <w:rPr>
          <w:rFonts w:ascii="Gill Sans MT" w:hAnsi="Gill Sans MT" w:eastAsia="Gill Sans MT" w:cs="Gill Sans MT"/>
          <w:i w:val="1"/>
          <w:iCs w:val="1"/>
          <w:noProof w:val="0"/>
          <w:sz w:val="24"/>
          <w:szCs w:val="24"/>
          <w:lang w:val="en-US"/>
        </w:rPr>
        <w:t>Lexology</w:t>
      </w:r>
      <w:r w:rsidRPr="51433FFA" w:rsidR="3D8B012F">
        <w:rPr>
          <w:rFonts w:ascii="Gill Sans MT" w:hAnsi="Gill Sans MT" w:eastAsia="Gill Sans MT" w:cs="Gill Sans MT"/>
          <w:noProof w:val="0"/>
          <w:sz w:val="24"/>
          <w:szCs w:val="24"/>
          <w:lang w:val="en-US"/>
        </w:rPr>
        <w:t xml:space="preserve">, McCarthy Tétrault LLP, 19 Nov. 2021, </w:t>
      </w:r>
      <w:hyperlink r:id="Rba9c2323fa60475e">
        <w:r w:rsidRPr="51433FFA" w:rsidR="3D8B012F">
          <w:rPr>
            <w:rStyle w:val="Hyperlink"/>
            <w:rFonts w:ascii="Gill Sans MT" w:hAnsi="Gill Sans MT" w:eastAsia="Gill Sans MT" w:cs="Gill Sans MT"/>
            <w:noProof w:val="0"/>
            <w:sz w:val="24"/>
            <w:szCs w:val="24"/>
            <w:lang w:val="en-US"/>
          </w:rPr>
          <w:t>www.lexology.com/library/detail.aspx?g=d149175e-e73b-4b49-855a-54df7ddbb34c</w:t>
        </w:r>
      </w:hyperlink>
      <w:r w:rsidRPr="51433FFA" w:rsidR="3D8B012F">
        <w:rPr>
          <w:rFonts w:ascii="Gill Sans MT" w:hAnsi="Gill Sans MT" w:eastAsia="Gill Sans MT" w:cs="Gill Sans MT"/>
          <w:noProof w:val="0"/>
          <w:sz w:val="24"/>
          <w:szCs w:val="24"/>
          <w:lang w:val="en-US"/>
        </w:rPr>
        <w:t xml:space="preserve">. </w:t>
      </w:r>
    </w:p>
    <w:p w:rsidR="3D8B012F" w:rsidP="51433FFA" w:rsidRDefault="3D8B012F" w14:paraId="264AFB71" w14:textId="14AA6682">
      <w:pPr>
        <w:keepNext w:val="0"/>
        <w:keepLines w:val="0"/>
        <w:spacing w:line="276" w:lineRule="auto"/>
        <w:ind w:left="567" w:hanging="567"/>
        <w:jc w:val="both"/>
        <w:rPr>
          <w:rFonts w:ascii="Gill Sans MT" w:hAnsi="Gill Sans MT" w:eastAsia="Gill Sans MT" w:cs="Gill Sans MT"/>
          <w:noProof w:val="0"/>
          <w:sz w:val="24"/>
          <w:szCs w:val="24"/>
          <w:lang w:val="en-US"/>
        </w:rPr>
      </w:pPr>
      <w:r w:rsidRPr="51433FFA" w:rsidR="3D8B012F">
        <w:rPr>
          <w:rFonts w:ascii="Gill Sans MT" w:hAnsi="Gill Sans MT" w:eastAsia="Gill Sans MT" w:cs="Gill Sans MT"/>
          <w:noProof w:val="0"/>
          <w:sz w:val="24"/>
          <w:szCs w:val="24"/>
          <w:lang w:val="en-US"/>
        </w:rPr>
        <w:t>Streichsbier</w:t>
      </w:r>
      <w:r w:rsidRPr="51433FFA" w:rsidR="3D8B012F">
        <w:rPr>
          <w:rFonts w:ascii="Gill Sans MT" w:hAnsi="Gill Sans MT" w:eastAsia="Gill Sans MT" w:cs="Gill Sans MT"/>
          <w:noProof w:val="0"/>
          <w:sz w:val="24"/>
          <w:szCs w:val="24"/>
          <w:lang w:val="en-US"/>
        </w:rPr>
        <w:t xml:space="preserve">, Stefan. “Insecure Hash.” </w:t>
      </w:r>
      <w:r w:rsidRPr="51433FFA" w:rsidR="3D8B012F">
        <w:rPr>
          <w:rFonts w:ascii="Gill Sans MT" w:hAnsi="Gill Sans MT" w:eastAsia="Gill Sans MT" w:cs="Gill Sans MT"/>
          <w:i w:val="1"/>
          <w:iCs w:val="1"/>
          <w:noProof w:val="0"/>
          <w:sz w:val="24"/>
          <w:szCs w:val="24"/>
          <w:lang w:val="en-US"/>
        </w:rPr>
        <w:t>GuardRails</w:t>
      </w:r>
      <w:r w:rsidRPr="51433FFA" w:rsidR="3D8B012F">
        <w:rPr>
          <w:rFonts w:ascii="Gill Sans MT" w:hAnsi="Gill Sans MT" w:eastAsia="Gill Sans MT" w:cs="Gill Sans MT"/>
          <w:noProof w:val="0"/>
          <w:sz w:val="24"/>
          <w:szCs w:val="24"/>
          <w:lang w:val="en-US"/>
        </w:rPr>
        <w:t>, Feb. 2023, docs.guardrails.io/docs/vulnerability-classes/insecure-use-of-crypto/insecure-hash</w:t>
      </w:r>
      <w:r w:rsidRPr="51433FFA" w:rsidR="3D8B012F">
        <w:rPr>
          <w:rFonts w:ascii="Gill Sans MT" w:hAnsi="Gill Sans MT" w:eastAsia="Gill Sans MT" w:cs="Gill Sans MT"/>
          <w:noProof w:val="0"/>
          <w:sz w:val="24"/>
          <w:szCs w:val="24"/>
          <w:lang w:val="en-US"/>
        </w:rPr>
        <w:t>#:~</w:t>
      </w:r>
      <w:r w:rsidRPr="51433FFA" w:rsidR="3D8B012F">
        <w:rPr>
          <w:rFonts w:ascii="Gill Sans MT" w:hAnsi="Gill Sans MT" w:eastAsia="Gill Sans MT" w:cs="Gill Sans MT"/>
          <w:noProof w:val="0"/>
          <w:sz w:val="24"/>
          <w:szCs w:val="24"/>
          <w:lang w:val="en-US"/>
        </w:rPr>
        <w:t>:text=prevent%20insecure%20hashes%3F</w:t>
      </w:r>
      <w:r w:rsidRPr="51433FFA" w:rsidR="3D8B012F">
        <w:rPr>
          <w:rFonts w:ascii="Gill Sans MT" w:hAnsi="Gill Sans MT" w:eastAsia="Gill Sans MT" w:cs="Gill Sans MT"/>
          <w:noProof w:val="0"/>
          <w:sz w:val="24"/>
          <w:szCs w:val="24"/>
          <w:lang w:val="en-US"/>
        </w:rPr>
        <w:t>-,%</w:t>
      </w:r>
      <w:r w:rsidRPr="51433FFA" w:rsidR="3D8B012F">
        <w:rPr>
          <w:rFonts w:ascii="Gill Sans MT" w:hAnsi="Gill Sans MT" w:eastAsia="Gill Sans MT" w:cs="Gill Sans MT"/>
          <w:noProof w:val="0"/>
          <w:sz w:val="24"/>
          <w:szCs w:val="24"/>
          <w:lang w:val="en-US"/>
        </w:rPr>
        <w:t>E2%80%8</w:t>
      </w:r>
      <w:r w:rsidRPr="51433FFA" w:rsidR="3D8B012F">
        <w:rPr>
          <w:rFonts w:ascii="Gill Sans MT" w:hAnsi="Gill Sans MT" w:eastAsia="Gill Sans MT" w:cs="Gill Sans MT"/>
          <w:noProof w:val="0"/>
          <w:sz w:val="24"/>
          <w:szCs w:val="24"/>
          <w:lang w:val="en-US"/>
        </w:rPr>
        <w:t>B,-</w:t>
      </w:r>
      <w:r w:rsidRPr="51433FFA" w:rsidR="3D8B012F">
        <w:rPr>
          <w:rFonts w:ascii="Gill Sans MT" w:hAnsi="Gill Sans MT" w:eastAsia="Gill Sans MT" w:cs="Gill Sans MT"/>
          <w:noProof w:val="0"/>
          <w:sz w:val="24"/>
          <w:szCs w:val="24"/>
          <w:lang w:val="en-US"/>
        </w:rPr>
        <w:t xml:space="preserve">256%20or%20SHA-3. </w:t>
      </w:r>
    </w:p>
    <w:p w:rsidR="3D8B012F" w:rsidP="51433FFA" w:rsidRDefault="3D8B012F" w14:paraId="2AEC279B" w14:textId="50676422">
      <w:pPr>
        <w:keepNext w:val="0"/>
        <w:keepLines w:val="0"/>
        <w:spacing w:line="276" w:lineRule="auto"/>
        <w:ind w:left="567" w:hanging="567"/>
        <w:jc w:val="both"/>
        <w:rPr>
          <w:rFonts w:ascii="Gill Sans MT" w:hAnsi="Gill Sans MT" w:eastAsia="Gill Sans MT" w:cs="Gill Sans MT"/>
          <w:noProof w:val="0"/>
          <w:sz w:val="24"/>
          <w:szCs w:val="24"/>
          <w:lang w:val="en-US"/>
        </w:rPr>
      </w:pPr>
      <w:r w:rsidRPr="51433FFA" w:rsidR="3D8B012F">
        <w:rPr>
          <w:rFonts w:ascii="Gill Sans MT" w:hAnsi="Gill Sans MT" w:eastAsia="Gill Sans MT" w:cs="Gill Sans MT"/>
          <w:noProof w:val="0"/>
          <w:sz w:val="24"/>
          <w:szCs w:val="24"/>
          <w:lang w:val="en-US"/>
        </w:rPr>
        <w:t xml:space="preserve">Stubbs, Rob. “Cryptographic Key Management - the Risks and Mitigation.” </w:t>
      </w:r>
      <w:r w:rsidRPr="51433FFA" w:rsidR="3D8B012F">
        <w:rPr>
          <w:rFonts w:ascii="Gill Sans MT" w:hAnsi="Gill Sans MT" w:eastAsia="Gill Sans MT" w:cs="Gill Sans MT"/>
          <w:i w:val="1"/>
          <w:iCs w:val="1"/>
          <w:noProof w:val="0"/>
          <w:sz w:val="24"/>
          <w:szCs w:val="24"/>
          <w:lang w:val="en-US"/>
        </w:rPr>
        <w:t>Cryptomathic</w:t>
      </w:r>
      <w:r w:rsidRPr="51433FFA" w:rsidR="3D8B012F">
        <w:rPr>
          <w:rFonts w:ascii="Gill Sans MT" w:hAnsi="Gill Sans MT" w:eastAsia="Gill Sans MT" w:cs="Gill Sans MT"/>
          <w:noProof w:val="0"/>
          <w:sz w:val="24"/>
          <w:szCs w:val="24"/>
          <w:lang w:val="en-US"/>
        </w:rPr>
        <w:t xml:space="preserve">, </w:t>
      </w:r>
      <w:r w:rsidRPr="51433FFA" w:rsidR="3D8B012F">
        <w:rPr>
          <w:rFonts w:ascii="Gill Sans MT" w:hAnsi="Gill Sans MT" w:eastAsia="Gill Sans MT" w:cs="Gill Sans MT"/>
          <w:noProof w:val="0"/>
          <w:sz w:val="24"/>
          <w:szCs w:val="24"/>
          <w:lang w:val="en-US"/>
        </w:rPr>
        <w:t>Cryptomathic</w:t>
      </w:r>
      <w:r w:rsidRPr="51433FFA" w:rsidR="3D8B012F">
        <w:rPr>
          <w:rFonts w:ascii="Gill Sans MT" w:hAnsi="Gill Sans MT" w:eastAsia="Gill Sans MT" w:cs="Gill Sans MT"/>
          <w:noProof w:val="0"/>
          <w:sz w:val="24"/>
          <w:szCs w:val="24"/>
          <w:lang w:val="en-US"/>
        </w:rPr>
        <w:t xml:space="preserve">, 23 Mar. 2023, </w:t>
      </w:r>
      <w:hyperlink r:id="Rdbcd9215f1b6432d">
        <w:r w:rsidRPr="51433FFA" w:rsidR="3D8B012F">
          <w:rPr>
            <w:rStyle w:val="Hyperlink"/>
            <w:rFonts w:ascii="Gill Sans MT" w:hAnsi="Gill Sans MT" w:eastAsia="Gill Sans MT" w:cs="Gill Sans MT"/>
            <w:noProof w:val="0"/>
            <w:sz w:val="24"/>
            <w:szCs w:val="24"/>
            <w:lang w:val="en-US"/>
          </w:rPr>
          <w:t>www.cryptomathic.com/news-events/blog/cryptographic-key-management-the-risks-and-mitigations</w:t>
        </w:r>
      </w:hyperlink>
      <w:r w:rsidRPr="51433FFA" w:rsidR="3D8B012F">
        <w:rPr>
          <w:rFonts w:ascii="Gill Sans MT" w:hAnsi="Gill Sans MT" w:eastAsia="Gill Sans MT" w:cs="Gill Sans MT"/>
          <w:noProof w:val="0"/>
          <w:sz w:val="24"/>
          <w:szCs w:val="24"/>
          <w:lang w:val="en-US"/>
        </w:rPr>
        <w:t xml:space="preserve">. </w:t>
      </w:r>
    </w:p>
    <w:p w:rsidR="3D8B012F" w:rsidP="51433FFA" w:rsidRDefault="3D8B012F" w14:paraId="501FAF4A" w14:textId="43759CD8">
      <w:pPr>
        <w:keepNext w:val="0"/>
        <w:keepLines w:val="0"/>
        <w:spacing w:line="276" w:lineRule="auto"/>
        <w:ind w:left="567" w:hanging="567"/>
        <w:jc w:val="both"/>
        <w:rPr>
          <w:rFonts w:ascii="Gill Sans MT" w:hAnsi="Gill Sans MT" w:eastAsia="Gill Sans MT" w:cs="Gill Sans MT"/>
          <w:noProof w:val="0"/>
          <w:sz w:val="24"/>
          <w:szCs w:val="24"/>
          <w:lang w:val="en-US"/>
        </w:rPr>
      </w:pPr>
      <w:r w:rsidRPr="51433FFA" w:rsidR="3D8B012F">
        <w:rPr>
          <w:rFonts w:ascii="Gill Sans MT" w:hAnsi="Gill Sans MT" w:eastAsia="Gill Sans MT" w:cs="Gill Sans MT"/>
          <w:noProof w:val="0"/>
          <w:sz w:val="24"/>
          <w:szCs w:val="24"/>
          <w:lang w:val="en-US"/>
        </w:rPr>
        <w:t xml:space="preserve">Team, SSL.com Support. “What Is a Certificate Authority (CA)?” </w:t>
      </w:r>
      <w:r w:rsidRPr="51433FFA" w:rsidR="3D8B012F">
        <w:rPr>
          <w:rFonts w:ascii="Gill Sans MT" w:hAnsi="Gill Sans MT" w:eastAsia="Gill Sans MT" w:cs="Gill Sans MT"/>
          <w:i w:val="1"/>
          <w:iCs w:val="1"/>
          <w:noProof w:val="0"/>
          <w:sz w:val="24"/>
          <w:szCs w:val="24"/>
          <w:lang w:val="en-US"/>
        </w:rPr>
        <w:t>SSL.Com</w:t>
      </w:r>
      <w:r w:rsidRPr="51433FFA" w:rsidR="3D8B012F">
        <w:rPr>
          <w:rFonts w:ascii="Gill Sans MT" w:hAnsi="Gill Sans MT" w:eastAsia="Gill Sans MT" w:cs="Gill Sans MT"/>
          <w:noProof w:val="0"/>
          <w:sz w:val="24"/>
          <w:szCs w:val="24"/>
          <w:lang w:val="en-US"/>
        </w:rPr>
        <w:t xml:space="preserve">, 9 Dec. 2021, </w:t>
      </w:r>
      <w:hyperlink r:id="R6da74a9531584dbd">
        <w:r w:rsidRPr="51433FFA" w:rsidR="3D8B012F">
          <w:rPr>
            <w:rStyle w:val="Hyperlink"/>
            <w:rFonts w:ascii="Gill Sans MT" w:hAnsi="Gill Sans MT" w:eastAsia="Gill Sans MT" w:cs="Gill Sans MT"/>
            <w:noProof w:val="0"/>
            <w:sz w:val="24"/>
            <w:szCs w:val="24"/>
            <w:lang w:val="en-US"/>
          </w:rPr>
          <w:t>www.ssl.com/faqs/what-is-a-certificate-authority/amp/</w:t>
        </w:r>
      </w:hyperlink>
      <w:r w:rsidRPr="51433FFA" w:rsidR="3D8B012F">
        <w:rPr>
          <w:rFonts w:ascii="Gill Sans MT" w:hAnsi="Gill Sans MT" w:eastAsia="Gill Sans MT" w:cs="Gill Sans MT"/>
          <w:noProof w:val="0"/>
          <w:sz w:val="24"/>
          <w:szCs w:val="24"/>
          <w:lang w:val="en-US"/>
        </w:rPr>
        <w:t xml:space="preserve">. </w:t>
      </w:r>
    </w:p>
    <w:p w:rsidR="3D8B012F" w:rsidP="51433FFA" w:rsidRDefault="3D8B012F" w14:paraId="2EA93E80" w14:textId="0A9FA68B">
      <w:pPr>
        <w:keepNext w:val="0"/>
        <w:keepLines w:val="0"/>
        <w:spacing w:line="276" w:lineRule="auto"/>
        <w:ind w:left="567" w:hanging="567"/>
        <w:jc w:val="both"/>
        <w:rPr>
          <w:rFonts w:ascii="Gill Sans MT" w:hAnsi="Gill Sans MT" w:eastAsia="Gill Sans MT" w:cs="Gill Sans MT"/>
          <w:noProof w:val="0"/>
          <w:sz w:val="24"/>
          <w:szCs w:val="24"/>
          <w:lang w:val="en-US"/>
        </w:rPr>
      </w:pPr>
      <w:r w:rsidRPr="51433FFA" w:rsidR="3D8B012F">
        <w:rPr>
          <w:rFonts w:ascii="Gill Sans MT" w:hAnsi="Gill Sans MT" w:eastAsia="Gill Sans MT" w:cs="Gill Sans MT"/>
          <w:noProof w:val="0"/>
          <w:sz w:val="24"/>
          <w:szCs w:val="24"/>
          <w:lang w:val="en-US"/>
        </w:rPr>
        <w:t>Vidal, Fernando Richter, et al. “</w:t>
      </w:r>
      <w:r w:rsidRPr="51433FFA" w:rsidR="3D8B012F">
        <w:rPr>
          <w:rFonts w:ascii="Gill Sans MT" w:hAnsi="Gill Sans MT" w:eastAsia="Gill Sans MT" w:cs="Gill Sans MT"/>
          <w:noProof w:val="0"/>
          <w:sz w:val="24"/>
          <w:szCs w:val="24"/>
          <w:lang w:val="en-US"/>
        </w:rPr>
        <w:t>OpenSCV</w:t>
      </w:r>
      <w:r w:rsidRPr="51433FFA" w:rsidR="3D8B012F">
        <w:rPr>
          <w:rFonts w:ascii="Gill Sans MT" w:hAnsi="Gill Sans MT" w:eastAsia="Gill Sans MT" w:cs="Gill Sans MT"/>
          <w:noProof w:val="0"/>
          <w:sz w:val="24"/>
          <w:szCs w:val="24"/>
          <w:lang w:val="en-US"/>
        </w:rPr>
        <w:t xml:space="preserve">: An Open Hierarchical Taxonomy for Smart Contract Vulnerabilities.” </w:t>
      </w:r>
      <w:r w:rsidRPr="51433FFA" w:rsidR="3D8B012F">
        <w:rPr>
          <w:rFonts w:ascii="Gill Sans MT" w:hAnsi="Gill Sans MT" w:eastAsia="Gill Sans MT" w:cs="Gill Sans MT"/>
          <w:i w:val="1"/>
          <w:iCs w:val="1"/>
          <w:noProof w:val="0"/>
          <w:sz w:val="24"/>
          <w:szCs w:val="24"/>
          <w:lang w:val="en-US"/>
        </w:rPr>
        <w:t>arXiv.Org</w:t>
      </w:r>
      <w:r w:rsidRPr="51433FFA" w:rsidR="3D8B012F">
        <w:rPr>
          <w:rFonts w:ascii="Gill Sans MT" w:hAnsi="Gill Sans MT" w:eastAsia="Gill Sans MT" w:cs="Gill Sans MT"/>
          <w:noProof w:val="0"/>
          <w:sz w:val="24"/>
          <w:szCs w:val="24"/>
          <w:lang w:val="en-US"/>
        </w:rPr>
        <w:t xml:space="preserve">, 7 Apr. 2023, arxiv.org/abs/2303.14523. </w:t>
      </w:r>
    </w:p>
    <w:p w:rsidR="3D8B012F" w:rsidP="51433FFA" w:rsidRDefault="3D8B012F" w14:paraId="1CDD9626" w14:textId="5ED45659">
      <w:pPr>
        <w:keepNext w:val="0"/>
        <w:keepLines w:val="0"/>
        <w:spacing w:line="276" w:lineRule="auto"/>
        <w:ind w:left="567" w:hanging="567"/>
        <w:jc w:val="both"/>
        <w:rPr>
          <w:rFonts w:ascii="Gill Sans MT" w:hAnsi="Gill Sans MT" w:eastAsia="Gill Sans MT" w:cs="Gill Sans MT"/>
          <w:noProof w:val="0"/>
          <w:sz w:val="24"/>
          <w:szCs w:val="24"/>
          <w:lang w:val="en-US"/>
        </w:rPr>
      </w:pPr>
      <w:r w:rsidRPr="51433FFA" w:rsidR="3D8B012F">
        <w:rPr>
          <w:rFonts w:ascii="Gill Sans MT" w:hAnsi="Gill Sans MT" w:eastAsia="Gill Sans MT" w:cs="Gill Sans MT"/>
          <w:noProof w:val="0"/>
          <w:sz w:val="24"/>
          <w:szCs w:val="24"/>
          <w:lang w:val="en-US"/>
        </w:rPr>
        <w:t xml:space="preserve">“What </w:t>
      </w:r>
      <w:r w:rsidRPr="51433FFA" w:rsidR="3D8B012F">
        <w:rPr>
          <w:rFonts w:ascii="Gill Sans MT" w:hAnsi="Gill Sans MT" w:eastAsia="Gill Sans MT" w:cs="Gill Sans MT"/>
          <w:noProof w:val="0"/>
          <w:sz w:val="24"/>
          <w:szCs w:val="24"/>
          <w:lang w:val="en-US"/>
        </w:rPr>
        <w:t>Are</w:t>
      </w:r>
      <w:r w:rsidRPr="51433FFA" w:rsidR="3D8B012F">
        <w:rPr>
          <w:rFonts w:ascii="Gill Sans MT" w:hAnsi="Gill Sans MT" w:eastAsia="Gill Sans MT" w:cs="Gill Sans MT"/>
          <w:noProof w:val="0"/>
          <w:sz w:val="24"/>
          <w:szCs w:val="24"/>
          <w:lang w:val="en-US"/>
        </w:rPr>
        <w:t xml:space="preserve"> the Popular Hashing Algorithm?” </w:t>
      </w:r>
      <w:r w:rsidRPr="51433FFA" w:rsidR="3D8B012F">
        <w:rPr>
          <w:rFonts w:ascii="Gill Sans MT" w:hAnsi="Gill Sans MT" w:eastAsia="Gill Sans MT" w:cs="Gill Sans MT"/>
          <w:i w:val="1"/>
          <w:iCs w:val="1"/>
          <w:noProof w:val="0"/>
          <w:sz w:val="24"/>
          <w:szCs w:val="24"/>
          <w:lang w:val="en-US"/>
        </w:rPr>
        <w:t>Online Tutorials, Courses, and eBooks Library</w:t>
      </w:r>
      <w:r w:rsidRPr="51433FFA" w:rsidR="3D8B012F">
        <w:rPr>
          <w:rFonts w:ascii="Gill Sans MT" w:hAnsi="Gill Sans MT" w:eastAsia="Gill Sans MT" w:cs="Gill Sans MT"/>
          <w:noProof w:val="0"/>
          <w:sz w:val="24"/>
          <w:szCs w:val="24"/>
          <w:lang w:val="en-US"/>
        </w:rPr>
        <w:t xml:space="preserve">, 2022, </w:t>
      </w:r>
      <w:hyperlink r:id="Rcab785fbe5e3400e">
        <w:r w:rsidRPr="51433FFA" w:rsidR="3D8B012F">
          <w:rPr>
            <w:rStyle w:val="Hyperlink"/>
            <w:rFonts w:ascii="Gill Sans MT" w:hAnsi="Gill Sans MT" w:eastAsia="Gill Sans MT" w:cs="Gill Sans MT"/>
            <w:noProof w:val="0"/>
            <w:sz w:val="24"/>
            <w:szCs w:val="24"/>
            <w:lang w:val="en-US"/>
          </w:rPr>
          <w:t>www.tutorialspoint.com/what-are-the-popular-hashing-algorithm</w:t>
        </w:r>
      </w:hyperlink>
      <w:r w:rsidRPr="51433FFA" w:rsidR="3D8B012F">
        <w:rPr>
          <w:rFonts w:ascii="Gill Sans MT" w:hAnsi="Gill Sans MT" w:eastAsia="Gill Sans MT" w:cs="Gill Sans MT"/>
          <w:noProof w:val="0"/>
          <w:sz w:val="24"/>
          <w:szCs w:val="24"/>
          <w:lang w:val="en-US"/>
        </w:rPr>
        <w:t xml:space="preserve">. </w:t>
      </w:r>
    </w:p>
    <w:p w:rsidR="3D8B012F" w:rsidP="51433FFA" w:rsidRDefault="3D8B012F" w14:paraId="1997729B" w14:textId="0A1ECCBC">
      <w:pPr>
        <w:keepNext w:val="0"/>
        <w:keepLines w:val="0"/>
        <w:spacing w:line="276" w:lineRule="auto"/>
        <w:ind w:left="567" w:hanging="567"/>
        <w:jc w:val="both"/>
        <w:rPr>
          <w:rFonts w:ascii="Gill Sans MT" w:hAnsi="Gill Sans MT" w:eastAsia="Gill Sans MT" w:cs="Gill Sans MT"/>
          <w:noProof w:val="0"/>
          <w:sz w:val="24"/>
          <w:szCs w:val="24"/>
          <w:lang w:val="en-US"/>
        </w:rPr>
      </w:pPr>
      <w:r w:rsidRPr="51433FFA" w:rsidR="3D8B012F">
        <w:rPr>
          <w:rFonts w:ascii="Gill Sans MT" w:hAnsi="Gill Sans MT" w:eastAsia="Gill Sans MT" w:cs="Gill Sans MT"/>
          <w:noProof w:val="0"/>
          <w:sz w:val="24"/>
          <w:szCs w:val="24"/>
          <w:lang w:val="en-US"/>
        </w:rPr>
        <w:t xml:space="preserve">“What Are Vulnerability Scanners and How Do They Work?” </w:t>
      </w:r>
      <w:r w:rsidRPr="51433FFA" w:rsidR="3D8B012F">
        <w:rPr>
          <w:rFonts w:ascii="Gill Sans MT" w:hAnsi="Gill Sans MT" w:eastAsia="Gill Sans MT" w:cs="Gill Sans MT"/>
          <w:i w:val="1"/>
          <w:iCs w:val="1"/>
          <w:noProof w:val="0"/>
          <w:sz w:val="24"/>
          <w:szCs w:val="24"/>
          <w:lang w:val="en-US"/>
        </w:rPr>
        <w:t>CSO Online</w:t>
      </w:r>
      <w:r w:rsidRPr="51433FFA" w:rsidR="3D8B012F">
        <w:rPr>
          <w:rFonts w:ascii="Gill Sans MT" w:hAnsi="Gill Sans MT" w:eastAsia="Gill Sans MT" w:cs="Gill Sans MT"/>
          <w:noProof w:val="0"/>
          <w:sz w:val="24"/>
          <w:szCs w:val="24"/>
          <w:lang w:val="en-US"/>
        </w:rPr>
        <w:t xml:space="preserve">, 10 Apr. 2020, </w:t>
      </w:r>
      <w:hyperlink r:id="Re64162a758154dcc">
        <w:r w:rsidRPr="51433FFA" w:rsidR="3D8B012F">
          <w:rPr>
            <w:rStyle w:val="Hyperlink"/>
            <w:rFonts w:ascii="Gill Sans MT" w:hAnsi="Gill Sans MT" w:eastAsia="Gill Sans MT" w:cs="Gill Sans MT"/>
            <w:noProof w:val="0"/>
            <w:sz w:val="24"/>
            <w:szCs w:val="24"/>
            <w:lang w:val="en-US"/>
          </w:rPr>
          <w:t>www.csoonline.com/article/569221/what-are-vulnerability-scanners-and-how-do-they-work.html/amp/</w:t>
        </w:r>
      </w:hyperlink>
      <w:r w:rsidRPr="51433FFA" w:rsidR="3D8B012F">
        <w:rPr>
          <w:rFonts w:ascii="Gill Sans MT" w:hAnsi="Gill Sans MT" w:eastAsia="Gill Sans MT" w:cs="Gill Sans MT"/>
          <w:noProof w:val="0"/>
          <w:sz w:val="24"/>
          <w:szCs w:val="24"/>
          <w:lang w:val="en-US"/>
        </w:rPr>
        <w:t xml:space="preserve">. </w:t>
      </w:r>
    </w:p>
    <w:p w:rsidR="3D8B012F" w:rsidP="51433FFA" w:rsidRDefault="3D8B012F" w14:paraId="66CAE88A" w14:textId="5002E80E">
      <w:pPr>
        <w:keepNext w:val="0"/>
        <w:keepLines w:val="0"/>
        <w:spacing w:line="276" w:lineRule="auto"/>
        <w:ind w:left="567" w:hanging="567"/>
        <w:jc w:val="both"/>
        <w:rPr>
          <w:rFonts w:ascii="Gill Sans MT" w:hAnsi="Gill Sans MT" w:eastAsia="Gill Sans MT" w:cs="Gill Sans MT"/>
          <w:noProof w:val="0"/>
          <w:sz w:val="24"/>
          <w:szCs w:val="24"/>
          <w:lang w:val="en-US"/>
        </w:rPr>
      </w:pPr>
      <w:r w:rsidRPr="51433FFA" w:rsidR="3D8B012F">
        <w:rPr>
          <w:rFonts w:ascii="Gill Sans MT" w:hAnsi="Gill Sans MT" w:eastAsia="Gill Sans MT" w:cs="Gill Sans MT"/>
          <w:noProof w:val="0"/>
          <w:sz w:val="24"/>
          <w:szCs w:val="24"/>
          <w:lang w:val="en-US"/>
        </w:rPr>
        <w:t xml:space="preserve">“What Is Fuzz Testing and How Does It Work?” </w:t>
      </w:r>
      <w:r w:rsidRPr="51433FFA" w:rsidR="3D8B012F">
        <w:rPr>
          <w:rFonts w:ascii="Gill Sans MT" w:hAnsi="Gill Sans MT" w:eastAsia="Gill Sans MT" w:cs="Gill Sans MT"/>
          <w:i w:val="1"/>
          <w:iCs w:val="1"/>
          <w:noProof w:val="0"/>
          <w:sz w:val="24"/>
          <w:szCs w:val="24"/>
          <w:lang w:val="en-US"/>
        </w:rPr>
        <w:t>Synopsys</w:t>
      </w:r>
      <w:r w:rsidRPr="51433FFA" w:rsidR="3D8B012F">
        <w:rPr>
          <w:rFonts w:ascii="Gill Sans MT" w:hAnsi="Gill Sans MT" w:eastAsia="Gill Sans MT" w:cs="Gill Sans MT"/>
          <w:noProof w:val="0"/>
          <w:sz w:val="24"/>
          <w:szCs w:val="24"/>
          <w:lang w:val="en-US"/>
        </w:rPr>
        <w:t xml:space="preserve">, </w:t>
      </w:r>
      <w:hyperlink w:anchor=":~:text=Definition,as%20crashes%20or%20information%20leakage" r:id="R8f5a1c30874f459b">
        <w:r w:rsidRPr="51433FFA" w:rsidR="3D8B012F">
          <w:rPr>
            <w:rStyle w:val="Hyperlink"/>
            <w:rFonts w:ascii="Gill Sans MT" w:hAnsi="Gill Sans MT" w:eastAsia="Gill Sans MT" w:cs="Gill Sans MT"/>
            <w:noProof w:val="0"/>
            <w:sz w:val="24"/>
            <w:szCs w:val="24"/>
            <w:lang w:val="en-US"/>
          </w:rPr>
          <w:t>www.synopsys.com/glossary/what-is-fuzz-testing.html#:~:text=Definition,as%20crashes%20or%20information%20leakage</w:t>
        </w:r>
      </w:hyperlink>
      <w:r w:rsidRPr="51433FFA" w:rsidR="3D8B012F">
        <w:rPr>
          <w:rFonts w:ascii="Gill Sans MT" w:hAnsi="Gill Sans MT" w:eastAsia="Gill Sans MT" w:cs="Gill Sans MT"/>
          <w:noProof w:val="0"/>
          <w:sz w:val="24"/>
          <w:szCs w:val="24"/>
          <w:lang w:val="en-US"/>
        </w:rPr>
        <w:t xml:space="preserve">. Accessed 17 Oct. 2023. </w:t>
      </w:r>
    </w:p>
    <w:p w:rsidR="3D8B012F" w:rsidP="51433FFA" w:rsidRDefault="3D8B012F" w14:paraId="6B4F3F0B" w14:textId="6C4F42A8">
      <w:pPr>
        <w:keepNext w:val="0"/>
        <w:keepLines w:val="0"/>
        <w:spacing w:line="276" w:lineRule="auto"/>
        <w:ind w:left="567" w:hanging="567"/>
        <w:jc w:val="left"/>
        <w:rPr>
          <w:rFonts w:ascii="Gill Sans MT" w:hAnsi="Gill Sans MT" w:eastAsia="Gill Sans MT" w:cs="Gill Sans MT"/>
          <w:noProof w:val="0"/>
          <w:sz w:val="24"/>
          <w:szCs w:val="24"/>
          <w:lang w:val="en-US"/>
        </w:rPr>
      </w:pPr>
      <w:r w:rsidRPr="51433FFA" w:rsidR="3D8B012F">
        <w:rPr>
          <w:rFonts w:ascii="Gill Sans MT" w:hAnsi="Gill Sans MT" w:eastAsia="Gill Sans MT" w:cs="Gill Sans MT"/>
          <w:noProof w:val="0"/>
          <w:sz w:val="24"/>
          <w:szCs w:val="24"/>
          <w:lang w:val="en-US"/>
        </w:rPr>
        <w:t xml:space="preserve">“What Is Penetration Testing and How Does It Work?” </w:t>
      </w:r>
      <w:r w:rsidRPr="51433FFA" w:rsidR="3D8B012F">
        <w:rPr>
          <w:rFonts w:ascii="Gill Sans MT" w:hAnsi="Gill Sans MT" w:eastAsia="Gill Sans MT" w:cs="Gill Sans MT"/>
          <w:i w:val="1"/>
          <w:iCs w:val="1"/>
          <w:noProof w:val="0"/>
          <w:sz w:val="24"/>
          <w:szCs w:val="24"/>
          <w:lang w:val="en-US"/>
        </w:rPr>
        <w:t>Synopsys</w:t>
      </w:r>
      <w:r w:rsidRPr="51433FFA" w:rsidR="3D8B012F">
        <w:rPr>
          <w:rFonts w:ascii="Gill Sans MT" w:hAnsi="Gill Sans MT" w:eastAsia="Gill Sans MT" w:cs="Gill Sans MT"/>
          <w:noProof w:val="0"/>
          <w:sz w:val="24"/>
          <w:szCs w:val="24"/>
          <w:lang w:val="en-US"/>
        </w:rPr>
        <w:t xml:space="preserve">, </w:t>
      </w:r>
      <w:hyperlink r:id="Rf76f8324b6484331">
        <w:r w:rsidRPr="51433FFA" w:rsidR="3D8B012F">
          <w:rPr>
            <w:rStyle w:val="Hyperlink"/>
            <w:rFonts w:ascii="Gill Sans MT" w:hAnsi="Gill Sans MT" w:eastAsia="Gill Sans MT" w:cs="Gill Sans MT"/>
            <w:noProof w:val="0"/>
            <w:sz w:val="24"/>
            <w:szCs w:val="24"/>
            <w:lang w:val="en-US"/>
          </w:rPr>
          <w:t>www.synopsys.com/glossary/what-is-penetration-testing.html</w:t>
        </w:r>
      </w:hyperlink>
      <w:r w:rsidRPr="51433FFA" w:rsidR="3D8B012F">
        <w:rPr>
          <w:rFonts w:ascii="Gill Sans MT" w:hAnsi="Gill Sans MT" w:eastAsia="Gill Sans MT" w:cs="Gill Sans MT"/>
          <w:noProof w:val="0"/>
          <w:sz w:val="24"/>
          <w:szCs w:val="24"/>
          <w:lang w:val="en-US"/>
        </w:rPr>
        <w:t xml:space="preserve">. Accessed 17 Oct. 2023. </w:t>
      </w:r>
    </w:p>
    <w:p w:rsidR="3D8B012F" w:rsidP="51433FFA" w:rsidRDefault="3D8B012F" w14:paraId="110C2E8F" w14:textId="7273219F">
      <w:pPr>
        <w:keepNext w:val="0"/>
        <w:keepLines w:val="0"/>
        <w:spacing w:line="276" w:lineRule="auto"/>
        <w:ind w:left="567" w:hanging="567"/>
        <w:jc w:val="left"/>
        <w:rPr>
          <w:rFonts w:ascii="Gill Sans MT" w:hAnsi="Gill Sans MT" w:eastAsia="Gill Sans MT" w:cs="Gill Sans MT"/>
          <w:noProof w:val="0"/>
          <w:sz w:val="24"/>
          <w:szCs w:val="24"/>
          <w:lang w:val="en-US"/>
        </w:rPr>
      </w:pPr>
      <w:r w:rsidRPr="51433FFA" w:rsidR="3D8B012F">
        <w:rPr>
          <w:rFonts w:ascii="Gill Sans MT" w:hAnsi="Gill Sans MT" w:eastAsia="Gill Sans MT" w:cs="Gill Sans MT"/>
          <w:noProof w:val="0"/>
          <w:sz w:val="24"/>
          <w:szCs w:val="24"/>
          <w:lang w:val="en-US"/>
        </w:rPr>
        <w:t xml:space="preserve">“What Is Secure Code Review and How Does It Work?” </w:t>
      </w:r>
      <w:r w:rsidRPr="51433FFA" w:rsidR="3D8B012F">
        <w:rPr>
          <w:rFonts w:ascii="Gill Sans MT" w:hAnsi="Gill Sans MT" w:eastAsia="Gill Sans MT" w:cs="Gill Sans MT"/>
          <w:i w:val="1"/>
          <w:iCs w:val="1"/>
          <w:noProof w:val="0"/>
          <w:sz w:val="24"/>
          <w:szCs w:val="24"/>
          <w:lang w:val="en-US"/>
        </w:rPr>
        <w:t>Synopsys</w:t>
      </w:r>
      <w:r w:rsidRPr="51433FFA" w:rsidR="3D8B012F">
        <w:rPr>
          <w:rFonts w:ascii="Gill Sans MT" w:hAnsi="Gill Sans MT" w:eastAsia="Gill Sans MT" w:cs="Gill Sans MT"/>
          <w:noProof w:val="0"/>
          <w:sz w:val="24"/>
          <w:szCs w:val="24"/>
          <w:lang w:val="en-US"/>
        </w:rPr>
        <w:t xml:space="preserve">, </w:t>
      </w:r>
      <w:hyperlink w:anchor=":~:text=Secure%20code%20review%20is%20a,style%20guidelines%2C%20among%20other%20activities" r:id="Rbedd5efb52b44d0a">
        <w:r w:rsidRPr="51433FFA" w:rsidR="3D8B012F">
          <w:rPr>
            <w:rStyle w:val="Hyperlink"/>
            <w:rFonts w:ascii="Gill Sans MT" w:hAnsi="Gill Sans MT" w:eastAsia="Gill Sans MT" w:cs="Gill Sans MT"/>
            <w:noProof w:val="0"/>
            <w:sz w:val="24"/>
            <w:szCs w:val="24"/>
            <w:lang w:val="en-US"/>
          </w:rPr>
          <w:t>www.synopsys.com/glossary/what-is-code-review.html#:~:text=Secure%20code%20review%20is%20a,style%20guidelines%2C%20among%20other%20activities</w:t>
        </w:r>
      </w:hyperlink>
      <w:r w:rsidRPr="51433FFA" w:rsidR="3D8B012F">
        <w:rPr>
          <w:rFonts w:ascii="Gill Sans MT" w:hAnsi="Gill Sans MT" w:eastAsia="Gill Sans MT" w:cs="Gill Sans MT"/>
          <w:noProof w:val="0"/>
          <w:sz w:val="24"/>
          <w:szCs w:val="24"/>
          <w:lang w:val="en-US"/>
        </w:rPr>
        <w:t>. Accessed 17 Oct. 2023.</w:t>
      </w:r>
    </w:p>
    <w:sectPr w:rsidR="002277F2">
      <w:pgSz w:w="12240" w:h="15840" w:orient="portrait"/>
      <w:pgMar w:top="1486" w:right="1441" w:bottom="1531" w:left="1440" w:header="720" w:footer="720" w:gutter="0"/>
      <w:cols w:space="720"/>
      <w:headerReference w:type="default" r:id="R6045696d81ee483c"/>
      <w:footerReference w:type="default" r:id="R38e892f03be1482f"/>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15"/>
      <w:gridCol w:w="3115"/>
      <w:gridCol w:w="3115"/>
    </w:tblGrid>
    <w:tr w:rsidR="51433FFA" w:rsidTr="51433FFA" w14:paraId="7D84A756">
      <w:trPr>
        <w:trHeight w:val="300"/>
      </w:trPr>
      <w:tc>
        <w:tcPr>
          <w:tcW w:w="3115" w:type="dxa"/>
          <w:tcMar/>
        </w:tcPr>
        <w:p w:rsidR="51433FFA" w:rsidP="51433FFA" w:rsidRDefault="51433FFA" w14:paraId="51C2B2DE" w14:textId="0168AD5B">
          <w:pPr>
            <w:pStyle w:val="Header"/>
            <w:bidi w:val="0"/>
            <w:ind w:left="-115"/>
            <w:jc w:val="left"/>
          </w:pPr>
        </w:p>
      </w:tc>
      <w:tc>
        <w:tcPr>
          <w:tcW w:w="3115" w:type="dxa"/>
          <w:tcMar/>
        </w:tcPr>
        <w:p w:rsidR="51433FFA" w:rsidP="51433FFA" w:rsidRDefault="51433FFA" w14:paraId="6BFE0F31" w14:textId="2C1CD16C">
          <w:pPr>
            <w:pStyle w:val="Header"/>
            <w:bidi w:val="0"/>
            <w:jc w:val="center"/>
          </w:pPr>
        </w:p>
      </w:tc>
      <w:tc>
        <w:tcPr>
          <w:tcW w:w="3115" w:type="dxa"/>
          <w:tcMar/>
        </w:tcPr>
        <w:p w:rsidR="51433FFA" w:rsidP="51433FFA" w:rsidRDefault="51433FFA" w14:paraId="0C273E1B" w14:textId="7CEB67BB">
          <w:pPr>
            <w:pStyle w:val="Header"/>
            <w:bidi w:val="0"/>
            <w:ind w:right="-115"/>
            <w:jc w:val="right"/>
          </w:pPr>
        </w:p>
      </w:tc>
    </w:tr>
  </w:tbl>
  <w:p w:rsidR="51433FFA" w:rsidP="51433FFA" w:rsidRDefault="51433FFA" w14:paraId="4BE8D05C" w14:textId="53716603">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15"/>
      <w:gridCol w:w="3115"/>
      <w:gridCol w:w="3115"/>
    </w:tblGrid>
    <w:tr w:rsidR="51433FFA" w:rsidTr="51433FFA" w14:paraId="2667D2BA">
      <w:trPr>
        <w:trHeight w:val="300"/>
      </w:trPr>
      <w:tc>
        <w:tcPr>
          <w:tcW w:w="3115" w:type="dxa"/>
          <w:tcMar/>
        </w:tcPr>
        <w:p w:rsidR="51433FFA" w:rsidP="51433FFA" w:rsidRDefault="51433FFA" w14:paraId="25F7D8B2" w14:textId="16CF8D2B">
          <w:pPr>
            <w:pStyle w:val="Header"/>
            <w:bidi w:val="0"/>
            <w:ind w:left="-115"/>
            <w:jc w:val="left"/>
          </w:pPr>
        </w:p>
      </w:tc>
      <w:tc>
        <w:tcPr>
          <w:tcW w:w="3115" w:type="dxa"/>
          <w:tcMar/>
        </w:tcPr>
        <w:p w:rsidR="51433FFA" w:rsidP="51433FFA" w:rsidRDefault="51433FFA" w14:paraId="73FFC2F0" w14:textId="18ED7BED">
          <w:pPr>
            <w:pStyle w:val="Header"/>
            <w:bidi w:val="0"/>
            <w:jc w:val="center"/>
          </w:pPr>
        </w:p>
      </w:tc>
      <w:tc>
        <w:tcPr>
          <w:tcW w:w="3115" w:type="dxa"/>
          <w:tcMar/>
        </w:tcPr>
        <w:p w:rsidR="51433FFA" w:rsidP="51433FFA" w:rsidRDefault="51433FFA" w14:paraId="5F46023C" w14:textId="1A59333A">
          <w:pPr>
            <w:pStyle w:val="Header"/>
            <w:bidi w:val="0"/>
            <w:ind w:right="-115"/>
            <w:jc w:val="right"/>
          </w:pPr>
        </w:p>
      </w:tc>
    </w:tr>
  </w:tbl>
  <w:p w:rsidR="51433FFA" w:rsidP="51433FFA" w:rsidRDefault="51433FFA" w14:paraId="6378B68F" w14:textId="15A5B191">
    <w:pPr>
      <w:pStyle w:val="Header"/>
      <w:bidi w:val="0"/>
    </w:pPr>
  </w:p>
</w:hdr>
</file>

<file path=word/intelligence2.xml><?xml version="1.0" encoding="utf-8"?>
<int2:intelligence xmlns:oel="http://schemas.microsoft.com/office/2019/extlst" xmlns:int2="http://schemas.microsoft.com/office/intelligence/2020/intelligence">
  <int2:observations>
    <int2:bookmark int2:bookmarkName="_Int_0DiwG18M" int2:invalidationBookmarkName="" int2:hashCode="HyC6F+xHfd6gJU" int2:id="5PwEeaZA">
      <int2:state int2:type="AugLoop_Text_Critique" int2:value="Rejected"/>
    </int2:bookmark>
    <int2:bookmark int2:bookmarkName="_Int_XZZhs4vP" int2:invalidationBookmarkName="" int2:hashCode="PwxEFeecEn/Baq" int2:id="sVRBHJwY">
      <int2:state int2:type="AugLoop_Text_Critique" int2:value="Rejected"/>
    </int2:bookmark>
    <int2:bookmark int2:bookmarkName="_Int_n6p9xBjL" int2:invalidationBookmarkName="" int2:hashCode="rRsRs59Dh1KtWi" int2:id="zsMY7mO0">
      <int2:state int2:type="AugLoop_Text_Critique" int2:value="Rejected"/>
    </int2:bookmark>
  </int2:observations>
  <int2:intelligenceSettings>
    <int2:extLst>
      <oel:ext uri="74B372B9-2EFF-4315-9A3F-32BA87CA82B1">
        <int2:goals int2:version="1" int2:formality="0"/>
      </oel:ext>
    </int2:extLst>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revisionView w:inkAnnotations="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77F2"/>
    <w:rsid w:val="000CC4A1"/>
    <w:rsid w:val="002277F2"/>
    <w:rsid w:val="003A7008"/>
    <w:rsid w:val="0079C0E4"/>
    <w:rsid w:val="00AF1093"/>
    <w:rsid w:val="012C581A"/>
    <w:rsid w:val="016674F3"/>
    <w:rsid w:val="01768AA6"/>
    <w:rsid w:val="02C03AF5"/>
    <w:rsid w:val="03446563"/>
    <w:rsid w:val="0463F8DC"/>
    <w:rsid w:val="050A0E0C"/>
    <w:rsid w:val="0599BCC0"/>
    <w:rsid w:val="05AA3987"/>
    <w:rsid w:val="05FFC93D"/>
    <w:rsid w:val="061BF85C"/>
    <w:rsid w:val="0625324F"/>
    <w:rsid w:val="068FD1AD"/>
    <w:rsid w:val="0793AC18"/>
    <w:rsid w:val="07C102B0"/>
    <w:rsid w:val="0A099AD1"/>
    <w:rsid w:val="0B794F90"/>
    <w:rsid w:val="0B7A26E4"/>
    <w:rsid w:val="0C4CCEB6"/>
    <w:rsid w:val="0CFFD139"/>
    <w:rsid w:val="0E270A41"/>
    <w:rsid w:val="0EB0F052"/>
    <w:rsid w:val="0EB48EA3"/>
    <w:rsid w:val="10147CA7"/>
    <w:rsid w:val="101D26EF"/>
    <w:rsid w:val="102AD5F1"/>
    <w:rsid w:val="10DCC923"/>
    <w:rsid w:val="1148DCA5"/>
    <w:rsid w:val="11E89114"/>
    <w:rsid w:val="12DB5C70"/>
    <w:rsid w:val="12DE4C45"/>
    <w:rsid w:val="136276B3"/>
    <w:rsid w:val="146587D0"/>
    <w:rsid w:val="150D1579"/>
    <w:rsid w:val="1511671B"/>
    <w:rsid w:val="16E42DD0"/>
    <w:rsid w:val="189F1EE5"/>
    <w:rsid w:val="18B1C110"/>
    <w:rsid w:val="1AE95E2A"/>
    <w:rsid w:val="1AF7E20D"/>
    <w:rsid w:val="1C4933A6"/>
    <w:rsid w:val="1DE50407"/>
    <w:rsid w:val="1E0B0950"/>
    <w:rsid w:val="1E2F82CF"/>
    <w:rsid w:val="1F80D468"/>
    <w:rsid w:val="1FA280C8"/>
    <w:rsid w:val="21A234BC"/>
    <w:rsid w:val="247A4AD4"/>
    <w:rsid w:val="256ADB06"/>
    <w:rsid w:val="25870A25"/>
    <w:rsid w:val="28A27BC8"/>
    <w:rsid w:val="2A3E4C29"/>
    <w:rsid w:val="2A7A9411"/>
    <w:rsid w:val="2AD063FB"/>
    <w:rsid w:val="2ADB7025"/>
    <w:rsid w:val="2C14C403"/>
    <w:rsid w:val="2C50CD4A"/>
    <w:rsid w:val="2D7068D8"/>
    <w:rsid w:val="2D75ECEB"/>
    <w:rsid w:val="2DF83767"/>
    <w:rsid w:val="2E2E6676"/>
    <w:rsid w:val="2F0C3939"/>
    <w:rsid w:val="2F3F13E4"/>
    <w:rsid w:val="30A8099A"/>
    <w:rsid w:val="31FBBBDE"/>
    <w:rsid w:val="32495E0E"/>
    <w:rsid w:val="3315A699"/>
    <w:rsid w:val="35ECFD35"/>
    <w:rsid w:val="3858220F"/>
    <w:rsid w:val="38B89F92"/>
    <w:rsid w:val="38DCBC37"/>
    <w:rsid w:val="3A546FF3"/>
    <w:rsid w:val="3C1C3BA6"/>
    <w:rsid w:val="3C73BE76"/>
    <w:rsid w:val="3CC430A8"/>
    <w:rsid w:val="3CCFECA3"/>
    <w:rsid w:val="3D6A6542"/>
    <w:rsid w:val="3D8B012F"/>
    <w:rsid w:val="3DF759F0"/>
    <w:rsid w:val="3F7D2155"/>
    <w:rsid w:val="40157B27"/>
    <w:rsid w:val="4094937E"/>
    <w:rsid w:val="40CEA5BF"/>
    <w:rsid w:val="4283BCF5"/>
    <w:rsid w:val="42B4C217"/>
    <w:rsid w:val="43BF5754"/>
    <w:rsid w:val="44509278"/>
    <w:rsid w:val="45022FFF"/>
    <w:rsid w:val="456804A1"/>
    <w:rsid w:val="45F615CC"/>
    <w:rsid w:val="46F6F816"/>
    <w:rsid w:val="4703D502"/>
    <w:rsid w:val="4861343D"/>
    <w:rsid w:val="48D63364"/>
    <w:rsid w:val="4ADD8354"/>
    <w:rsid w:val="4B7284EB"/>
    <w:rsid w:val="4B93AB75"/>
    <w:rsid w:val="4D65704C"/>
    <w:rsid w:val="4F0140AD"/>
    <w:rsid w:val="50189F76"/>
    <w:rsid w:val="51433FFA"/>
    <w:rsid w:val="51A6A72C"/>
    <w:rsid w:val="5202F27B"/>
    <w:rsid w:val="52D2D367"/>
    <w:rsid w:val="53144553"/>
    <w:rsid w:val="531F12DD"/>
    <w:rsid w:val="532D6DB0"/>
    <w:rsid w:val="53D9BCE3"/>
    <w:rsid w:val="54B07776"/>
    <w:rsid w:val="557D5F1D"/>
    <w:rsid w:val="5580EAF2"/>
    <w:rsid w:val="560A7429"/>
    <w:rsid w:val="566C81E9"/>
    <w:rsid w:val="57899058"/>
    <w:rsid w:val="579CEF93"/>
    <w:rsid w:val="5A0F9161"/>
    <w:rsid w:val="5B1F5738"/>
    <w:rsid w:val="5B664665"/>
    <w:rsid w:val="5BD110C7"/>
    <w:rsid w:val="5BF02C76"/>
    <w:rsid w:val="5E433C7F"/>
    <w:rsid w:val="5F27CD38"/>
    <w:rsid w:val="605BCC55"/>
    <w:rsid w:val="6086318D"/>
    <w:rsid w:val="6088EE55"/>
    <w:rsid w:val="60A1B2D7"/>
    <w:rsid w:val="61D587E9"/>
    <w:rsid w:val="622C790B"/>
    <w:rsid w:val="623DC967"/>
    <w:rsid w:val="629CB201"/>
    <w:rsid w:val="62D284CF"/>
    <w:rsid w:val="63C2FA4F"/>
    <w:rsid w:val="643AB8C4"/>
    <w:rsid w:val="655ECAB0"/>
    <w:rsid w:val="65970EBC"/>
    <w:rsid w:val="65E7899E"/>
    <w:rsid w:val="672F6EF5"/>
    <w:rsid w:val="68289A4E"/>
    <w:rsid w:val="68ACC4BC"/>
    <w:rsid w:val="69156721"/>
    <w:rsid w:val="691C12F3"/>
    <w:rsid w:val="6AFBA3F8"/>
    <w:rsid w:val="6B3D6888"/>
    <w:rsid w:val="6B6EBEF3"/>
    <w:rsid w:val="6CA9CABD"/>
    <w:rsid w:val="6CD938E9"/>
    <w:rsid w:val="6DA96A23"/>
    <w:rsid w:val="6DAA0E27"/>
    <w:rsid w:val="6DD6A607"/>
    <w:rsid w:val="6E75094A"/>
    <w:rsid w:val="6EA65FB5"/>
    <w:rsid w:val="6EC35012"/>
    <w:rsid w:val="6EF76E79"/>
    <w:rsid w:val="6F7BFD85"/>
    <w:rsid w:val="703011EA"/>
    <w:rsid w:val="714EA938"/>
    <w:rsid w:val="7278D96A"/>
    <w:rsid w:val="72AA172A"/>
    <w:rsid w:val="73502C5A"/>
    <w:rsid w:val="73E5B457"/>
    <w:rsid w:val="74406378"/>
    <w:rsid w:val="7463D9B3"/>
    <w:rsid w:val="74CB2271"/>
    <w:rsid w:val="75DC33D9"/>
    <w:rsid w:val="75E1B7EC"/>
    <w:rsid w:val="7666CAAD"/>
    <w:rsid w:val="76EEA33C"/>
    <w:rsid w:val="7778043A"/>
    <w:rsid w:val="77DC6556"/>
    <w:rsid w:val="7862DABD"/>
    <w:rsid w:val="788A3382"/>
    <w:rsid w:val="7913D49B"/>
    <w:rsid w:val="791958AE"/>
    <w:rsid w:val="7B5B3E3F"/>
    <w:rsid w:val="7CC7E60F"/>
    <w:rsid w:val="7DE745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9FCDB8D"/>
  <w15:docId w15:val="{81A12792-4868-6F41-871F-E5185F898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kern w:val="2"/>
        <w:sz w:val="22"/>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after="160" w:line="259" w:lineRule="auto"/>
    </w:pPr>
    <w:rPr>
      <w:rFonts w:ascii="Calibri" w:hAnsi="Calibri" w:eastAsia="Calibri" w:cs="Calibri"/>
      <w:color w:val="000000"/>
    </w:rPr>
  </w:style>
  <w:style w:type="paragraph" w:styleId="Heading1">
    <w:name w:val="heading 1"/>
    <w:next w:val="Normal"/>
    <w:link w:val="Heading1Char"/>
    <w:uiPriority w:val="9"/>
    <w:qFormat/>
    <w:pPr>
      <w:keepNext/>
      <w:keepLines/>
      <w:spacing w:after="285" w:line="259" w:lineRule="auto"/>
      <w:ind w:left="10" w:hanging="10"/>
      <w:outlineLvl w:val="0"/>
    </w:pPr>
    <w:rPr>
      <w:rFonts w:ascii="Arial" w:hAnsi="Arial" w:eastAsia="Arial" w:cs="Arial"/>
      <w:b/>
      <w:color w:val="000000"/>
      <w:sz w:val="28"/>
    </w:rPr>
  </w:style>
  <w:style w:type="paragraph" w:styleId="Heading2">
    <w:uiPriority w:val="9"/>
    <w:name w:val="heading 2"/>
    <w:next w:val="Normal"/>
    <w:unhideWhenUsed/>
    <w:link w:val="Heading2Char"/>
    <w:qFormat/>
    <w:rsid w:val="3A546FF3"/>
    <w:rPr>
      <w:rFonts w:ascii="Gill Sans MT" w:hAnsi="Gill Sans MT" w:eastAsia="Gill Sans MT" w:cs="Gill Sans MT"/>
      <w:color w:val="073763"/>
      <w:sz w:val="32"/>
      <w:szCs w:val="32"/>
      <w:u w:val="single"/>
    </w:rPr>
    <w:pPr>
      <w:keepNext w:val="1"/>
      <w:keepLines w:val="1"/>
      <w:spacing w:after="325" w:line="276" w:lineRule="auto"/>
      <w:ind w:left="-5" w:hanging="10"/>
      <w:outlineLvl w:val="1"/>
    </w:pPr>
  </w:style>
  <w:style w:type="paragraph" w:styleId="Heading3">
    <w:uiPriority w:val="9"/>
    <w:name w:val="heading 3"/>
    <w:basedOn w:val="Heading2"/>
    <w:next w:val="Normal"/>
    <w:unhideWhenUsed/>
    <w:link w:val="Heading3Char"/>
    <w:qFormat/>
    <w:rsid w:val="3A546FF3"/>
    <w:rPr>
      <w:i w:val="1"/>
      <w:iCs w:val="1"/>
      <w:color w:val="000000" w:themeColor="text1" w:themeTint="FF" w:themeShade="FF"/>
      <w:sz w:val="24"/>
      <w:szCs w:val="24"/>
      <w:u w:val="none"/>
    </w:rPr>
    <w:pPr>
      <w:spacing w:after="315"/>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true">
    <w:uiPriority w:val="1"/>
    <w:name w:val="Heading 2 Char"/>
    <w:link w:val="Heading2"/>
    <w:rsid w:val="3A546FF3"/>
    <w:rPr>
      <w:rFonts w:ascii="Gill Sans MT" w:hAnsi="Gill Sans MT" w:eastAsia="Gill Sans MT" w:cs="Gill Sans MT"/>
      <w:color w:val="073763"/>
      <w:sz w:val="32"/>
      <w:szCs w:val="32"/>
      <w:u w:val="single"/>
    </w:rPr>
  </w:style>
  <w:style w:type="character" w:styleId="Heading1Char" w:customStyle="1">
    <w:name w:val="Heading 1 Char"/>
    <w:link w:val="Heading1"/>
    <w:rPr>
      <w:rFonts w:ascii="Arial" w:hAnsi="Arial" w:eastAsia="Arial" w:cs="Arial"/>
      <w:b/>
      <w:color w:val="000000"/>
      <w:sz w:val="28"/>
    </w:rPr>
  </w:style>
  <w:style w:type="character" w:styleId="Heading3Char" w:customStyle="true">
    <w:uiPriority w:val="1"/>
    <w:name w:val="Heading 3 Char"/>
    <w:link w:val="Heading3"/>
    <w:rsid w:val="3A546FF3"/>
    <w:rPr>
      <w:rFonts w:ascii="Gill Sans MT" w:hAnsi="Gill Sans MT" w:eastAsia="Gill Sans MT" w:cs="Gill Sans MT"/>
      <w:i w:val="1"/>
      <w:iCs w:val="1"/>
      <w:color w:val="000000" w:themeColor="text1" w:themeTint="FF" w:themeShade="FF"/>
      <w:sz w:val="24"/>
      <w:szCs w:val="24"/>
      <w:u w:val="non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w:type="paragraph" w:styleId="Normal0" w:customStyle="true">
    <w:uiPriority w:val="1"/>
    <w:name w:val="Normal0"/>
    <w:basedOn w:val="Normal"/>
    <w:qFormat/>
    <w:rsid w:val="16E42DD0"/>
    <w:pPr>
      <w:spacing w:after="137"/>
      <w:ind w:left="12" w:hanging="10"/>
    </w:pPr>
  </w:style>
  <w:style w:type="character" w:styleId="normaltextrun" w:customStyle="true">
    <w:uiPriority w:val="1"/>
    <w:name w:val="normaltextrun"/>
    <w:basedOn w:val="DefaultParagraphFont"/>
    <w:rsid w:val="16E42DD0"/>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ntTable" Target="fontTable.xml" Id="rId42"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43" /><Relationship Type="http://schemas.openxmlformats.org/officeDocument/2006/relationships/webSettings" Target="webSettings.xml" Id="rId3" /><Relationship Type="http://schemas.openxmlformats.org/officeDocument/2006/relationships/glossaryDocument" Target="glossary/document.xml" Id="R1f45f9b814534a58" /><Relationship Type="http://schemas.microsoft.com/office/2020/10/relationships/intelligence" Target="intelligence2.xml" Id="Rda14854f549a4868" /><Relationship Type="http://schemas.openxmlformats.org/officeDocument/2006/relationships/image" Target="/media/image2.png" Id="R5fa1881b262f41dc" /><Relationship Type="http://schemas.openxmlformats.org/officeDocument/2006/relationships/image" Target="/media/image.jpg" Id="R5ddd3657fafa4030" /><Relationship Type="http://schemas.openxmlformats.org/officeDocument/2006/relationships/hyperlink" Target="http://www.ibm.com/blog/red-teaming-101-what-is-red-teaming/" TargetMode="External" Id="R50618795f45f4756" /><Relationship Type="http://schemas.openxmlformats.org/officeDocument/2006/relationships/hyperlink" Target="http://www.techtarget.com/searchsecurity/definition/Certificate-Revocation-List" TargetMode="External" Id="R29a33aee04f6499f" /><Relationship Type="http://schemas.openxmlformats.org/officeDocument/2006/relationships/hyperlink" Target="http://www.cs.columbia.edu/~smb/classes/f06/l03.pdf" TargetMode="External" Id="R0ffb093a1d464480" /><Relationship Type="http://schemas.openxmlformats.org/officeDocument/2006/relationships/hyperlink" Target="http://www.geeksforgeeks.org/cryptanalysis-and-types-of-attacks/amp/" TargetMode="External" Id="R307181ac50b54e13" /><Relationship Type="http://schemas.openxmlformats.org/officeDocument/2006/relationships/hyperlink" Target="http://www.loginradius.com/blog/identity/what-is-salt/" TargetMode="External" Id="R29fa3f7ea0b04292" /><Relationship Type="http://schemas.openxmlformats.org/officeDocument/2006/relationships/hyperlink" Target="http://www.geeksforgeeks.org/hash-functions-and-list-types-of-hash-functions/amp/" TargetMode="External" Id="R7bd59f91e9e245df" /><Relationship Type="http://schemas.openxmlformats.org/officeDocument/2006/relationships/hyperlink" Target="http://www.comparitech.com/blog/information-security/what-is-a-collision-attack/" TargetMode="External" Id="R86622325e9504672" /><Relationship Type="http://schemas.openxmlformats.org/officeDocument/2006/relationships/hyperlink" Target="http://www.comparitech.com/blog/information-security/what-is-preimage-attack/" TargetMode="External" Id="Rf2af04824a6e4143" /><Relationship Type="http://schemas.openxmlformats.org/officeDocument/2006/relationships/hyperlink" Target="http://www.lexology.com/library/detail.aspx?g=d149175e-e73b-4b49-855a-54df7ddbb34c" TargetMode="External" Id="Rba9c2323fa60475e" /><Relationship Type="http://schemas.openxmlformats.org/officeDocument/2006/relationships/hyperlink" Target="http://www.cryptomathic.com/news-events/blog/cryptographic-key-management-the-risks-and-mitigations" TargetMode="External" Id="Rdbcd9215f1b6432d" /><Relationship Type="http://schemas.openxmlformats.org/officeDocument/2006/relationships/hyperlink" Target="http://www.ssl.com/faqs/what-is-a-certificate-authority/amp/" TargetMode="External" Id="R6da74a9531584dbd" /><Relationship Type="http://schemas.openxmlformats.org/officeDocument/2006/relationships/hyperlink" Target="http://www.tutorialspoint.com/what-are-the-popular-hashing-algorithm" TargetMode="External" Id="Rcab785fbe5e3400e" /><Relationship Type="http://schemas.openxmlformats.org/officeDocument/2006/relationships/hyperlink" Target="http://www.csoonline.com/article/569221/what-are-vulnerability-scanners-and-how-do-they-work.html/amp/" TargetMode="External" Id="Re64162a758154dcc" /><Relationship Type="http://schemas.openxmlformats.org/officeDocument/2006/relationships/hyperlink" Target="http://www.synopsys.com/glossary/what-is-fuzz-testing.html" TargetMode="External" Id="R8f5a1c30874f459b" /><Relationship Type="http://schemas.openxmlformats.org/officeDocument/2006/relationships/hyperlink" Target="http://www.synopsys.com/glossary/what-is-penetration-testing.html" TargetMode="External" Id="Rf76f8324b6484331" /><Relationship Type="http://schemas.openxmlformats.org/officeDocument/2006/relationships/hyperlink" Target="http://www.synopsys.com/glossary/what-is-code-review.html" TargetMode="External" Id="Rbedd5efb52b44d0a" /><Relationship Type="http://schemas.openxmlformats.org/officeDocument/2006/relationships/header" Target="header.xml" Id="R6045696d81ee483c" /><Relationship Type="http://schemas.openxmlformats.org/officeDocument/2006/relationships/footer" Target="footer.xml" Id="R38e892f03be1482f"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5b513cf4-8688-4d8e-977e-629b20ca6950}"/>
      </w:docPartPr>
      <w:docPartBody>
        <w:p w14:paraId="65C1FA78">
          <w:r>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underlying crypto system vulnerabilities</dc:title>
  <dc:subject/>
  <dc:creator/>
  <keywords/>
  <lastModifiedBy>Nikki Dulaney</lastModifiedBy>
  <revision>5</revision>
  <dcterms:created xsi:type="dcterms:W3CDTF">2023-10-17T21:08:00.0000000Z</dcterms:created>
  <dcterms:modified xsi:type="dcterms:W3CDTF">2023-11-02T06:05:20.5746986Z</dcterms:modified>
</coreProperties>
</file>