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4"/>
        <w:rPr>
          <w:rStyle w:val="20"/>
          <w:rFonts w:hint="eastAsia" w:eastAsia="黑体"/>
          <w:sz w:val="18"/>
          <w:lang w:eastAsia="zh-Hans"/>
        </w:rPr>
      </w:pPr>
      <w:r>
        <w:rPr>
          <w:rFonts w:hint="eastAsia" w:ascii="Wingdings 2" w:hAnsi="Wingdings 2"/>
          <w:position w:val="18"/>
          <w:lang w:eastAsia="zh-Hans"/>
        </w:rPr>
        <w:t>校园课程管理系统</w:t>
      </w:r>
    </w:p>
    <w:p>
      <w:pPr>
        <w:rPr>
          <w:sz w:val="21"/>
          <w:szCs w:val="22"/>
          <w:lang w:eastAsia="zh-Hans"/>
        </w:rPr>
      </w:pPr>
      <w:r>
        <w:rPr>
          <w:rFonts w:hint="eastAsia"/>
          <w:sz w:val="21"/>
          <w:szCs w:val="22"/>
          <w:lang w:eastAsia="zh-Hans"/>
        </w:rPr>
        <w:t>周雨扬 罗润冬</w:t>
      </w:r>
    </w:p>
    <w:p>
      <w:pPr>
        <w:pStyle w:val="36"/>
        <w:ind w:left="130" w:hanging="130"/>
        <w:rPr>
          <w:rFonts w:eastAsia="楷体_GB2312"/>
          <w:b/>
        </w:rPr>
      </w:pPr>
      <w:r>
        <w:t>(</w:t>
      </w:r>
      <w:r>
        <w:rPr>
          <w:rFonts w:hint="eastAsia"/>
        </w:rPr>
        <w:t>北京大学</w:t>
      </w:r>
      <w:r>
        <w:rPr>
          <w:rFonts w:hint="eastAsia"/>
          <w:lang w:eastAsia="zh-Hans"/>
        </w:rPr>
        <w:t>信息科学技术</w:t>
      </w:r>
      <w:r>
        <w:rPr>
          <w:rFonts w:hint="eastAsia"/>
        </w:rPr>
        <w:t>学院</w:t>
      </w:r>
      <w:r>
        <w:t>，</w:t>
      </w:r>
      <w:r>
        <w:rPr>
          <w:rFonts w:hint="eastAsia"/>
        </w:rPr>
        <w:t xml:space="preserve">北京  </w:t>
      </w:r>
      <w:r>
        <w:t>100871</w:t>
      </w:r>
      <w:r>
        <w:rPr>
          <w:rFonts w:eastAsia="仿宋_GB2312"/>
        </w:rPr>
        <w:t>)</w:t>
      </w:r>
      <w:r>
        <w:t>;</w:t>
      </w:r>
    </w:p>
    <w:p>
      <w:pPr>
        <w:pStyle w:val="35"/>
      </w:pPr>
      <w:r>
        <w:rPr>
          <w:lang w:val="fr-FR"/>
        </w:rPr>
        <w:t xml:space="preserve">E-mail: </w:t>
      </w:r>
      <w:r>
        <w:t>{2000013061, rundong_luo}@stu.pku.edu.cn</w:t>
      </w:r>
    </w:p>
    <w:p>
      <w:pPr>
        <w:jc w:val="center"/>
        <w:rPr>
          <w:b/>
          <w:bCs/>
          <w:sz w:val="22"/>
          <w:szCs w:val="24"/>
          <w:lang w:eastAsia="zh-Hans"/>
        </w:rPr>
      </w:pPr>
      <w:r>
        <w:rPr>
          <w:rFonts w:hint="eastAsia"/>
          <w:b/>
          <w:bCs/>
          <w:sz w:val="22"/>
          <w:szCs w:val="24"/>
          <w:lang w:eastAsia="zh-Hans"/>
        </w:rPr>
        <w:t>摘要</w:t>
      </w:r>
    </w:p>
    <w:p>
      <w:r>
        <w:rPr>
          <w:rFonts w:hint="eastAsia"/>
        </w:rPr>
        <w:t>本课程设计旨在创建一个校园课程管理系统，涉及数据库、后端和前端技术。主要工作包括设计数据库结构、开发后端API和实现前端界面。特色包括角色权限管理、学生作业上传和评分查看等功能。完成这个项目，</w:t>
      </w:r>
      <w:r>
        <w:rPr>
          <w:rFonts w:hint="eastAsia"/>
          <w:lang w:val="en-US" w:eastAsia="zh-Hans"/>
        </w:rPr>
        <w:t>我们</w:t>
      </w:r>
      <w:r>
        <w:rPr>
          <w:rFonts w:hint="eastAsia"/>
        </w:rPr>
        <w:t>获得了深入的数据库设计和管理经验，提升了后端开发和前端设计能力</w:t>
      </w:r>
      <w:r>
        <w:rPr>
          <w:rFonts w:hint="default"/>
        </w:rPr>
        <w:t>，</w:t>
      </w:r>
      <w:r>
        <w:rPr>
          <w:rFonts w:hint="eastAsia"/>
          <w:lang w:val="en-US" w:eastAsia="zh-Hans"/>
        </w:rPr>
        <w:t>还</w:t>
      </w:r>
      <w:r>
        <w:rPr>
          <w:rFonts w:hint="eastAsia"/>
        </w:rPr>
        <w:t>学会了角色权限管理和团队协作。这份工作让</w:t>
      </w:r>
      <w:r>
        <w:rPr>
          <w:rFonts w:hint="eastAsia"/>
          <w:lang w:val="en-US" w:eastAsia="zh-Hans"/>
        </w:rPr>
        <w:t>我们</w:t>
      </w:r>
      <w:r>
        <w:rPr>
          <w:rFonts w:hint="eastAsia"/>
        </w:rPr>
        <w:t>全面了解了数据库应用程序开发，对职业发展和项目工作具有重要意义。</w:t>
      </w:r>
    </w:p>
    <w:p/>
    <w:p>
      <w:pPr>
        <w:pStyle w:val="2"/>
        <w:rPr>
          <w:b/>
          <w:bCs/>
        </w:rPr>
      </w:pPr>
      <w:r>
        <w:rPr>
          <w:rFonts w:hint="eastAsia"/>
        </w:rPr>
        <w:t>引言</w:t>
      </w:r>
    </w:p>
    <w:p>
      <w:pPr>
        <w:pStyle w:val="3"/>
        <w:ind w:firstLine="372"/>
      </w:pPr>
      <w:r>
        <w:rPr>
          <w:rFonts w:hint="eastAsia"/>
          <w:lang w:eastAsia="zh-Hans"/>
        </w:rPr>
        <w:t>本项目</w:t>
      </w:r>
      <w:r>
        <w:rPr>
          <w:rFonts w:hint="eastAsia"/>
        </w:rPr>
        <w:t>旨在创建一个校园课程管理系统，提供给超管、教师和学生使用。系统的功能如下：</w:t>
      </w:r>
    </w:p>
    <w:p>
      <w:pPr>
        <w:pStyle w:val="3"/>
        <w:ind w:firstLine="0" w:firstLineChars="0"/>
      </w:pPr>
      <w:r>
        <w:tab/>
      </w:r>
      <w:r>
        <w:t>1</w:t>
      </w:r>
      <w:r>
        <w:rPr>
          <w:rFonts w:hint="eastAsia"/>
          <w:lang w:eastAsia="zh-Hans"/>
        </w:rPr>
        <w:t>.</w:t>
      </w:r>
      <w:r>
        <w:rPr>
          <w:lang w:eastAsia="zh-Hans"/>
        </w:rPr>
        <w:t xml:space="preserve"> </w:t>
      </w:r>
      <w:r>
        <w:rPr>
          <w:rFonts w:hint="eastAsia"/>
        </w:rPr>
        <w:t>用户注册：用户可以注册账号，成为系统的一员。</w:t>
      </w:r>
    </w:p>
    <w:p>
      <w:pPr>
        <w:pStyle w:val="3"/>
        <w:ind w:firstLine="0" w:firstLineChars="0"/>
      </w:pPr>
      <w:r>
        <w:tab/>
      </w:r>
      <w:r>
        <w:t>2</w:t>
      </w:r>
      <w:r>
        <w:rPr>
          <w:rFonts w:hint="eastAsia"/>
          <w:lang w:eastAsia="zh-Hans"/>
        </w:rPr>
        <w:t>.</w:t>
      </w:r>
      <w:r>
        <w:rPr>
          <w:lang w:eastAsia="zh-Hans"/>
        </w:rPr>
        <w:t xml:space="preserve"> </w:t>
      </w:r>
      <w:r>
        <w:rPr>
          <w:rFonts w:hint="eastAsia"/>
        </w:rPr>
        <w:t>用户和超管登录：注册后的用户可以使用其凭据登录系统，并根据其角色进行权限验证。</w:t>
      </w:r>
    </w:p>
    <w:p>
      <w:pPr>
        <w:pStyle w:val="3"/>
        <w:ind w:firstLine="0" w:firstLineChars="0"/>
      </w:pPr>
      <w:r>
        <w:tab/>
      </w:r>
      <w:r>
        <w:t>3</w:t>
      </w:r>
      <w:r>
        <w:rPr>
          <w:rFonts w:hint="eastAsia"/>
          <w:lang w:eastAsia="zh-Hans"/>
        </w:rPr>
        <w:t>.</w:t>
      </w:r>
      <w:r>
        <w:rPr>
          <w:lang w:eastAsia="zh-Hans"/>
        </w:rPr>
        <w:t xml:space="preserve"> </w:t>
      </w:r>
      <w:r>
        <w:rPr>
          <w:rFonts w:hint="eastAsia"/>
        </w:rPr>
        <w:t>超管的课程信息编辑：超管可以查看和编辑所有课程的信息，包括确定课程的老师和学生。</w:t>
      </w:r>
    </w:p>
    <w:p>
      <w:pPr>
        <w:pStyle w:val="3"/>
        <w:ind w:firstLine="0" w:firstLineChars="0"/>
      </w:pPr>
      <w:r>
        <w:tab/>
      </w:r>
      <w:r>
        <w:t>4</w:t>
      </w:r>
      <w:r>
        <w:rPr>
          <w:rFonts w:hint="eastAsia"/>
          <w:lang w:eastAsia="zh-Hans"/>
        </w:rPr>
        <w:t>.</w:t>
      </w:r>
      <w:r>
        <w:rPr>
          <w:lang w:eastAsia="zh-Hans"/>
        </w:rPr>
        <w:t xml:space="preserve"> </w:t>
      </w:r>
      <w:r>
        <w:rPr>
          <w:rFonts w:hint="eastAsia"/>
        </w:rPr>
        <w:t>教师用户的课程信息查看和作业编辑：教师用户可以查看自己作为教师的课程信息，包括学生列表和作业列表。他们可以编辑作业和上传课件。</w:t>
      </w:r>
    </w:p>
    <w:p>
      <w:pPr>
        <w:pStyle w:val="3"/>
        <w:ind w:firstLine="0" w:firstLineChars="0"/>
      </w:pPr>
      <w:r>
        <w:tab/>
      </w:r>
      <w:r>
        <w:t xml:space="preserve">5. </w:t>
      </w:r>
      <w:r>
        <w:rPr>
          <w:rFonts w:hint="eastAsia"/>
        </w:rPr>
        <w:t>学生用户的课程信息查看和作业上传：学生用户可以查看自己参加的课程信息，包括教师和作业列表。他们可以上传作业，并查看课件。</w:t>
      </w:r>
    </w:p>
    <w:p>
      <w:pPr>
        <w:pStyle w:val="3"/>
        <w:ind w:firstLine="0" w:firstLineChars="0"/>
      </w:pPr>
      <w:r>
        <w:tab/>
      </w:r>
      <w:r>
        <w:t xml:space="preserve">6. </w:t>
      </w:r>
      <w:r>
        <w:rPr>
          <w:rFonts w:hint="eastAsia"/>
        </w:rPr>
        <w:t>学生用户的作业查看和评分查看：学生可以查看自己上传的作业，并查看教师给出的评分。</w:t>
      </w:r>
    </w:p>
    <w:p>
      <w:pPr>
        <w:pStyle w:val="3"/>
        <w:ind w:firstLine="0" w:firstLineChars="0"/>
      </w:pPr>
    </w:p>
    <w:p>
      <w:pPr>
        <w:pStyle w:val="3"/>
        <w:ind w:firstLine="0" w:firstLineChars="0"/>
      </w:pPr>
      <w:r>
        <w:tab/>
      </w:r>
      <w:r>
        <w:rPr>
          <w:rFonts w:hint="eastAsia"/>
        </w:rPr>
        <w:t>这个系统的目的是为了实现高效的校园课程管理，促进教师和学生之间的交流和合作。通过提供清晰的界面和功能，系统可以帮助超管管理课程，教师进行作业管理和评分，学生方便地获取课程和作业信息，以及提交和查看作业成绩。</w:t>
      </w:r>
    </w:p>
    <w:p>
      <w:pPr>
        <w:pStyle w:val="3"/>
        <w:ind w:firstLine="0" w:firstLineChars="0"/>
      </w:pPr>
    </w:p>
    <w:p>
      <w:pPr>
        <w:pStyle w:val="3"/>
        <w:ind w:firstLine="0" w:firstLineChars="0"/>
      </w:pPr>
      <w:r>
        <w:tab/>
      </w:r>
      <w:r>
        <w:t>完成这个项目后，</w:t>
      </w:r>
      <w:r>
        <w:rPr>
          <w:rFonts w:hint="eastAsia"/>
          <w:lang w:eastAsia="zh-Hans"/>
        </w:rPr>
        <w:t>我们</w:t>
      </w:r>
      <w:r>
        <w:t>获得了丰富的经验和技能提升。</w:t>
      </w:r>
      <w:r>
        <w:rPr>
          <w:rFonts w:hint="eastAsia"/>
          <w:lang w:eastAsia="zh-Hans"/>
        </w:rPr>
        <w:t>我们</w:t>
      </w:r>
      <w:r>
        <w:t>深入了解了数据库设计和管理的流程，包括表结构定义、关系建立和数据操作。通过修复后端API以适应前端设计，</w:t>
      </w:r>
      <w:r>
        <w:rPr>
          <w:rFonts w:hint="eastAsia"/>
          <w:lang w:eastAsia="zh-Hans"/>
        </w:rPr>
        <w:t>我们</w:t>
      </w:r>
      <w:r>
        <w:t>提高了后端开发能力，处理请求和参数、用户验证以及与数据库的交互。在前端方面，</w:t>
      </w:r>
      <w:r>
        <w:rPr>
          <w:rFonts w:hint="eastAsia"/>
          <w:lang w:eastAsia="zh-Hans"/>
        </w:rPr>
        <w:t>我们</w:t>
      </w:r>
      <w:r>
        <w:t>学会了使用Vue框架构建用户友好的界面，与后端API通信、展示数据和实现交互操作。角色权限管理使我掌握了设计和实现权限系统的能力，保障了数据安全和系统可靠性。此外，项目还培养了</w:t>
      </w:r>
      <w:r>
        <w:rPr>
          <w:rFonts w:hint="eastAsia"/>
          <w:lang w:val="en-US" w:eastAsia="zh-Hans"/>
        </w:rPr>
        <w:t>我们</w:t>
      </w:r>
      <w:r>
        <w:t>的团队协作和项目管理技巧，如需求分析、任务分配和进度跟踪。这个项目让</w:t>
      </w:r>
      <w:r>
        <w:rPr>
          <w:rFonts w:hint="eastAsia"/>
          <w:lang w:val="en-US" w:eastAsia="zh-Hans"/>
        </w:rPr>
        <w:t>我们</w:t>
      </w:r>
      <w:r>
        <w:t>全面了解了数据库应用程序开发，提升了数据库设计、后端开发、前端开发、权限管理和团队协作能力</w:t>
      </w:r>
      <w:r>
        <w:t>，</w:t>
      </w:r>
      <w:r>
        <w:rPr>
          <w:rFonts w:hint="eastAsia"/>
          <w:lang w:val="en-US" w:eastAsia="zh-Hans"/>
        </w:rPr>
        <w:t>对我们</w:t>
      </w:r>
      <w:r>
        <w:t>的职业发展和实际项目工作带来巨大价值。</w:t>
      </w:r>
    </w:p>
    <w:p>
      <w:pPr>
        <w:ind w:firstLine="420"/>
      </w:pPr>
    </w:p>
    <w:p>
      <w:pPr>
        <w:ind w:firstLine="420"/>
      </w:pPr>
      <w:r>
        <w:rPr>
          <w:rFonts w:hint="eastAsia"/>
          <w:lang w:eastAsia="zh-Hans"/>
        </w:rPr>
        <w:t>本文的组织结构如下</w:t>
      </w:r>
      <w:r>
        <w:rPr>
          <w:lang w:eastAsia="zh-Hans"/>
        </w:rPr>
        <w:t>：</w:t>
      </w:r>
      <w:r>
        <w:rPr>
          <w:rFonts w:hint="eastAsia"/>
        </w:rPr>
        <w:t>在第二部分中，我们</w:t>
      </w:r>
      <w:r>
        <w:rPr>
          <w:rFonts w:hint="eastAsia"/>
          <w:lang w:eastAsia="zh-Hans"/>
        </w:rPr>
        <w:t>将简要</w:t>
      </w:r>
      <w:r>
        <w:rPr>
          <w:rFonts w:hint="eastAsia"/>
        </w:rPr>
        <w:t>介绍本课程设计需要的背景知识，包括</w:t>
      </w:r>
      <w:r>
        <w:rPr>
          <w:rFonts w:hint="eastAsia"/>
          <w:lang w:eastAsia="zh-Hans"/>
        </w:rPr>
        <w:t>前端框架Vue</w:t>
      </w:r>
      <w:r>
        <w:rPr>
          <w:lang w:eastAsia="zh-Hans"/>
        </w:rPr>
        <w:t>、</w:t>
      </w:r>
      <w:r>
        <w:rPr>
          <w:rFonts w:hint="eastAsia"/>
          <w:lang w:eastAsia="zh-Hans"/>
        </w:rPr>
        <w:t>后端框架Flask</w:t>
      </w:r>
      <w:r>
        <w:rPr>
          <w:lang w:eastAsia="zh-Hans"/>
        </w:rPr>
        <w:t>、</w:t>
      </w:r>
      <w:r>
        <w:rPr>
          <w:rFonts w:hint="eastAsia"/>
          <w:lang w:eastAsia="zh-Hans"/>
        </w:rPr>
        <w:t>以及数据库系统MySQL</w:t>
      </w:r>
      <w:r>
        <w:rPr>
          <w:rFonts w:hint="eastAsia"/>
        </w:rPr>
        <w:t>；第三部分描述了课程设计的系统框架；第四部分给出相关的关系数据库模式和相应的操作；第五部分总结了全文，并且描述了完成本课程设计的收获。</w:t>
      </w:r>
    </w:p>
    <w:p>
      <w:pPr>
        <w:pStyle w:val="2"/>
      </w:pPr>
      <w:r>
        <w:rPr>
          <w:rFonts w:hint="eastAsia"/>
        </w:rPr>
        <w:t>相关工作</w:t>
      </w:r>
    </w:p>
    <w:p>
      <w:pPr>
        <w:ind w:firstLine="420"/>
      </w:pPr>
      <w:r>
        <w:rPr>
          <w:rFonts w:hint="eastAsia"/>
          <w:lang w:eastAsia="zh-Hans"/>
        </w:rPr>
        <w:t>本项目使用MySQL数据库</w:t>
      </w:r>
      <w:r>
        <w:rPr>
          <w:lang w:eastAsia="zh-Hans"/>
        </w:rPr>
        <w:t>，</w:t>
      </w:r>
      <w:r>
        <w:rPr>
          <w:rFonts w:hint="eastAsia"/>
          <w:lang w:eastAsia="zh-Hans"/>
        </w:rPr>
        <w:t>后端采用Flask框架</w:t>
      </w:r>
      <w:r>
        <w:rPr>
          <w:lang w:eastAsia="zh-Hans"/>
        </w:rPr>
        <w:t>，</w:t>
      </w:r>
      <w:r>
        <w:rPr>
          <w:rFonts w:hint="eastAsia"/>
          <w:lang w:eastAsia="zh-Hans"/>
        </w:rPr>
        <w:t>前端采用vue框架</w:t>
      </w:r>
      <w:r>
        <w:rPr>
          <w:lang w:eastAsia="zh-Hans"/>
        </w:rPr>
        <w:t>，</w:t>
      </w:r>
      <w:r>
        <w:rPr>
          <w:rFonts w:hint="eastAsia"/>
          <w:lang w:eastAsia="zh-Hans"/>
        </w:rPr>
        <w:t>前后端交互使用axios库</w:t>
      </w:r>
      <w:r>
        <w:rPr>
          <w:lang w:eastAsia="zh-Hans"/>
        </w:rPr>
        <w:t>。</w:t>
      </w:r>
    </w:p>
    <w:p>
      <w:pPr>
        <w:ind w:firstLine="420"/>
      </w:pPr>
      <w:r>
        <w:rPr>
          <w:rFonts w:hint="eastAsia"/>
        </w:rPr>
        <w:t>MySQL是一种开源关系型数据库管理系统，它使用结构化查询语言（SQL）来管理和操作数据。MySQL被广泛应用于各种规模的应用程序，从小型网站到大型企业级解决方案。它提供了可靠、高性能和可伸缩的数据库解决方案。</w:t>
      </w:r>
    </w:p>
    <w:p>
      <w:pPr>
        <w:ind w:firstLine="420"/>
      </w:pPr>
      <w:r>
        <w:rPr>
          <w:rFonts w:hint="eastAsia"/>
        </w:rPr>
        <w:t>Flask是一个轻量级的Python Web框架，用于构建灵活且可扩展的Web应用程序。它提供了简单易用的工具和库，帮助开发人员快速构建功能完整的后端。Flask具有模块化设计和灵活的插件机制，允许开发人员根据需求定制应用程序的各个方面。</w:t>
      </w:r>
    </w:p>
    <w:p>
      <w:pPr>
        <w:ind w:firstLine="420"/>
      </w:pPr>
      <w:r>
        <w:rPr>
          <w:rFonts w:hint="eastAsia"/>
        </w:rPr>
        <w:t>Vue是一种流行的JavaScript框架，用于构建用户界面。它通过提供可重用的组件和直观的开发模式，简化了构建交互式前端应用程序的过程。Vue具有响应式数据绑定和组件化的特性，使得开发人员可以更轻松地管理和更新应用程序的状态。</w:t>
      </w:r>
    </w:p>
    <w:p>
      <w:pPr>
        <w:ind w:firstLine="420"/>
      </w:pPr>
      <w:r>
        <w:rPr>
          <w:rFonts w:hint="eastAsia"/>
          <w:lang w:eastAsia="zh-Hans"/>
        </w:rPr>
        <w:t>在本项目中</w:t>
      </w:r>
      <w:r>
        <w:rPr>
          <w:lang w:eastAsia="zh-Hans"/>
        </w:rPr>
        <w:t>，</w:t>
      </w:r>
      <w:r>
        <w:rPr>
          <w:rFonts w:hint="eastAsia"/>
        </w:rPr>
        <w:t>MySQL用于存储和管理数据，提供可靠的数据持久化解决方案。Flask作为后端框架，处理来自前端的请求并与数据库进行交互，执行业务逻辑并返回响应。同时，Flask还负责处理用户认证、授权和路由管理等任务。Vue作为前端框架，负责构建用户界面并与后端进行交互。它可以通过向后端发送HTTP请求获取数据，并将数据动态地展示在网页上。Vue的组件化特性使得开发人员可以将界面拆分成独立的可复用组件，提高代码的可维护性和复用性。</w:t>
      </w:r>
    </w:p>
    <w:p>
      <w:pPr>
        <w:pStyle w:val="2"/>
        <w:tabs>
          <w:tab w:val="left" w:pos="420"/>
        </w:tabs>
      </w:pPr>
      <w:r>
        <w:rPr>
          <w:rFonts w:hint="eastAsia"/>
        </w:rPr>
        <w:t>课程设计的系统框架</w:t>
      </w:r>
    </w:p>
    <w:p>
      <w:pPr>
        <w:pStyle w:val="4"/>
        <w:spacing w:before="71" w:after="71"/>
        <w:rPr>
          <w:lang w:eastAsia="zh-Hans"/>
        </w:rPr>
      </w:pPr>
      <w:r>
        <w:rPr>
          <w:rFonts w:hint="eastAsia"/>
          <w:lang w:eastAsia="zh-Hans"/>
        </w:rPr>
        <w:t>后端框架</w:t>
      </w:r>
    </w:p>
    <w:p>
      <w:pPr>
        <w:pStyle w:val="3"/>
        <w:ind w:firstLine="372"/>
        <w:rPr>
          <w:rFonts w:hint="eastAsia"/>
          <w:lang w:eastAsia="zh-Hans"/>
        </w:rPr>
      </w:pPr>
      <w:r>
        <w:rPr>
          <w:rFonts w:hint="eastAsia"/>
          <w:lang w:eastAsia="zh-Hans"/>
        </w:rPr>
        <w:t>后端的主要功能实现在</w:t>
      </w:r>
      <w:r>
        <w:rPr>
          <w:lang w:eastAsia="zh-Hans"/>
        </w:rPr>
        <w:t>backend/app.py</w:t>
      </w:r>
      <w:r>
        <w:rPr>
          <w:rFonts w:hint="eastAsia"/>
          <w:lang w:eastAsia="zh-Hans"/>
        </w:rPr>
        <w:t>中</w:t>
      </w:r>
      <w:r>
        <w:rPr>
          <w:lang w:eastAsia="zh-Hans"/>
        </w:rPr>
        <w:t>。</w:t>
      </w:r>
      <w:r>
        <w:rPr>
          <w:rFonts w:hint="eastAsia"/>
          <w:lang w:eastAsia="zh-Hans"/>
        </w:rPr>
        <w:t>后端开始运行后</w:t>
      </w:r>
      <w:r>
        <w:rPr>
          <w:lang w:eastAsia="zh-Hans"/>
        </w:rPr>
        <w:t>，</w:t>
      </w:r>
      <w:r>
        <w:rPr>
          <w:rFonts w:hint="eastAsia"/>
          <w:lang w:eastAsia="zh-Hans"/>
        </w:rPr>
        <w:t>会首先建立与数据库之间的交互通道，之后便会监听前端发来的请求并根据请求内容进行相应</w:t>
      </w:r>
      <w:r>
        <w:rPr>
          <w:lang w:eastAsia="zh-Hans"/>
        </w:rPr>
        <w:t>。</w:t>
      </w:r>
      <w:r>
        <w:rPr>
          <w:rFonts w:hint="eastAsia"/>
          <w:lang w:eastAsia="zh-Hans"/>
        </w:rPr>
        <w:t>通常前端的请求需要访问数据库</w:t>
      </w:r>
      <w:r>
        <w:rPr>
          <w:lang w:eastAsia="zh-Hans"/>
        </w:rPr>
        <w:t>。</w:t>
      </w:r>
      <w:r>
        <w:rPr>
          <w:rFonts w:hint="eastAsia"/>
          <w:lang w:eastAsia="zh-Hans"/>
        </w:rPr>
        <w:t>我们采用python的flask_sqlalchemy 库实现后端与数据库间的交互，其可以使用和正常终端交互一样的指令字符串作为输入，并且将数据库的输出以</w:t>
      </w:r>
      <w:r>
        <w:rPr>
          <w:rFonts w:hint="eastAsia"/>
        </w:rPr>
        <w:t xml:space="preserve"> </w:t>
      </w:r>
      <w:r>
        <w:t xml:space="preserve">list </w:t>
      </w:r>
      <w:r>
        <w:rPr>
          <w:rFonts w:hint="eastAsia"/>
        </w:rPr>
        <w:t xml:space="preserve">的方式返回到 </w:t>
      </w:r>
      <w:r>
        <w:t xml:space="preserve">python </w:t>
      </w:r>
      <w:r>
        <w:rPr>
          <w:rFonts w:hint="eastAsia"/>
        </w:rPr>
        <w:t>中供后端进行处理</w:t>
      </w:r>
      <w:r>
        <w:rPr>
          <w:lang w:eastAsia="zh-Hans"/>
        </w:rPr>
        <w:t>。</w:t>
      </w:r>
      <w:r>
        <w:rPr>
          <w:rFonts w:hint="eastAsia"/>
          <w:lang w:eastAsia="zh-Hans"/>
        </w:rPr>
        <w:t>由于我们设计的关系数据库模式有着较好的性质，因此我们只需要利用非常基础的数据库操作便可以实现数据库的修改与查询。</w:t>
      </w:r>
    </w:p>
    <w:p>
      <w:pPr>
        <w:pStyle w:val="4"/>
        <w:spacing w:before="71" w:after="71"/>
        <w:rPr>
          <w:lang w:eastAsia="zh-Hans"/>
        </w:rPr>
      </w:pPr>
      <w:r>
        <w:rPr>
          <w:rFonts w:hint="eastAsia"/>
          <w:lang w:eastAsia="zh-Hans"/>
        </w:rPr>
        <w:t>前端框架</w:t>
      </w:r>
    </w:p>
    <w:p>
      <w:pPr>
        <w:pStyle w:val="3"/>
        <w:ind w:firstLine="372"/>
        <w:rPr>
          <w:lang w:eastAsia="zh-Hans"/>
        </w:rPr>
      </w:pPr>
      <w:r>
        <w:rPr>
          <w:rFonts w:hint="eastAsia"/>
          <w:lang w:eastAsia="zh-Hans"/>
        </w:rPr>
        <w:t>前端的网页设计部分实现在</w:t>
      </w:r>
      <w:r>
        <w:rPr>
          <w:lang w:eastAsia="zh-Hans"/>
        </w:rPr>
        <w:t>frontend/course/src/components/</w:t>
      </w:r>
      <w:r>
        <w:rPr>
          <w:rFonts w:hint="eastAsia"/>
          <w:lang w:eastAsia="zh-Hans"/>
        </w:rPr>
        <w:t>中</w:t>
      </w:r>
      <w:r>
        <w:rPr>
          <w:lang w:eastAsia="zh-Hans"/>
        </w:rPr>
        <w:t>，</w:t>
      </w:r>
      <w:r>
        <w:rPr>
          <w:rFonts w:hint="eastAsia"/>
          <w:lang w:eastAsia="zh-Hans"/>
        </w:rPr>
        <w:t>后端交互实现在</w:t>
      </w:r>
      <w:r>
        <w:rPr>
          <w:lang w:eastAsia="zh-Hans"/>
        </w:rPr>
        <w:t>frontend/course/src/</w:t>
      </w:r>
      <w:r>
        <w:rPr>
          <w:rFonts w:hint="eastAsia"/>
          <w:lang w:eastAsia="zh-Hans"/>
        </w:rPr>
        <w:t>api</w:t>
      </w:r>
      <w:r>
        <w:rPr>
          <w:lang w:eastAsia="zh-Hans"/>
        </w:rPr>
        <w:t>.js</w:t>
      </w:r>
      <w:r>
        <w:rPr>
          <w:rFonts w:hint="eastAsia"/>
          <w:lang w:eastAsia="zh-Hans"/>
        </w:rPr>
        <w:t>中</w:t>
      </w:r>
      <w:r>
        <w:rPr>
          <w:lang w:eastAsia="zh-Hans"/>
        </w:rPr>
        <w:t>，</w:t>
      </w:r>
      <w:r>
        <w:rPr>
          <w:rFonts w:hint="eastAsia"/>
          <w:lang w:eastAsia="zh-Hans"/>
        </w:rPr>
        <w:t>网页路由实现在</w:t>
      </w:r>
      <w:r>
        <w:rPr>
          <w:lang w:eastAsia="zh-Hans"/>
        </w:rPr>
        <w:t>frontend/course/src/</w:t>
      </w:r>
      <w:r>
        <w:rPr>
          <w:rFonts w:hint="eastAsia"/>
          <w:lang w:eastAsia="zh-Hans"/>
        </w:rPr>
        <w:t>router</w:t>
      </w:r>
      <w:r>
        <w:rPr>
          <w:lang w:eastAsia="zh-Hans"/>
        </w:rPr>
        <w:t>/router.js</w:t>
      </w:r>
      <w:r>
        <w:rPr>
          <w:rFonts w:hint="eastAsia"/>
          <w:lang w:eastAsia="zh-Hans"/>
        </w:rPr>
        <w:t>中</w:t>
      </w:r>
      <w:r>
        <w:rPr>
          <w:lang w:eastAsia="zh-Hans"/>
        </w:rPr>
        <w:t>。</w:t>
      </w:r>
      <w:r>
        <w:rPr>
          <w:rFonts w:hint="eastAsia"/>
          <w:lang w:eastAsia="zh-Hans"/>
        </w:rPr>
        <w:t>每一个</w:t>
      </w:r>
      <w:r>
        <w:rPr>
          <w:lang w:eastAsia="zh-Hans"/>
        </w:rPr>
        <w:t>frontend/course/src/components/</w:t>
      </w:r>
      <w:r>
        <w:rPr>
          <w:rFonts w:hint="eastAsia"/>
          <w:lang w:eastAsia="zh-Hans"/>
        </w:rPr>
        <w:t>中的vue文件对应一个挂载在router中的网页</w:t>
      </w:r>
      <w:r>
        <w:rPr>
          <w:lang w:eastAsia="zh-Hans"/>
        </w:rPr>
        <w:t>。</w:t>
      </w:r>
      <w:r>
        <w:rPr>
          <w:rFonts w:hint="eastAsia"/>
          <w:lang w:eastAsia="zh-Hans"/>
        </w:rPr>
        <w:t>点击网页中的组件可以执行网页间的跳转</w:t>
      </w:r>
      <w:r>
        <w:rPr>
          <w:lang w:eastAsia="zh-Hans"/>
        </w:rPr>
        <w:t>。</w:t>
      </w:r>
      <w:r>
        <w:rPr>
          <w:rFonts w:hint="eastAsia"/>
          <w:lang w:eastAsia="zh-Hans"/>
        </w:rPr>
        <w:t>api</w:t>
      </w:r>
      <w:r>
        <w:rPr>
          <w:lang w:eastAsia="zh-Hans"/>
        </w:rPr>
        <w:t>.js</w:t>
      </w:r>
      <w:r>
        <w:rPr>
          <w:rFonts w:hint="eastAsia"/>
          <w:lang w:eastAsia="zh-Hans"/>
        </w:rPr>
        <w:t>负责实现前后端交互功能</w:t>
      </w:r>
      <w:r>
        <w:rPr>
          <w:lang w:eastAsia="zh-Hans"/>
        </w:rPr>
        <w:t>，</w:t>
      </w:r>
      <w:r>
        <w:rPr>
          <w:rFonts w:hint="eastAsia"/>
          <w:lang w:eastAsia="zh-Hans"/>
        </w:rPr>
        <w:t>其中的每个函数对应一个请求事件</w:t>
      </w:r>
      <w:r>
        <w:rPr>
          <w:lang w:eastAsia="zh-Hans"/>
        </w:rPr>
        <w:t>。</w:t>
      </w:r>
      <w:r>
        <w:rPr>
          <w:rFonts w:hint="eastAsia"/>
          <w:lang w:eastAsia="zh-Hans"/>
        </w:rPr>
        <w:t>在收到网页发来的请求</w:t>
      </w:r>
      <w:r>
        <w:rPr>
          <w:lang w:eastAsia="zh-Hans"/>
        </w:rPr>
        <w:t>（</w:t>
      </w:r>
      <w:r>
        <w:rPr>
          <w:rFonts w:hint="eastAsia"/>
          <w:lang w:eastAsia="zh-Hans"/>
        </w:rPr>
        <w:t>即函数调用</w:t>
      </w:r>
      <w:r>
        <w:rPr>
          <w:lang w:eastAsia="zh-Hans"/>
        </w:rPr>
        <w:t>）</w:t>
      </w:r>
      <w:r>
        <w:rPr>
          <w:rFonts w:hint="eastAsia"/>
          <w:lang w:eastAsia="zh-Hans"/>
        </w:rPr>
        <w:t>后</w:t>
      </w:r>
      <w:r>
        <w:rPr>
          <w:lang w:eastAsia="zh-Hans"/>
        </w:rPr>
        <w:t>，</w:t>
      </w:r>
      <w:r>
        <w:rPr>
          <w:rFonts w:hint="eastAsia"/>
          <w:lang w:eastAsia="zh-Hans"/>
        </w:rPr>
        <w:t>api</w:t>
      </w:r>
      <w:r>
        <w:rPr>
          <w:lang w:eastAsia="zh-Hans"/>
        </w:rPr>
        <w:t>.js</w:t>
      </w:r>
      <w:r>
        <w:rPr>
          <w:rFonts w:hint="eastAsia"/>
          <w:lang w:eastAsia="zh-Hans"/>
        </w:rPr>
        <w:t>将请求打包</w:t>
      </w:r>
      <w:r>
        <w:rPr>
          <w:lang w:eastAsia="zh-Hans"/>
        </w:rPr>
        <w:t>，</w:t>
      </w:r>
      <w:r>
        <w:rPr>
          <w:rFonts w:hint="eastAsia"/>
          <w:lang w:eastAsia="zh-Hans"/>
        </w:rPr>
        <w:t>并使用get或post方法发送给后端</w:t>
      </w:r>
      <w:r>
        <w:rPr>
          <w:lang w:eastAsia="zh-Hans"/>
        </w:rPr>
        <w:t>，</w:t>
      </w:r>
      <w:r>
        <w:rPr>
          <w:rFonts w:hint="eastAsia"/>
          <w:lang w:eastAsia="zh-Hans"/>
        </w:rPr>
        <w:t>随后等待后端相应</w:t>
      </w:r>
      <w:r>
        <w:rPr>
          <w:lang w:eastAsia="zh-Hans"/>
        </w:rPr>
        <w:t>。</w:t>
      </w:r>
    </w:p>
    <w:p>
      <w:pPr>
        <w:pStyle w:val="2"/>
      </w:pPr>
      <w:r>
        <w:rPr>
          <w:rFonts w:hint="eastAsia"/>
        </w:rPr>
        <w:t>课程设计对应的关系数据库模式</w:t>
      </w:r>
    </w:p>
    <w:p>
      <w:pPr>
        <w:pStyle w:val="4"/>
        <w:spacing w:before="71" w:after="71"/>
        <w:rPr>
          <w:sz w:val="20"/>
        </w:rPr>
      </w:pPr>
      <w:r>
        <w:rPr>
          <w:rFonts w:hint="eastAsia"/>
          <w:sz w:val="20"/>
        </w:rPr>
        <w:t>ER图</w:t>
      </w:r>
    </w:p>
    <w:p>
      <w:pPr>
        <w:pStyle w:val="3"/>
        <w:ind w:firstLine="372"/>
        <w:rPr>
          <w:rFonts w:hint="eastAsia"/>
        </w:rPr>
      </w:pPr>
      <w:r>
        <w:drawing>
          <wp:anchor distT="0" distB="0" distL="114300" distR="114300" simplePos="0" relativeHeight="251659264" behindDoc="0" locked="0" layoutInCell="1" allowOverlap="1">
            <wp:simplePos x="0" y="0"/>
            <wp:positionH relativeFrom="margin">
              <wp:posOffset>-11430</wp:posOffset>
            </wp:positionH>
            <wp:positionV relativeFrom="paragraph">
              <wp:posOffset>254000</wp:posOffset>
            </wp:positionV>
            <wp:extent cx="5486400" cy="4219575"/>
            <wp:effectExtent l="0" t="0" r="0" b="9525"/>
            <wp:wrapTopAndBottom/>
            <wp:docPr id="2158383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83830" name="图片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486400" cy="4219575"/>
                    </a:xfrm>
                    <a:prstGeom prst="rect">
                      <a:avLst/>
                    </a:prstGeom>
                    <a:noFill/>
                    <a:ln>
                      <a:noFill/>
                    </a:ln>
                  </pic:spPr>
                </pic:pic>
              </a:graphicData>
            </a:graphic>
          </wp:anchor>
        </w:drawing>
      </w:r>
      <w:r>
        <w:rPr>
          <w:rFonts w:hint="eastAsia"/>
        </w:rPr>
        <w:t>我们利用 powerdesigner</w:t>
      </w:r>
      <w:r>
        <w:t xml:space="preserve"> </w:t>
      </w:r>
      <w:r>
        <w:rPr>
          <w:rFonts w:hint="eastAsia"/>
        </w:rPr>
        <w:t xml:space="preserve">进行的关系数据库模式设计。下图为我们设计的 </w:t>
      </w:r>
      <w:r>
        <w:t xml:space="preserve">ER </w:t>
      </w:r>
      <w:r>
        <w:rPr>
          <w:rFonts w:hint="eastAsia"/>
        </w:rPr>
        <w:t>图。</w:t>
      </w:r>
    </w:p>
    <w:p>
      <w:pPr>
        <w:pStyle w:val="3"/>
        <w:ind w:firstLine="372"/>
      </w:pPr>
      <w:r>
        <w:rPr>
          <w:rFonts w:hint="eastAsia"/>
        </w:rPr>
        <w:t>我们的用户权限总共有三级：学生，教师超级管理员。由于一个用户可能同时是一门课的学生，也是另外一门课的老师(助教，这里我们将其与老师归为一类)，但是不能同时是超级管理员和教师，因此我们选择在user表内记录该用户是超级管理员，还是一般用户（包括老师与学生）。</w:t>
      </w:r>
    </w:p>
    <w:p>
      <w:pPr>
        <w:pStyle w:val="3"/>
        <w:ind w:firstLine="372"/>
      </w:pPr>
      <w:r>
        <w:rPr>
          <w:rFonts w:hint="eastAsia"/>
        </w:rPr>
        <w:t>用户与课程之间存在多对多的关系，且我们需要在该组关系内记录该用户是课程中的学生，还是授课教师。由于我们不希望相同的课程与学生之间存在多个关系，因此我们采用了u</w:t>
      </w:r>
      <w:r>
        <w:t xml:space="preserve">ser, course, teacher </w:t>
      </w:r>
      <w:r>
        <w:rPr>
          <w:rFonts w:hint="eastAsia"/>
        </w:rPr>
        <w:t xml:space="preserve">之间的三元关系，采用 </w:t>
      </w:r>
      <w:r>
        <w:t xml:space="preserve">userID </w:t>
      </w:r>
      <w:r>
        <w:rPr>
          <w:rFonts w:hint="eastAsia"/>
        </w:rPr>
        <w:t xml:space="preserve">与 </w:t>
      </w:r>
      <w:r>
        <w:t xml:space="preserve">courseId </w:t>
      </w:r>
      <w:r>
        <w:rPr>
          <w:rFonts w:hint="eastAsia"/>
        </w:rPr>
        <w:t>的双主码保证关系的唯一性。但与之不同的是，相同的作业，相同的用户可能有多次提交，因此我们便采用了一个独立的 submission</w:t>
      </w:r>
      <w:r>
        <w:t xml:space="preserve"> </w:t>
      </w:r>
      <w:r>
        <w:rPr>
          <w:rFonts w:hint="eastAsia"/>
        </w:rPr>
        <w:t xml:space="preserve">表，采用 </w:t>
      </w:r>
      <w:r>
        <w:t xml:space="preserve">submissionID </w:t>
      </w:r>
      <w:r>
        <w:rPr>
          <w:rFonts w:hint="eastAsia"/>
        </w:rPr>
        <w:t>作为主键，并通过额外的两个键记录其所属的用户与作业。</w:t>
      </w:r>
    </w:p>
    <w:p>
      <w:pPr>
        <w:pStyle w:val="3"/>
        <w:ind w:firstLine="372"/>
      </w:pPr>
      <w:r>
        <w:rPr>
          <w:rFonts w:hint="eastAsia"/>
        </w:rPr>
        <w:t>课程与课时，课程与作业均为简单的一对多关系，不需要特殊处理。</w:t>
      </w:r>
    </w:p>
    <w:p>
      <w:pPr>
        <w:pStyle w:val="3"/>
        <w:ind w:firstLine="372"/>
        <w:rPr>
          <w:rFonts w:hint="eastAsia"/>
        </w:rPr>
      </w:pPr>
      <w:r>
        <w:rPr>
          <w:rFonts w:hint="eastAsia"/>
        </w:rPr>
        <w:t xml:space="preserve">上述 </w:t>
      </w:r>
      <w:r>
        <w:t xml:space="preserve">ER </w:t>
      </w:r>
      <w:r>
        <w:rPr>
          <w:rFonts w:hint="eastAsia"/>
        </w:rPr>
        <w:t>图转换到物理模型后结果如下图：</w:t>
      </w:r>
    </w:p>
    <w:p>
      <w:pPr>
        <w:pStyle w:val="3"/>
        <w:ind w:firstLine="372"/>
        <w:rPr>
          <w:rFonts w:hint="eastAsia"/>
        </w:rPr>
      </w:pPr>
    </w:p>
    <w:p>
      <w:pPr>
        <w:pStyle w:val="3"/>
        <w:ind w:firstLine="372"/>
      </w:pPr>
      <w:r>
        <w:rPr>
          <w:rFonts w:hint="eastAsia"/>
        </w:rPr>
        <w:drawing>
          <wp:anchor distT="0" distB="0" distL="114300" distR="114300" simplePos="0" relativeHeight="251660288" behindDoc="0" locked="0" layoutInCell="1" allowOverlap="1">
            <wp:simplePos x="0" y="0"/>
            <wp:positionH relativeFrom="column">
              <wp:posOffset>224790</wp:posOffset>
            </wp:positionH>
            <wp:positionV relativeFrom="paragraph">
              <wp:posOffset>187325</wp:posOffset>
            </wp:positionV>
            <wp:extent cx="5577840" cy="4457700"/>
            <wp:effectExtent l="0" t="0" r="3810" b="0"/>
            <wp:wrapTopAndBottom/>
            <wp:docPr id="15987282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728210" name="图片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577840" cy="4457700"/>
                    </a:xfrm>
                    <a:prstGeom prst="rect">
                      <a:avLst/>
                    </a:prstGeom>
                    <a:noFill/>
                    <a:ln>
                      <a:noFill/>
                    </a:ln>
                  </pic:spPr>
                </pic:pic>
              </a:graphicData>
            </a:graphic>
          </wp:anchor>
        </w:drawing>
      </w:r>
    </w:p>
    <w:p>
      <w:pPr>
        <w:pStyle w:val="3"/>
        <w:ind w:firstLine="372"/>
      </w:pPr>
      <w:r>
        <w:rPr>
          <w:rFonts w:hint="eastAsia"/>
        </w:rPr>
        <w:t xml:space="preserve">由于我们在进行前后端交互时候不会对 </w:t>
      </w:r>
      <w:r>
        <w:t xml:space="preserve">isTeacher </w:t>
      </w:r>
      <w:r>
        <w:rPr>
          <w:rFonts w:hint="eastAsia"/>
        </w:rPr>
        <w:t xml:space="preserve">表进行任何操作，因此我们去除了该表，并且去除 </w:t>
      </w:r>
      <w:r>
        <w:t xml:space="preserve">teacher </w:t>
      </w:r>
      <w:r>
        <w:rPr>
          <w:rFonts w:hint="eastAsia"/>
        </w:rPr>
        <w:t>键值的</w:t>
      </w:r>
      <w:r>
        <w:t xml:space="preserve"> foreign </w:t>
      </w:r>
      <w:r>
        <w:rPr>
          <w:rFonts w:hint="eastAsia"/>
        </w:rPr>
        <w:t>key</w:t>
      </w:r>
      <w:r>
        <w:t xml:space="preserve"> </w:t>
      </w:r>
      <w:r>
        <w:rPr>
          <w:rFonts w:hint="eastAsia"/>
        </w:rPr>
        <w:t>依赖关系。不难发现删除后的关系模式更为合理。</w:t>
      </w:r>
    </w:p>
    <w:p>
      <w:pPr>
        <w:pStyle w:val="3"/>
        <w:ind w:firstLine="372"/>
        <w:rPr>
          <w:rFonts w:hint="eastAsia"/>
        </w:rPr>
      </w:pPr>
      <w:r>
        <w:rPr>
          <w:rFonts w:hint="eastAsia"/>
        </w:rPr>
        <w:t xml:space="preserve">同时为了方便查询，我们在 </w:t>
      </w:r>
      <w:r>
        <w:t xml:space="preserve">submission </w:t>
      </w:r>
      <w:r>
        <w:rPr>
          <w:rFonts w:hint="eastAsia"/>
        </w:rPr>
        <w:t xml:space="preserve">中额外记录了该次提交所属的课程的编号 </w:t>
      </w:r>
      <w:r>
        <w:t xml:space="preserve">courseID. </w:t>
      </w:r>
      <w:r>
        <w:rPr>
          <w:rFonts w:hint="eastAsia"/>
        </w:rPr>
        <w:t xml:space="preserve">由于用户需要从课程中选取作业再进行提交，因此该键值能够在提交请求时非常方便地获得，不会增加获取信息的成本。记录 </w:t>
      </w:r>
      <w:r>
        <w:t xml:space="preserve">courseID </w:t>
      </w:r>
      <w:r>
        <w:rPr>
          <w:rFonts w:hint="eastAsia"/>
        </w:rPr>
        <w:t>同时也可以简化用户界面下获取其在本课程提交的所有作业的信息的过程。</w:t>
      </w:r>
    </w:p>
    <w:p>
      <w:pPr>
        <w:pStyle w:val="4"/>
        <w:spacing w:before="71" w:after="71"/>
        <w:rPr>
          <w:sz w:val="20"/>
        </w:rPr>
      </w:pPr>
      <w:r>
        <w:rPr>
          <w:rFonts w:hint="eastAsia"/>
          <w:sz w:val="20"/>
        </w:rPr>
        <w:t>关系数据库模式描述</w:t>
      </w:r>
    </w:p>
    <w:p>
      <w:pPr>
        <w:pStyle w:val="3"/>
        <w:ind w:firstLine="0" w:firstLineChars="0"/>
        <w:rPr>
          <w:lang w:eastAsia="zh-Hans"/>
        </w:rPr>
      </w:pPr>
      <w:r>
        <w:rPr>
          <w:rFonts w:hint="eastAsia"/>
          <w:lang w:eastAsia="zh-Hans"/>
        </w:rPr>
        <w:t>本课程管理系统共有</w:t>
      </w:r>
      <w:r>
        <w:rPr>
          <w:lang w:eastAsia="zh-Hans"/>
        </w:rPr>
        <w:t>6</w:t>
      </w:r>
      <w:r>
        <w:rPr>
          <w:rFonts w:hint="eastAsia"/>
          <w:lang w:eastAsia="zh-Hans"/>
        </w:rPr>
        <w:t>个表</w:t>
      </w:r>
      <w:r>
        <w:rPr>
          <w:lang w:eastAsia="zh-Hans"/>
        </w:rPr>
        <w:t>，</w:t>
      </w:r>
      <w:r>
        <w:rPr>
          <w:rFonts w:hint="eastAsia"/>
          <w:lang w:eastAsia="zh-Hans"/>
        </w:rPr>
        <w:t>具体如下</w:t>
      </w:r>
      <w:r>
        <w:rPr>
          <w:lang w:eastAsia="zh-Hans"/>
        </w:rPr>
        <w:t>：</w:t>
      </w:r>
    </w:p>
    <w:p>
      <w:pPr>
        <w:pStyle w:val="3"/>
        <w:ind w:firstLine="0" w:firstLineChars="0"/>
        <w:rPr>
          <w:lang w:eastAsia="zh-Hans"/>
        </w:rPr>
      </w:pPr>
      <w:r>
        <w:rPr>
          <w:lang w:eastAsia="zh-Hans"/>
        </w:rPr>
        <w:t>1</w:t>
      </w:r>
      <w:r>
        <w:rPr>
          <w:rFonts w:hint="eastAsia"/>
          <w:lang w:eastAsia="zh-Hans"/>
        </w:rPr>
        <w:t>.</w:t>
      </w:r>
      <w:r>
        <w:rPr>
          <w:lang w:eastAsia="zh-Hans"/>
        </w:rPr>
        <w:t xml:space="preserve"> </w:t>
      </w:r>
      <w:r>
        <w:rPr>
          <w:rFonts w:hint="eastAsia"/>
          <w:lang w:eastAsia="zh-Hans"/>
        </w:rPr>
        <w:t>课程表</w:t>
      </w:r>
      <w:r>
        <w:rPr>
          <w:lang w:eastAsia="zh-Hans"/>
        </w:rPr>
        <w:t>course，</w:t>
      </w:r>
      <w:r>
        <w:rPr>
          <w:rFonts w:hint="eastAsia"/>
          <w:lang w:eastAsia="zh-Hans"/>
        </w:rPr>
        <w:t>主键为</w:t>
      </w:r>
      <w:r>
        <w:rPr>
          <w:lang w:eastAsia="zh-Hans"/>
        </w:rPr>
        <w:t xml:space="preserve"> courseID</w:t>
      </w:r>
    </w:p>
    <w:tbl>
      <w:tblPr>
        <w:tblStyle w:val="16"/>
        <w:tblW w:w="8939" w:type="dxa"/>
        <w:tblCellSpacing w:w="15" w:type="dxa"/>
        <w:tblInd w:w="15" w:type="dxa"/>
        <w:tblBorders>
          <w:top w:val="single" w:color="D9D9E3" w:sz="2" w:space="0"/>
          <w:left w:val="single" w:color="D9D9E3" w:sz="2" w:space="0"/>
          <w:bottom w:val="single" w:color="D9D9E3" w:sz="2" w:space="0"/>
          <w:right w:val="single" w:color="D9D9E3" w:sz="2" w:space="0"/>
          <w:insideH w:val="none" w:color="auto" w:sz="0" w:space="0"/>
          <w:insideV w:val="none" w:color="auto" w:sz="0" w:space="0"/>
        </w:tblBorders>
        <w:shd w:val="clear" w:color="auto" w:fill="F7F7F8"/>
        <w:tblLayout w:type="autofit"/>
        <w:tblCellMar>
          <w:top w:w="15" w:type="dxa"/>
          <w:left w:w="15" w:type="dxa"/>
          <w:bottom w:w="15" w:type="dxa"/>
          <w:right w:w="15" w:type="dxa"/>
        </w:tblCellMar>
      </w:tblPr>
      <w:tblGrid>
        <w:gridCol w:w="1428"/>
        <w:gridCol w:w="1261"/>
        <w:gridCol w:w="6250"/>
      </w:tblGrid>
      <w:tr>
        <w:trPr>
          <w:trHeight w:val="291" w:hRule="atLeast"/>
          <w:tblHeader/>
          <w:tblCellSpacing w:w="15" w:type="dxa"/>
        </w:trPr>
        <w:tc>
          <w:tcPr>
            <w:tcW w:w="1383" w:type="dxa"/>
            <w:tcBorders>
              <w:top w:val="single" w:color="D9D9E3" w:sz="8" w:space="0"/>
              <w:left w:val="single" w:color="D9D9E3" w:sz="8" w:space="0"/>
              <w:bottom w:val="single" w:color="D9D9E3" w:sz="8" w:space="0"/>
              <w:right w:val="single" w:color="D9D9E3" w:sz="2" w:space="0"/>
            </w:tcBorders>
            <w:shd w:val="clear" w:color="auto" w:fill="F7F7F8"/>
            <w:vAlign w:val="bottom"/>
          </w:tcPr>
          <w:p>
            <w:pPr>
              <w:widowControl/>
              <w:spacing w:line="34" w:lineRule="atLeast"/>
              <w:jc w:val="center"/>
              <w:textAlignment w:val="bottom"/>
              <w:rPr>
                <w:rFonts w:ascii="宋体" w:hAnsi="宋体" w:cs="宋体"/>
                <w:color w:val="374151"/>
                <w:szCs w:val="18"/>
              </w:rPr>
            </w:pPr>
            <w:r>
              <w:rPr>
                <w:rFonts w:hint="eastAsia" w:ascii="宋体" w:hAnsi="宋体" w:cs="宋体"/>
                <w:color w:val="374151"/>
                <w:kern w:val="0"/>
                <w:szCs w:val="18"/>
                <w:lang w:bidi="ar"/>
              </w:rPr>
              <w:t>列名</w:t>
            </w:r>
          </w:p>
        </w:tc>
        <w:tc>
          <w:tcPr>
            <w:tcW w:w="1231" w:type="dxa"/>
            <w:tcBorders>
              <w:top w:val="single" w:color="D9D9E3" w:sz="8" w:space="0"/>
              <w:left w:val="single" w:color="D9D9E3" w:sz="8" w:space="0"/>
              <w:bottom w:val="single" w:color="D9D9E3" w:sz="8" w:space="0"/>
              <w:right w:val="single" w:color="D9D9E3" w:sz="2" w:space="0"/>
            </w:tcBorders>
            <w:shd w:val="clear" w:color="auto" w:fill="F7F7F8"/>
            <w:vAlign w:val="bottom"/>
          </w:tcPr>
          <w:p>
            <w:pPr>
              <w:widowControl/>
              <w:spacing w:line="34" w:lineRule="atLeast"/>
              <w:jc w:val="center"/>
              <w:textAlignment w:val="bottom"/>
              <w:rPr>
                <w:rFonts w:ascii="宋体" w:hAnsi="宋体" w:cs="宋体"/>
                <w:color w:val="374151"/>
                <w:szCs w:val="18"/>
              </w:rPr>
            </w:pPr>
            <w:r>
              <w:rPr>
                <w:rFonts w:hint="eastAsia" w:ascii="宋体" w:hAnsi="宋体" w:cs="宋体"/>
                <w:color w:val="374151"/>
                <w:kern w:val="0"/>
                <w:szCs w:val="18"/>
                <w:lang w:bidi="ar"/>
              </w:rPr>
              <w:t>数据类型</w:t>
            </w:r>
          </w:p>
        </w:tc>
        <w:tc>
          <w:tcPr>
            <w:tcW w:w="6205" w:type="dxa"/>
            <w:tcBorders>
              <w:top w:val="single" w:color="D9D9E3" w:sz="8" w:space="0"/>
              <w:left w:val="single" w:color="D9D9E3" w:sz="8" w:space="0"/>
              <w:bottom w:val="single" w:color="D9D9E3" w:sz="8" w:space="0"/>
              <w:right w:val="single" w:color="D9D9E3" w:sz="8" w:space="0"/>
            </w:tcBorders>
            <w:shd w:val="clear" w:color="auto" w:fill="F7F7F8"/>
            <w:vAlign w:val="bottom"/>
          </w:tcPr>
          <w:p>
            <w:pPr>
              <w:widowControl/>
              <w:spacing w:line="34" w:lineRule="atLeast"/>
              <w:jc w:val="center"/>
              <w:textAlignment w:val="bottom"/>
              <w:rPr>
                <w:rFonts w:ascii="宋体" w:hAnsi="宋体" w:cs="宋体"/>
                <w:color w:val="374151"/>
                <w:szCs w:val="18"/>
              </w:rPr>
            </w:pPr>
            <w:r>
              <w:rPr>
                <w:rFonts w:hint="eastAsia" w:ascii="宋体" w:hAnsi="宋体" w:cs="宋体"/>
                <w:color w:val="374151"/>
                <w:kern w:val="0"/>
                <w:szCs w:val="18"/>
                <w:lang w:bidi="ar"/>
              </w:rPr>
              <w:t>约束条件</w:t>
            </w:r>
          </w:p>
        </w:tc>
      </w:tr>
      <w:tr>
        <w:tblPrEx>
          <w:tblBorders>
            <w:top w:val="single" w:color="D9D9E3" w:sz="2" w:space="0"/>
            <w:left w:val="single" w:color="D9D9E3" w:sz="2" w:space="0"/>
            <w:bottom w:val="single" w:color="auto" w:sz="8" w:space="0"/>
            <w:right w:val="single" w:color="D9D9E3" w:sz="2" w:space="0"/>
            <w:insideH w:val="none" w:color="auto" w:sz="0" w:space="0"/>
            <w:insideV w:val="none" w:color="auto" w:sz="0" w:space="0"/>
          </w:tblBorders>
        </w:tblPrEx>
        <w:trPr>
          <w:trHeight w:val="273" w:hRule="atLeast"/>
          <w:tblCellSpacing w:w="15" w:type="dxa"/>
        </w:trPr>
        <w:tc>
          <w:tcPr>
            <w:tcW w:w="1383" w:type="dxa"/>
            <w:tcBorders>
              <w:top w:val="single" w:color="D9D9E3" w:sz="2" w:space="0"/>
              <w:left w:val="single" w:color="D9D9E3" w:sz="8" w:space="0"/>
              <w:bottom w:val="single" w:color="D9D9E3" w:sz="8" w:space="0"/>
              <w:right w:val="single" w:color="D9D9E3" w:sz="2" w:space="0"/>
            </w:tcBorders>
            <w:shd w:val="clear" w:color="auto" w:fill="F7F7F8"/>
          </w:tcPr>
          <w:p>
            <w:pPr>
              <w:widowControl/>
              <w:spacing w:line="34" w:lineRule="atLeast"/>
              <w:jc w:val="left"/>
              <w:textAlignment w:val="baseline"/>
              <w:rPr>
                <w:rFonts w:ascii="Times New Roman Regular" w:hAnsi="Times New Roman Regular" w:eastAsia="Helvetica Neue" w:cs="Times New Roman Regular"/>
                <w:color w:val="374151"/>
                <w:kern w:val="0"/>
                <w:szCs w:val="18"/>
                <w:lang w:bidi="ar"/>
              </w:rPr>
            </w:pPr>
            <w:r>
              <w:rPr>
                <w:rFonts w:ascii="Times New Roman Regular" w:hAnsi="Times New Roman Regular" w:eastAsia="Helvetica Neue" w:cs="Times New Roman Regular"/>
                <w:color w:val="374151"/>
                <w:kern w:val="0"/>
                <w:szCs w:val="18"/>
                <w:lang w:bidi="ar"/>
              </w:rPr>
              <w:t>courseID</w:t>
            </w:r>
          </w:p>
        </w:tc>
        <w:tc>
          <w:tcPr>
            <w:tcW w:w="1231" w:type="dxa"/>
            <w:tcBorders>
              <w:top w:val="single" w:color="D9D9E3" w:sz="2" w:space="0"/>
              <w:left w:val="single" w:color="D9D9E3" w:sz="8" w:space="0"/>
              <w:bottom w:val="single" w:color="D9D9E3" w:sz="8" w:space="0"/>
              <w:right w:val="single" w:color="D9D9E3" w:sz="2" w:space="0"/>
            </w:tcBorders>
            <w:shd w:val="clear" w:color="auto" w:fill="F7F7F8"/>
          </w:tcPr>
          <w:p>
            <w:pPr>
              <w:widowControl/>
              <w:spacing w:line="34" w:lineRule="atLeast"/>
              <w:jc w:val="left"/>
              <w:textAlignment w:val="baseline"/>
              <w:rPr>
                <w:rFonts w:ascii="Times New Roman Regular" w:hAnsi="Times New Roman Regular" w:eastAsia="Helvetica Neue" w:cs="Times New Roman Regular"/>
                <w:color w:val="374151"/>
                <w:kern w:val="0"/>
                <w:szCs w:val="18"/>
                <w:lang w:bidi="ar"/>
              </w:rPr>
            </w:pPr>
            <w:r>
              <w:rPr>
                <w:rFonts w:ascii="Times New Roman Regular" w:hAnsi="Times New Roman Regular" w:eastAsia="Helvetica Neue" w:cs="Times New Roman Regular"/>
                <w:color w:val="374151"/>
                <w:kern w:val="0"/>
                <w:szCs w:val="18"/>
                <w:lang w:bidi="ar"/>
              </w:rPr>
              <w:t>int</w:t>
            </w:r>
          </w:p>
        </w:tc>
        <w:tc>
          <w:tcPr>
            <w:tcW w:w="6205" w:type="dxa"/>
            <w:tcBorders>
              <w:top w:val="single" w:color="D9D9E3" w:sz="2" w:space="0"/>
              <w:left w:val="single" w:color="D9D9E3" w:sz="8" w:space="0"/>
              <w:bottom w:val="single" w:color="D9D9E3" w:sz="8" w:space="0"/>
              <w:right w:val="single" w:color="D9D9E3" w:sz="8" w:space="0"/>
            </w:tcBorders>
            <w:shd w:val="clear" w:color="auto" w:fill="F7F7F8"/>
          </w:tcPr>
          <w:p>
            <w:pPr>
              <w:widowControl/>
              <w:spacing w:line="34" w:lineRule="atLeast"/>
              <w:jc w:val="left"/>
              <w:textAlignment w:val="baseline"/>
              <w:rPr>
                <w:rFonts w:ascii="Helvetica Neue" w:hAnsi="Helvetica Neue" w:eastAsia="Helvetica Neue" w:cs="Helvetica Neue"/>
                <w:color w:val="374151"/>
                <w:szCs w:val="18"/>
              </w:rPr>
            </w:pPr>
            <w:r>
              <w:rPr>
                <w:rFonts w:ascii="Helvetica Neue" w:hAnsi="Helvetica Neue" w:eastAsia="Helvetica Neue" w:cs="Helvetica Neue"/>
                <w:color w:val="374151"/>
                <w:kern w:val="0"/>
                <w:szCs w:val="18"/>
                <w:lang w:bidi="ar"/>
              </w:rPr>
              <w:t>非空，主键</w:t>
            </w:r>
          </w:p>
        </w:tc>
      </w:tr>
      <w:tr>
        <w:tblPrEx>
          <w:tblBorders>
            <w:top w:val="single" w:color="D9D9E3" w:sz="2" w:space="0"/>
            <w:left w:val="single" w:color="D9D9E3" w:sz="2" w:space="0"/>
            <w:bottom w:val="single" w:color="auto" w:sz="8" w:space="0"/>
            <w:right w:val="single" w:color="D9D9E3" w:sz="2" w:space="0"/>
            <w:insideH w:val="none" w:color="auto" w:sz="0" w:space="0"/>
            <w:insideV w:val="none" w:color="auto" w:sz="0" w:space="0"/>
          </w:tblBorders>
        </w:tblPrEx>
        <w:trPr>
          <w:trHeight w:val="273" w:hRule="atLeast"/>
          <w:tblCellSpacing w:w="15" w:type="dxa"/>
        </w:trPr>
        <w:tc>
          <w:tcPr>
            <w:tcW w:w="1383" w:type="dxa"/>
            <w:tcBorders>
              <w:top w:val="single" w:color="D9D9E3" w:sz="2" w:space="0"/>
              <w:left w:val="single" w:color="D9D9E3" w:sz="8" w:space="0"/>
              <w:bottom w:val="single" w:color="D9D9E3" w:sz="8" w:space="0"/>
              <w:right w:val="single" w:color="D9D9E3" w:sz="2" w:space="0"/>
            </w:tcBorders>
            <w:shd w:val="clear" w:color="auto" w:fill="F7F7F8"/>
          </w:tcPr>
          <w:p>
            <w:pPr>
              <w:widowControl/>
              <w:spacing w:line="34" w:lineRule="atLeast"/>
              <w:jc w:val="left"/>
              <w:textAlignment w:val="baseline"/>
              <w:rPr>
                <w:rFonts w:ascii="Times New Roman Regular" w:hAnsi="Times New Roman Regular" w:eastAsia="Helvetica Neue" w:cs="Times New Roman Regular"/>
                <w:color w:val="374151"/>
                <w:kern w:val="0"/>
                <w:szCs w:val="18"/>
                <w:lang w:bidi="ar"/>
              </w:rPr>
            </w:pPr>
            <w:r>
              <w:rPr>
                <w:rFonts w:ascii="Times New Roman Regular" w:hAnsi="Times New Roman Regular" w:eastAsia="Helvetica Neue" w:cs="Times New Roman Regular"/>
                <w:color w:val="374151"/>
                <w:kern w:val="0"/>
                <w:szCs w:val="18"/>
                <w:lang w:bidi="ar"/>
              </w:rPr>
              <w:t>courseName</w:t>
            </w:r>
          </w:p>
        </w:tc>
        <w:tc>
          <w:tcPr>
            <w:tcW w:w="1231" w:type="dxa"/>
            <w:tcBorders>
              <w:top w:val="single" w:color="D9D9E3" w:sz="2" w:space="0"/>
              <w:left w:val="single" w:color="D9D9E3" w:sz="8" w:space="0"/>
              <w:bottom w:val="single" w:color="D9D9E3" w:sz="8" w:space="0"/>
              <w:right w:val="single" w:color="D9D9E3" w:sz="2" w:space="0"/>
            </w:tcBorders>
            <w:shd w:val="clear" w:color="auto" w:fill="F7F7F8"/>
          </w:tcPr>
          <w:p>
            <w:pPr>
              <w:widowControl/>
              <w:spacing w:line="34" w:lineRule="atLeast"/>
              <w:jc w:val="left"/>
              <w:textAlignment w:val="baseline"/>
              <w:rPr>
                <w:rFonts w:ascii="Times New Roman Regular" w:hAnsi="Times New Roman Regular" w:eastAsia="Helvetica Neue" w:cs="Times New Roman Regular"/>
                <w:color w:val="374151"/>
                <w:kern w:val="0"/>
                <w:szCs w:val="18"/>
                <w:lang w:bidi="ar"/>
              </w:rPr>
            </w:pPr>
            <w:r>
              <w:rPr>
                <w:rFonts w:ascii="Times New Roman Regular" w:hAnsi="Times New Roman Regular" w:eastAsia="Helvetica Neue" w:cs="Times New Roman Regular"/>
                <w:color w:val="374151"/>
                <w:kern w:val="0"/>
                <w:szCs w:val="18"/>
                <w:lang w:bidi="ar"/>
              </w:rPr>
              <w:t>char(128)</w:t>
            </w:r>
          </w:p>
        </w:tc>
        <w:tc>
          <w:tcPr>
            <w:tcW w:w="6205" w:type="dxa"/>
            <w:tcBorders>
              <w:top w:val="single" w:color="D9D9E3" w:sz="2" w:space="0"/>
              <w:left w:val="single" w:color="D9D9E3" w:sz="8" w:space="0"/>
              <w:bottom w:val="single" w:color="D9D9E3" w:sz="8" w:space="0"/>
              <w:right w:val="single" w:color="D9D9E3" w:sz="8" w:space="0"/>
            </w:tcBorders>
            <w:shd w:val="clear" w:color="auto" w:fill="F7F7F8"/>
          </w:tcPr>
          <w:p>
            <w:pPr>
              <w:widowControl/>
              <w:spacing w:line="34" w:lineRule="atLeast"/>
              <w:jc w:val="left"/>
              <w:textAlignment w:val="baseline"/>
              <w:rPr>
                <w:rFonts w:ascii="Helvetica Neue" w:hAnsi="Helvetica Neue" w:eastAsia="Helvetica Neue" w:cs="Helvetica Neue"/>
                <w:color w:val="374151"/>
                <w:szCs w:val="18"/>
              </w:rPr>
            </w:pPr>
            <w:r>
              <w:rPr>
                <w:rFonts w:ascii="Helvetica Neue" w:hAnsi="Helvetica Neue" w:eastAsia="Helvetica Neue" w:cs="Helvetica Neue"/>
                <w:color w:val="374151"/>
                <w:kern w:val="0"/>
                <w:szCs w:val="18"/>
                <w:lang w:bidi="ar"/>
              </w:rPr>
              <w:t>非空</w:t>
            </w:r>
          </w:p>
        </w:tc>
      </w:tr>
      <w:tr>
        <w:tblPrEx>
          <w:tblBorders>
            <w:top w:val="single" w:color="D9D9E3" w:sz="2" w:space="0"/>
            <w:left w:val="single" w:color="D9D9E3" w:sz="2" w:space="0"/>
            <w:bottom w:val="single" w:color="auto" w:sz="2" w:space="0"/>
            <w:right w:val="single" w:color="D9D9E3" w:sz="2" w:space="0"/>
            <w:insideH w:val="none" w:color="auto" w:sz="0" w:space="0"/>
            <w:insideV w:val="none" w:color="auto" w:sz="0" w:space="0"/>
          </w:tblBorders>
        </w:tblPrEx>
        <w:trPr>
          <w:trHeight w:val="297" w:hRule="atLeast"/>
          <w:tblCellSpacing w:w="15" w:type="dxa"/>
        </w:trPr>
        <w:tc>
          <w:tcPr>
            <w:tcW w:w="1383" w:type="dxa"/>
            <w:tcBorders>
              <w:top w:val="single" w:color="D9D9E3" w:sz="2" w:space="0"/>
              <w:left w:val="single" w:color="D9D9E3" w:sz="8" w:space="0"/>
              <w:bottom w:val="single" w:color="D9D9E3" w:sz="8" w:space="0"/>
              <w:right w:val="single" w:color="D9D9E3" w:sz="2" w:space="0"/>
            </w:tcBorders>
            <w:shd w:val="clear" w:color="auto" w:fill="F7F7F8"/>
          </w:tcPr>
          <w:p>
            <w:pPr>
              <w:widowControl/>
              <w:spacing w:line="34" w:lineRule="atLeast"/>
              <w:jc w:val="left"/>
              <w:textAlignment w:val="baseline"/>
              <w:rPr>
                <w:rFonts w:ascii="Times New Roman Regular" w:hAnsi="Times New Roman Regular" w:eastAsia="Helvetica Neue" w:cs="Times New Roman Regular"/>
                <w:color w:val="374151"/>
                <w:kern w:val="0"/>
                <w:szCs w:val="18"/>
                <w:lang w:bidi="ar"/>
              </w:rPr>
            </w:pPr>
            <w:r>
              <w:rPr>
                <w:rFonts w:ascii="Times New Roman Regular" w:hAnsi="Times New Roman Regular" w:eastAsia="Helvetica Neue" w:cs="Times New Roman Regular"/>
                <w:color w:val="374151"/>
                <w:kern w:val="0"/>
                <w:szCs w:val="18"/>
                <w:lang w:bidi="ar"/>
              </w:rPr>
              <w:t>courseInfo</w:t>
            </w:r>
          </w:p>
        </w:tc>
        <w:tc>
          <w:tcPr>
            <w:tcW w:w="1231" w:type="dxa"/>
            <w:tcBorders>
              <w:top w:val="single" w:color="D9D9E3" w:sz="2" w:space="0"/>
              <w:left w:val="single" w:color="D9D9E3" w:sz="8" w:space="0"/>
              <w:bottom w:val="single" w:color="D9D9E3" w:sz="8" w:space="0"/>
              <w:right w:val="single" w:color="D9D9E3" w:sz="2" w:space="0"/>
            </w:tcBorders>
            <w:shd w:val="clear" w:color="auto" w:fill="F7F7F8"/>
          </w:tcPr>
          <w:p>
            <w:pPr>
              <w:widowControl/>
              <w:spacing w:line="34" w:lineRule="atLeast"/>
              <w:jc w:val="left"/>
              <w:textAlignment w:val="baseline"/>
              <w:rPr>
                <w:rFonts w:ascii="Times New Roman Regular" w:hAnsi="Times New Roman Regular" w:eastAsia="Helvetica Neue" w:cs="Times New Roman Regular"/>
                <w:color w:val="374151"/>
                <w:kern w:val="0"/>
                <w:szCs w:val="18"/>
                <w:lang w:bidi="ar"/>
              </w:rPr>
            </w:pPr>
            <w:r>
              <w:rPr>
                <w:rFonts w:ascii="Times New Roman Regular" w:hAnsi="Times New Roman Regular" w:eastAsia="Helvetica Neue" w:cs="Times New Roman Regular"/>
                <w:color w:val="374151"/>
                <w:kern w:val="0"/>
                <w:szCs w:val="18"/>
                <w:lang w:bidi="ar"/>
              </w:rPr>
              <w:t>char(128)</w:t>
            </w:r>
          </w:p>
        </w:tc>
        <w:tc>
          <w:tcPr>
            <w:tcW w:w="6205" w:type="dxa"/>
            <w:tcBorders>
              <w:top w:val="single" w:color="D9D9E3" w:sz="2" w:space="0"/>
              <w:left w:val="single" w:color="D9D9E3" w:sz="8" w:space="0"/>
              <w:bottom w:val="single" w:color="D9D9E3" w:sz="8" w:space="0"/>
              <w:right w:val="single" w:color="D9D9E3" w:sz="8" w:space="0"/>
            </w:tcBorders>
            <w:shd w:val="clear" w:color="auto" w:fill="F7F7F8"/>
          </w:tcPr>
          <w:p>
            <w:pPr>
              <w:jc w:val="left"/>
              <w:rPr>
                <w:rFonts w:ascii="Helvetica Neue" w:hAnsi="Helvetica Neue" w:eastAsia="Helvetica Neue" w:cs="Helvetica Neue"/>
                <w:color w:val="374151"/>
                <w:szCs w:val="18"/>
              </w:rPr>
            </w:pPr>
          </w:p>
        </w:tc>
      </w:tr>
    </w:tbl>
    <w:p>
      <w:pPr>
        <w:widowControl/>
        <w:jc w:val="left"/>
      </w:pPr>
    </w:p>
    <w:p>
      <w:pPr>
        <w:widowControl/>
        <w:jc w:val="left"/>
        <w:rPr>
          <w:lang w:eastAsia="zh-Hans"/>
        </w:rPr>
      </w:pPr>
      <w:r>
        <w:t>2</w:t>
      </w:r>
      <w:r>
        <w:rPr>
          <w:rFonts w:hint="eastAsia"/>
          <w:lang w:eastAsia="zh-Hans"/>
        </w:rPr>
        <w:t>.</w:t>
      </w:r>
      <w:r>
        <w:rPr>
          <w:lang w:eastAsia="zh-Hans"/>
        </w:rPr>
        <w:t xml:space="preserve"> </w:t>
      </w:r>
      <w:r>
        <w:rPr>
          <w:rFonts w:hint="eastAsia"/>
          <w:lang w:eastAsia="zh-Hans"/>
        </w:rPr>
        <w:t>作业表</w:t>
      </w:r>
      <w:r>
        <w:rPr>
          <w:lang w:eastAsia="zh-Hans"/>
        </w:rPr>
        <w:t>assignment，</w:t>
      </w:r>
      <w:r>
        <w:rPr>
          <w:rFonts w:hint="eastAsia"/>
          <w:lang w:eastAsia="zh-Hans"/>
        </w:rPr>
        <w:t>主键为</w:t>
      </w:r>
      <w:r>
        <w:rPr>
          <w:lang w:eastAsia="zh-Hans"/>
        </w:rPr>
        <w:t xml:space="preserve"> (assignmentID, courseID)</w:t>
      </w:r>
    </w:p>
    <w:tbl>
      <w:tblPr>
        <w:tblStyle w:val="16"/>
        <w:tblW w:w="8959" w:type="dxa"/>
        <w:tblCellSpacing w:w="15" w:type="dxa"/>
        <w:tblInd w:w="15" w:type="dxa"/>
        <w:tblBorders>
          <w:top w:val="single" w:color="D9D9E3" w:sz="2" w:space="0"/>
          <w:left w:val="single" w:color="D9D9E3" w:sz="2" w:space="0"/>
          <w:bottom w:val="single" w:color="D9D9E3" w:sz="2" w:space="0"/>
          <w:right w:val="single" w:color="D9D9E3" w:sz="2" w:space="0"/>
          <w:insideH w:val="none" w:color="auto" w:sz="0" w:space="0"/>
          <w:insideV w:val="none" w:color="auto" w:sz="0" w:space="0"/>
        </w:tblBorders>
        <w:shd w:val="clear" w:color="auto" w:fill="F7F7F8"/>
        <w:tblLayout w:type="autofit"/>
        <w:tblCellMar>
          <w:top w:w="15" w:type="dxa"/>
          <w:left w:w="15" w:type="dxa"/>
          <w:bottom w:w="15" w:type="dxa"/>
          <w:right w:w="15" w:type="dxa"/>
        </w:tblCellMar>
      </w:tblPr>
      <w:tblGrid>
        <w:gridCol w:w="1439"/>
        <w:gridCol w:w="1253"/>
        <w:gridCol w:w="6267"/>
      </w:tblGrid>
      <w:tr>
        <w:trPr>
          <w:trHeight w:val="252" w:hRule="atLeast"/>
          <w:tblHeader/>
          <w:tblCellSpacing w:w="15" w:type="dxa"/>
        </w:trPr>
        <w:tc>
          <w:tcPr>
            <w:tcW w:w="1394" w:type="dxa"/>
            <w:tcBorders>
              <w:top w:val="single" w:color="D9D9E3" w:sz="8" w:space="0"/>
              <w:left w:val="single" w:color="D9D9E3" w:sz="8" w:space="0"/>
              <w:bottom w:val="single" w:color="D9D9E3" w:sz="8" w:space="0"/>
              <w:right w:val="single" w:color="D9D9E3" w:sz="2" w:space="0"/>
            </w:tcBorders>
            <w:shd w:val="clear" w:color="auto" w:fill="F7F7F8"/>
            <w:vAlign w:val="bottom"/>
          </w:tcPr>
          <w:p>
            <w:pPr>
              <w:widowControl/>
              <w:spacing w:line="34" w:lineRule="atLeast"/>
              <w:textAlignment w:val="bottom"/>
              <w:rPr>
                <w:rFonts w:ascii="宋体" w:hAnsi="宋体" w:cs="宋体"/>
                <w:color w:val="374151"/>
                <w:szCs w:val="18"/>
              </w:rPr>
            </w:pPr>
            <w:r>
              <w:rPr>
                <w:rFonts w:hint="eastAsia" w:ascii="宋体" w:hAnsi="宋体" w:cs="宋体"/>
                <w:color w:val="374151"/>
                <w:kern w:val="0"/>
                <w:szCs w:val="18"/>
                <w:lang w:bidi="ar"/>
              </w:rPr>
              <w:t>列名</w:t>
            </w:r>
          </w:p>
        </w:tc>
        <w:tc>
          <w:tcPr>
            <w:tcW w:w="1223" w:type="dxa"/>
            <w:tcBorders>
              <w:top w:val="single" w:color="D9D9E3" w:sz="8" w:space="0"/>
              <w:left w:val="single" w:color="D9D9E3" w:sz="8" w:space="0"/>
              <w:bottom w:val="single" w:color="D9D9E3" w:sz="8" w:space="0"/>
              <w:right w:val="single" w:color="D9D9E3" w:sz="2" w:space="0"/>
            </w:tcBorders>
            <w:shd w:val="clear" w:color="auto" w:fill="F7F7F8"/>
            <w:vAlign w:val="bottom"/>
          </w:tcPr>
          <w:p>
            <w:pPr>
              <w:widowControl/>
              <w:spacing w:line="34" w:lineRule="atLeast"/>
              <w:jc w:val="center"/>
              <w:textAlignment w:val="bottom"/>
              <w:rPr>
                <w:rFonts w:ascii="宋体" w:hAnsi="宋体" w:cs="宋体"/>
                <w:color w:val="374151"/>
                <w:szCs w:val="18"/>
              </w:rPr>
            </w:pPr>
            <w:r>
              <w:rPr>
                <w:rFonts w:hint="eastAsia" w:ascii="宋体" w:hAnsi="宋体" w:cs="宋体"/>
                <w:color w:val="374151"/>
                <w:kern w:val="0"/>
                <w:szCs w:val="18"/>
                <w:lang w:bidi="ar"/>
              </w:rPr>
              <w:t>数据类型</w:t>
            </w:r>
          </w:p>
        </w:tc>
        <w:tc>
          <w:tcPr>
            <w:tcW w:w="6222" w:type="dxa"/>
            <w:tcBorders>
              <w:top w:val="single" w:color="D9D9E3" w:sz="8" w:space="0"/>
              <w:left w:val="single" w:color="D9D9E3" w:sz="8" w:space="0"/>
              <w:bottom w:val="single" w:color="D9D9E3" w:sz="8" w:space="0"/>
              <w:right w:val="single" w:color="D9D9E3" w:sz="8" w:space="0"/>
            </w:tcBorders>
            <w:shd w:val="clear" w:color="auto" w:fill="F7F7F8"/>
            <w:vAlign w:val="bottom"/>
          </w:tcPr>
          <w:p>
            <w:pPr>
              <w:widowControl/>
              <w:spacing w:line="34" w:lineRule="atLeast"/>
              <w:jc w:val="center"/>
              <w:textAlignment w:val="bottom"/>
              <w:rPr>
                <w:rFonts w:ascii="宋体" w:hAnsi="宋体" w:cs="宋体"/>
                <w:color w:val="374151"/>
                <w:szCs w:val="18"/>
              </w:rPr>
            </w:pPr>
            <w:r>
              <w:rPr>
                <w:rFonts w:hint="eastAsia" w:ascii="宋体" w:hAnsi="宋体" w:cs="宋体"/>
                <w:color w:val="374151"/>
                <w:kern w:val="0"/>
                <w:szCs w:val="18"/>
                <w:lang w:bidi="ar"/>
              </w:rPr>
              <w:t>约束条件</w:t>
            </w:r>
          </w:p>
        </w:tc>
      </w:tr>
      <w:tr>
        <w:tblPrEx>
          <w:tblBorders>
            <w:top w:val="single" w:color="D9D9E3" w:sz="2" w:space="0"/>
            <w:left w:val="single" w:color="D9D9E3" w:sz="2" w:space="0"/>
            <w:bottom w:val="single" w:color="auto" w:sz="8" w:space="0"/>
            <w:right w:val="single" w:color="D9D9E3" w:sz="2" w:space="0"/>
            <w:insideH w:val="none" w:color="auto" w:sz="0" w:space="0"/>
            <w:insideV w:val="none" w:color="auto" w:sz="0" w:space="0"/>
          </w:tblBorders>
        </w:tblPrEx>
        <w:trPr>
          <w:trHeight w:val="315" w:hRule="atLeast"/>
          <w:tblCellSpacing w:w="15" w:type="dxa"/>
        </w:trPr>
        <w:tc>
          <w:tcPr>
            <w:tcW w:w="1394" w:type="dxa"/>
            <w:tcBorders>
              <w:top w:val="single" w:color="D9D9E3" w:sz="2" w:space="0"/>
              <w:left w:val="single" w:color="D9D9E3" w:sz="8" w:space="0"/>
              <w:bottom w:val="single" w:color="D9D9E3" w:sz="8" w:space="0"/>
              <w:right w:val="single" w:color="D9D9E3" w:sz="2" w:space="0"/>
            </w:tcBorders>
            <w:shd w:val="clear" w:color="auto" w:fill="F7F7F8"/>
          </w:tcPr>
          <w:p>
            <w:pPr>
              <w:widowControl/>
              <w:spacing w:line="34" w:lineRule="atLeast"/>
              <w:jc w:val="left"/>
              <w:textAlignment w:val="baseline"/>
              <w:rPr>
                <w:rFonts w:ascii="Times New Roman Regular" w:hAnsi="Times New Roman Regular" w:eastAsia="Helvetica Neue" w:cs="Times New Roman Regular"/>
                <w:color w:val="374151"/>
                <w:szCs w:val="18"/>
              </w:rPr>
            </w:pPr>
            <w:r>
              <w:rPr>
                <w:rFonts w:ascii="Times New Roman Regular" w:hAnsi="Times New Roman Regular" w:eastAsia="Helvetica Neue" w:cs="Times New Roman Regular"/>
                <w:color w:val="374151"/>
                <w:kern w:val="0"/>
                <w:szCs w:val="18"/>
                <w:lang w:bidi="ar"/>
              </w:rPr>
              <w:t>assignmentID</w:t>
            </w:r>
          </w:p>
        </w:tc>
        <w:tc>
          <w:tcPr>
            <w:tcW w:w="1223" w:type="dxa"/>
            <w:tcBorders>
              <w:top w:val="single" w:color="D9D9E3" w:sz="2" w:space="0"/>
              <w:left w:val="single" w:color="D9D9E3" w:sz="8" w:space="0"/>
              <w:bottom w:val="single" w:color="D9D9E3" w:sz="8" w:space="0"/>
              <w:right w:val="single" w:color="D9D9E3" w:sz="2" w:space="0"/>
            </w:tcBorders>
            <w:shd w:val="clear" w:color="auto" w:fill="F7F7F8"/>
          </w:tcPr>
          <w:p>
            <w:pPr>
              <w:widowControl/>
              <w:spacing w:line="34" w:lineRule="atLeast"/>
              <w:jc w:val="left"/>
              <w:textAlignment w:val="baseline"/>
              <w:rPr>
                <w:rFonts w:ascii="Times New Roman Regular" w:hAnsi="Times New Roman Regular" w:eastAsia="Helvetica Neue" w:cs="Times New Roman Regular"/>
                <w:color w:val="374151"/>
                <w:szCs w:val="18"/>
              </w:rPr>
            </w:pPr>
            <w:r>
              <w:rPr>
                <w:rFonts w:ascii="Times New Roman Regular" w:hAnsi="Times New Roman Regular" w:eastAsia="Helvetica Neue" w:cs="Times New Roman Regular"/>
                <w:color w:val="374151"/>
                <w:kern w:val="0"/>
                <w:szCs w:val="18"/>
                <w:lang w:bidi="ar"/>
              </w:rPr>
              <w:t>int</w:t>
            </w:r>
          </w:p>
        </w:tc>
        <w:tc>
          <w:tcPr>
            <w:tcW w:w="6222" w:type="dxa"/>
            <w:tcBorders>
              <w:top w:val="single" w:color="D9D9E3" w:sz="2" w:space="0"/>
              <w:left w:val="single" w:color="D9D9E3" w:sz="8" w:space="0"/>
              <w:bottom w:val="single" w:color="D9D9E3" w:sz="8" w:space="0"/>
              <w:right w:val="single" w:color="D9D9E3" w:sz="8" w:space="0"/>
            </w:tcBorders>
            <w:shd w:val="clear" w:color="auto" w:fill="F7F7F8"/>
          </w:tcPr>
          <w:p>
            <w:pPr>
              <w:widowControl/>
              <w:spacing w:line="34" w:lineRule="atLeast"/>
              <w:jc w:val="left"/>
              <w:textAlignment w:val="baseline"/>
              <w:rPr>
                <w:rFonts w:ascii="宋体" w:hAnsi="宋体" w:cs="宋体"/>
                <w:color w:val="374151"/>
                <w:szCs w:val="18"/>
              </w:rPr>
            </w:pPr>
            <w:r>
              <w:rPr>
                <w:rFonts w:hint="eastAsia" w:ascii="宋体" w:hAnsi="宋体" w:cs="宋体"/>
                <w:color w:val="374151"/>
                <w:kern w:val="0"/>
                <w:szCs w:val="18"/>
                <w:lang w:bidi="ar"/>
              </w:rPr>
              <w:t>非空，主键</w:t>
            </w:r>
          </w:p>
        </w:tc>
      </w:tr>
      <w:tr>
        <w:tblPrEx>
          <w:tblBorders>
            <w:top w:val="single" w:color="D9D9E3" w:sz="2" w:space="0"/>
            <w:left w:val="single" w:color="D9D9E3" w:sz="2" w:space="0"/>
            <w:bottom w:val="single" w:color="auto" w:sz="8" w:space="0"/>
            <w:right w:val="single" w:color="D9D9E3" w:sz="2" w:space="0"/>
            <w:insideH w:val="none" w:color="auto" w:sz="0" w:space="0"/>
            <w:insideV w:val="none" w:color="auto" w:sz="0" w:space="0"/>
          </w:tblBorders>
        </w:tblPrEx>
        <w:trPr>
          <w:trHeight w:val="327" w:hRule="atLeast"/>
          <w:tblCellSpacing w:w="15" w:type="dxa"/>
        </w:trPr>
        <w:tc>
          <w:tcPr>
            <w:tcW w:w="1394" w:type="dxa"/>
            <w:tcBorders>
              <w:top w:val="single" w:color="D9D9E3" w:sz="2" w:space="0"/>
              <w:left w:val="single" w:color="D9D9E3" w:sz="8" w:space="0"/>
              <w:bottom w:val="single" w:color="D9D9E3" w:sz="8" w:space="0"/>
              <w:right w:val="single" w:color="D9D9E3" w:sz="2" w:space="0"/>
            </w:tcBorders>
            <w:shd w:val="clear" w:color="auto" w:fill="F7F7F8"/>
          </w:tcPr>
          <w:p>
            <w:pPr>
              <w:widowControl/>
              <w:spacing w:line="34" w:lineRule="atLeast"/>
              <w:jc w:val="left"/>
              <w:textAlignment w:val="baseline"/>
              <w:rPr>
                <w:rFonts w:ascii="Times New Roman Regular" w:hAnsi="Times New Roman Regular" w:eastAsia="Helvetica Neue" w:cs="Times New Roman Regular"/>
                <w:color w:val="374151"/>
                <w:szCs w:val="18"/>
              </w:rPr>
            </w:pPr>
            <w:r>
              <w:rPr>
                <w:rFonts w:ascii="Times New Roman Regular" w:hAnsi="Times New Roman Regular" w:eastAsia="Helvetica Neue" w:cs="Times New Roman Regular"/>
                <w:color w:val="374151"/>
                <w:kern w:val="0"/>
                <w:szCs w:val="18"/>
                <w:lang w:bidi="ar"/>
              </w:rPr>
              <w:t>courseID</w:t>
            </w:r>
          </w:p>
        </w:tc>
        <w:tc>
          <w:tcPr>
            <w:tcW w:w="1223" w:type="dxa"/>
            <w:tcBorders>
              <w:top w:val="single" w:color="D9D9E3" w:sz="2" w:space="0"/>
              <w:left w:val="single" w:color="D9D9E3" w:sz="8" w:space="0"/>
              <w:bottom w:val="single" w:color="D9D9E3" w:sz="8" w:space="0"/>
              <w:right w:val="single" w:color="D9D9E3" w:sz="2" w:space="0"/>
            </w:tcBorders>
            <w:shd w:val="clear" w:color="auto" w:fill="F7F7F8"/>
          </w:tcPr>
          <w:p>
            <w:pPr>
              <w:widowControl/>
              <w:spacing w:line="34" w:lineRule="atLeast"/>
              <w:jc w:val="left"/>
              <w:textAlignment w:val="baseline"/>
              <w:rPr>
                <w:rFonts w:ascii="Times New Roman Regular" w:hAnsi="Times New Roman Regular" w:eastAsia="Helvetica Neue" w:cs="Times New Roman Regular"/>
                <w:color w:val="374151"/>
                <w:szCs w:val="18"/>
              </w:rPr>
            </w:pPr>
            <w:r>
              <w:rPr>
                <w:rFonts w:ascii="Times New Roman Regular" w:hAnsi="Times New Roman Regular" w:eastAsia="Helvetica Neue" w:cs="Times New Roman Regular"/>
                <w:color w:val="374151"/>
                <w:kern w:val="0"/>
                <w:szCs w:val="18"/>
                <w:lang w:bidi="ar"/>
              </w:rPr>
              <w:t>int</w:t>
            </w:r>
          </w:p>
        </w:tc>
        <w:tc>
          <w:tcPr>
            <w:tcW w:w="6222" w:type="dxa"/>
            <w:tcBorders>
              <w:top w:val="single" w:color="D9D9E3" w:sz="2" w:space="0"/>
              <w:left w:val="single" w:color="D9D9E3" w:sz="8" w:space="0"/>
              <w:bottom w:val="single" w:color="D9D9E3" w:sz="8" w:space="0"/>
              <w:right w:val="single" w:color="D9D9E3" w:sz="8" w:space="0"/>
            </w:tcBorders>
            <w:shd w:val="clear" w:color="auto" w:fill="F7F7F8"/>
          </w:tcPr>
          <w:p>
            <w:pPr>
              <w:widowControl/>
              <w:spacing w:line="34" w:lineRule="atLeast"/>
              <w:jc w:val="left"/>
              <w:textAlignment w:val="baseline"/>
              <w:rPr>
                <w:rFonts w:ascii="宋体" w:hAnsi="宋体" w:cs="宋体"/>
                <w:color w:val="374151"/>
                <w:szCs w:val="18"/>
                <w:lang w:eastAsia="zh-Hans"/>
              </w:rPr>
            </w:pPr>
            <w:r>
              <w:rPr>
                <w:rFonts w:hint="eastAsia" w:ascii="宋体" w:hAnsi="宋体" w:cs="宋体"/>
                <w:color w:val="374151"/>
                <w:kern w:val="0"/>
                <w:szCs w:val="18"/>
                <w:lang w:bidi="ar"/>
              </w:rPr>
              <w:t>非空，外键参考</w:t>
            </w:r>
            <w:r>
              <w:rPr>
                <w:rFonts w:ascii="Times New Roman Regular" w:hAnsi="Times New Roman Regular" w:cs="Times New Roman Regular"/>
                <w:color w:val="374151"/>
                <w:kern w:val="0"/>
                <w:szCs w:val="18"/>
                <w:lang w:bidi="ar"/>
              </w:rPr>
              <w:t>course</w:t>
            </w:r>
            <w:r>
              <w:rPr>
                <w:rFonts w:hint="eastAsia" w:ascii="宋体" w:hAnsi="宋体" w:cs="宋体"/>
                <w:color w:val="374151"/>
                <w:kern w:val="0"/>
                <w:szCs w:val="18"/>
                <w:lang w:bidi="ar"/>
              </w:rPr>
              <w:t>表</w:t>
            </w:r>
            <w:r>
              <w:rPr>
                <w:rFonts w:ascii="宋体" w:hAnsi="宋体" w:cs="宋体"/>
                <w:color w:val="374151"/>
                <w:kern w:val="0"/>
                <w:szCs w:val="18"/>
                <w:lang w:bidi="ar"/>
              </w:rPr>
              <w:t>，</w:t>
            </w:r>
          </w:p>
        </w:tc>
      </w:tr>
      <w:tr>
        <w:tblPrEx>
          <w:tblBorders>
            <w:top w:val="single" w:color="D9D9E3" w:sz="2" w:space="0"/>
            <w:left w:val="single" w:color="D9D9E3" w:sz="2" w:space="0"/>
            <w:bottom w:val="single" w:color="auto" w:sz="2" w:space="0"/>
            <w:right w:val="single" w:color="D9D9E3" w:sz="2" w:space="0"/>
            <w:insideH w:val="none" w:color="auto" w:sz="0" w:space="0"/>
            <w:insideV w:val="none" w:color="auto" w:sz="0" w:space="0"/>
          </w:tblBorders>
        </w:tblPrEx>
        <w:trPr>
          <w:trHeight w:val="315" w:hRule="atLeast"/>
          <w:tblCellSpacing w:w="15" w:type="dxa"/>
        </w:trPr>
        <w:tc>
          <w:tcPr>
            <w:tcW w:w="1394" w:type="dxa"/>
            <w:tcBorders>
              <w:top w:val="single" w:color="D9D9E3" w:sz="2" w:space="0"/>
              <w:left w:val="single" w:color="D9D9E3" w:sz="8" w:space="0"/>
              <w:bottom w:val="single" w:color="D9D9E3" w:sz="8" w:space="0"/>
              <w:right w:val="single" w:color="D9D9E3" w:sz="2" w:space="0"/>
            </w:tcBorders>
            <w:shd w:val="clear" w:color="auto" w:fill="F7F7F8"/>
          </w:tcPr>
          <w:p>
            <w:pPr>
              <w:widowControl/>
              <w:spacing w:line="34" w:lineRule="atLeast"/>
              <w:jc w:val="left"/>
              <w:textAlignment w:val="baseline"/>
              <w:rPr>
                <w:rFonts w:ascii="Times New Roman Regular" w:hAnsi="Times New Roman Regular" w:eastAsia="Helvetica Neue" w:cs="Times New Roman Regular"/>
                <w:color w:val="374151"/>
                <w:szCs w:val="18"/>
              </w:rPr>
            </w:pPr>
            <w:r>
              <w:rPr>
                <w:rFonts w:ascii="Times New Roman Regular" w:hAnsi="Times New Roman Regular" w:eastAsia="Helvetica Neue" w:cs="Times New Roman Regular"/>
                <w:color w:val="374151"/>
                <w:kern w:val="0"/>
                <w:szCs w:val="18"/>
                <w:lang w:bidi="ar"/>
              </w:rPr>
              <w:t>assignmentInfo</w:t>
            </w:r>
          </w:p>
        </w:tc>
        <w:tc>
          <w:tcPr>
            <w:tcW w:w="1223" w:type="dxa"/>
            <w:tcBorders>
              <w:top w:val="single" w:color="D9D9E3" w:sz="2" w:space="0"/>
              <w:left w:val="single" w:color="D9D9E3" w:sz="8" w:space="0"/>
              <w:bottom w:val="single" w:color="D9D9E3" w:sz="8" w:space="0"/>
              <w:right w:val="single" w:color="D9D9E3" w:sz="2" w:space="0"/>
            </w:tcBorders>
            <w:shd w:val="clear" w:color="auto" w:fill="F7F7F8"/>
          </w:tcPr>
          <w:p>
            <w:pPr>
              <w:widowControl/>
              <w:spacing w:line="34" w:lineRule="atLeast"/>
              <w:jc w:val="left"/>
              <w:textAlignment w:val="baseline"/>
              <w:rPr>
                <w:rFonts w:ascii="Times New Roman Regular" w:hAnsi="Times New Roman Regular" w:eastAsia="Helvetica Neue" w:cs="Times New Roman Regular"/>
                <w:color w:val="374151"/>
                <w:szCs w:val="18"/>
              </w:rPr>
            </w:pPr>
            <w:r>
              <w:rPr>
                <w:rFonts w:ascii="Times New Roman Regular" w:hAnsi="Times New Roman Regular" w:eastAsia="Helvetica Neue" w:cs="Times New Roman Regular"/>
                <w:color w:val="374151"/>
                <w:kern w:val="0"/>
                <w:szCs w:val="18"/>
                <w:lang w:bidi="ar"/>
              </w:rPr>
              <w:t>char(128)</w:t>
            </w:r>
          </w:p>
        </w:tc>
        <w:tc>
          <w:tcPr>
            <w:tcW w:w="6222" w:type="dxa"/>
            <w:tcBorders>
              <w:top w:val="single" w:color="D9D9E3" w:sz="2" w:space="0"/>
              <w:left w:val="single" w:color="D9D9E3" w:sz="8" w:space="0"/>
              <w:bottom w:val="single" w:color="D9D9E3" w:sz="8" w:space="0"/>
              <w:right w:val="single" w:color="D9D9E3" w:sz="8" w:space="0"/>
            </w:tcBorders>
            <w:shd w:val="clear" w:color="auto" w:fill="F7F7F8"/>
          </w:tcPr>
          <w:p>
            <w:pPr>
              <w:jc w:val="left"/>
              <w:rPr>
                <w:rFonts w:ascii="Helvetica Neue" w:hAnsi="Helvetica Neue" w:eastAsia="Helvetica Neue" w:cs="Helvetica Neue"/>
                <w:color w:val="374151"/>
                <w:szCs w:val="18"/>
              </w:rPr>
            </w:pPr>
          </w:p>
        </w:tc>
      </w:tr>
    </w:tbl>
    <w:p>
      <w:pPr>
        <w:widowControl/>
        <w:jc w:val="left"/>
      </w:pPr>
    </w:p>
    <w:p>
      <w:pPr>
        <w:widowControl/>
        <w:jc w:val="left"/>
        <w:rPr>
          <w:lang w:eastAsia="zh-Hans"/>
        </w:rPr>
      </w:pPr>
      <w:r>
        <w:rPr>
          <w:lang w:eastAsia="zh-Hans"/>
        </w:rPr>
        <w:t xml:space="preserve">3. </w:t>
      </w:r>
      <w:r>
        <w:rPr>
          <w:rFonts w:hint="eastAsia"/>
          <w:lang w:eastAsia="zh-Hans"/>
        </w:rPr>
        <w:t>讲座表</w:t>
      </w:r>
      <w:r>
        <w:rPr>
          <w:lang w:eastAsia="zh-Hans"/>
        </w:rPr>
        <w:t>lecture，</w:t>
      </w:r>
      <w:r>
        <w:rPr>
          <w:rFonts w:hint="eastAsia"/>
          <w:lang w:eastAsia="zh-Hans"/>
        </w:rPr>
        <w:t>主键为</w:t>
      </w:r>
      <w:r>
        <w:rPr>
          <w:lang w:eastAsia="zh-Hans"/>
        </w:rPr>
        <w:t xml:space="preserve"> (lectureID, courseID)</w:t>
      </w:r>
    </w:p>
    <w:tbl>
      <w:tblPr>
        <w:tblStyle w:val="16"/>
        <w:tblW w:w="8959" w:type="dxa"/>
        <w:tblCellSpacing w:w="15" w:type="dxa"/>
        <w:tblInd w:w="15" w:type="dxa"/>
        <w:tblBorders>
          <w:top w:val="single" w:color="D9D9E3" w:sz="2" w:space="0"/>
          <w:left w:val="single" w:color="D9D9E3" w:sz="2" w:space="0"/>
          <w:bottom w:val="single" w:color="D9D9E3" w:sz="2" w:space="0"/>
          <w:right w:val="single" w:color="D9D9E3" w:sz="2" w:space="0"/>
          <w:insideH w:val="none" w:color="auto" w:sz="0" w:space="0"/>
          <w:insideV w:val="none" w:color="auto" w:sz="0" w:space="0"/>
        </w:tblBorders>
        <w:shd w:val="clear" w:color="auto" w:fill="F7F7F8"/>
        <w:tblLayout w:type="autofit"/>
        <w:tblCellMar>
          <w:top w:w="15" w:type="dxa"/>
          <w:left w:w="15" w:type="dxa"/>
          <w:bottom w:w="15" w:type="dxa"/>
          <w:right w:w="15" w:type="dxa"/>
        </w:tblCellMar>
      </w:tblPr>
      <w:tblGrid>
        <w:gridCol w:w="1439"/>
        <w:gridCol w:w="1253"/>
        <w:gridCol w:w="6267"/>
      </w:tblGrid>
      <w:tr>
        <w:trPr>
          <w:trHeight w:val="252" w:hRule="atLeast"/>
          <w:tblHeader/>
          <w:tblCellSpacing w:w="15" w:type="dxa"/>
        </w:trPr>
        <w:tc>
          <w:tcPr>
            <w:tcW w:w="1394" w:type="dxa"/>
            <w:tcBorders>
              <w:top w:val="single" w:color="D9D9E3" w:sz="8" w:space="0"/>
              <w:left w:val="single" w:color="D9D9E3" w:sz="8" w:space="0"/>
              <w:bottom w:val="single" w:color="D9D9E3" w:sz="8" w:space="0"/>
              <w:right w:val="single" w:color="D9D9E3" w:sz="2" w:space="0"/>
            </w:tcBorders>
            <w:shd w:val="clear" w:color="auto" w:fill="F7F7F8"/>
            <w:vAlign w:val="bottom"/>
          </w:tcPr>
          <w:p>
            <w:pPr>
              <w:widowControl/>
              <w:spacing w:line="34" w:lineRule="atLeast"/>
              <w:textAlignment w:val="bottom"/>
              <w:rPr>
                <w:rFonts w:ascii="宋体" w:hAnsi="宋体" w:cs="宋体"/>
                <w:color w:val="374151"/>
                <w:szCs w:val="18"/>
              </w:rPr>
            </w:pPr>
            <w:r>
              <w:rPr>
                <w:rFonts w:hint="eastAsia" w:ascii="宋体" w:hAnsi="宋体" w:cs="宋体"/>
                <w:color w:val="374151"/>
                <w:kern w:val="0"/>
                <w:szCs w:val="18"/>
                <w:lang w:bidi="ar"/>
              </w:rPr>
              <w:t>列名</w:t>
            </w:r>
          </w:p>
        </w:tc>
        <w:tc>
          <w:tcPr>
            <w:tcW w:w="1223" w:type="dxa"/>
            <w:tcBorders>
              <w:top w:val="single" w:color="D9D9E3" w:sz="8" w:space="0"/>
              <w:left w:val="single" w:color="D9D9E3" w:sz="8" w:space="0"/>
              <w:bottom w:val="single" w:color="D9D9E3" w:sz="8" w:space="0"/>
              <w:right w:val="single" w:color="D9D9E3" w:sz="2" w:space="0"/>
            </w:tcBorders>
            <w:shd w:val="clear" w:color="auto" w:fill="F7F7F8"/>
            <w:vAlign w:val="bottom"/>
          </w:tcPr>
          <w:p>
            <w:pPr>
              <w:widowControl/>
              <w:spacing w:line="34" w:lineRule="atLeast"/>
              <w:jc w:val="center"/>
              <w:textAlignment w:val="bottom"/>
              <w:rPr>
                <w:rFonts w:ascii="宋体" w:hAnsi="宋体" w:cs="宋体"/>
                <w:color w:val="374151"/>
                <w:szCs w:val="18"/>
              </w:rPr>
            </w:pPr>
            <w:r>
              <w:rPr>
                <w:rFonts w:hint="eastAsia" w:ascii="宋体" w:hAnsi="宋体" w:cs="宋体"/>
                <w:color w:val="374151"/>
                <w:kern w:val="0"/>
                <w:szCs w:val="18"/>
                <w:lang w:bidi="ar"/>
              </w:rPr>
              <w:t>数据类型</w:t>
            </w:r>
          </w:p>
        </w:tc>
        <w:tc>
          <w:tcPr>
            <w:tcW w:w="6222" w:type="dxa"/>
            <w:tcBorders>
              <w:top w:val="single" w:color="D9D9E3" w:sz="8" w:space="0"/>
              <w:left w:val="single" w:color="D9D9E3" w:sz="8" w:space="0"/>
              <w:bottom w:val="single" w:color="D9D9E3" w:sz="8" w:space="0"/>
              <w:right w:val="single" w:color="D9D9E3" w:sz="8" w:space="0"/>
            </w:tcBorders>
            <w:shd w:val="clear" w:color="auto" w:fill="F7F7F8"/>
            <w:vAlign w:val="bottom"/>
          </w:tcPr>
          <w:p>
            <w:pPr>
              <w:widowControl/>
              <w:spacing w:line="34" w:lineRule="atLeast"/>
              <w:jc w:val="center"/>
              <w:textAlignment w:val="bottom"/>
              <w:rPr>
                <w:rFonts w:ascii="宋体" w:hAnsi="宋体" w:cs="宋体"/>
                <w:color w:val="374151"/>
                <w:szCs w:val="18"/>
              </w:rPr>
            </w:pPr>
            <w:r>
              <w:rPr>
                <w:rFonts w:hint="eastAsia" w:ascii="宋体" w:hAnsi="宋体" w:cs="宋体"/>
                <w:color w:val="374151"/>
                <w:kern w:val="0"/>
                <w:szCs w:val="18"/>
                <w:lang w:bidi="ar"/>
              </w:rPr>
              <w:t>约束条件</w:t>
            </w:r>
          </w:p>
        </w:tc>
      </w:tr>
      <w:tr>
        <w:tblPrEx>
          <w:tblBorders>
            <w:top w:val="single" w:color="D9D9E3" w:sz="2" w:space="0"/>
            <w:left w:val="single" w:color="D9D9E3" w:sz="2" w:space="0"/>
            <w:bottom w:val="single" w:color="auto" w:sz="8" w:space="0"/>
            <w:right w:val="single" w:color="D9D9E3" w:sz="2" w:space="0"/>
            <w:insideH w:val="none" w:color="auto" w:sz="0" w:space="0"/>
            <w:insideV w:val="none" w:color="auto" w:sz="0" w:space="0"/>
          </w:tblBorders>
        </w:tblPrEx>
        <w:trPr>
          <w:trHeight w:val="315" w:hRule="atLeast"/>
          <w:tblCellSpacing w:w="15" w:type="dxa"/>
        </w:trPr>
        <w:tc>
          <w:tcPr>
            <w:tcW w:w="1394" w:type="dxa"/>
            <w:tcBorders>
              <w:top w:val="single" w:color="D9D9E3" w:sz="2" w:space="0"/>
              <w:left w:val="single" w:color="D9D9E3" w:sz="8" w:space="0"/>
              <w:bottom w:val="single" w:color="D9D9E3" w:sz="8" w:space="0"/>
              <w:right w:val="single" w:color="D9D9E3" w:sz="2" w:space="0"/>
            </w:tcBorders>
            <w:shd w:val="clear" w:color="auto" w:fill="F7F7F8"/>
          </w:tcPr>
          <w:p>
            <w:pPr>
              <w:widowControl/>
              <w:spacing w:line="34" w:lineRule="atLeast"/>
              <w:jc w:val="left"/>
              <w:textAlignment w:val="baseline"/>
              <w:rPr>
                <w:rFonts w:ascii="Times New Roman Regular" w:hAnsi="Times New Roman Regular" w:eastAsia="Helvetica Neue" w:cs="Times New Roman Regular"/>
                <w:color w:val="374151"/>
                <w:szCs w:val="18"/>
              </w:rPr>
            </w:pPr>
            <w:r>
              <w:rPr>
                <w:rFonts w:hint="eastAsia" w:ascii="Times New Roman Regular" w:hAnsi="Times New Roman Regular" w:eastAsia="Helvetica Neue" w:cs="Times New Roman Regular"/>
                <w:color w:val="374151"/>
                <w:kern w:val="0"/>
                <w:szCs w:val="18"/>
                <w:lang w:eastAsia="zh-Hans" w:bidi="ar"/>
              </w:rPr>
              <w:t>lecture</w:t>
            </w:r>
            <w:r>
              <w:rPr>
                <w:rFonts w:ascii="Times New Roman Regular" w:hAnsi="Times New Roman Regular" w:eastAsia="Helvetica Neue" w:cs="Times New Roman Regular"/>
                <w:color w:val="374151"/>
                <w:kern w:val="0"/>
                <w:szCs w:val="18"/>
                <w:lang w:bidi="ar"/>
              </w:rPr>
              <w:t>ID</w:t>
            </w:r>
          </w:p>
        </w:tc>
        <w:tc>
          <w:tcPr>
            <w:tcW w:w="1223" w:type="dxa"/>
            <w:tcBorders>
              <w:top w:val="single" w:color="D9D9E3" w:sz="2" w:space="0"/>
              <w:left w:val="single" w:color="D9D9E3" w:sz="8" w:space="0"/>
              <w:bottom w:val="single" w:color="D9D9E3" w:sz="8" w:space="0"/>
              <w:right w:val="single" w:color="D9D9E3" w:sz="2" w:space="0"/>
            </w:tcBorders>
            <w:shd w:val="clear" w:color="auto" w:fill="F7F7F8"/>
          </w:tcPr>
          <w:p>
            <w:pPr>
              <w:widowControl/>
              <w:spacing w:line="34" w:lineRule="atLeast"/>
              <w:jc w:val="left"/>
              <w:textAlignment w:val="baseline"/>
              <w:rPr>
                <w:rFonts w:ascii="Times New Roman Regular" w:hAnsi="Times New Roman Regular" w:eastAsia="Helvetica Neue" w:cs="Times New Roman Regular"/>
                <w:color w:val="374151"/>
                <w:szCs w:val="18"/>
              </w:rPr>
            </w:pPr>
            <w:r>
              <w:rPr>
                <w:rFonts w:ascii="Times New Roman Regular" w:hAnsi="Times New Roman Regular" w:eastAsia="Helvetica Neue" w:cs="Times New Roman Regular"/>
                <w:color w:val="374151"/>
                <w:kern w:val="0"/>
                <w:szCs w:val="18"/>
                <w:lang w:bidi="ar"/>
              </w:rPr>
              <w:t>int</w:t>
            </w:r>
          </w:p>
        </w:tc>
        <w:tc>
          <w:tcPr>
            <w:tcW w:w="6222" w:type="dxa"/>
            <w:tcBorders>
              <w:top w:val="single" w:color="D9D9E3" w:sz="2" w:space="0"/>
              <w:left w:val="single" w:color="D9D9E3" w:sz="8" w:space="0"/>
              <w:bottom w:val="single" w:color="D9D9E3" w:sz="8" w:space="0"/>
              <w:right w:val="single" w:color="D9D9E3" w:sz="8" w:space="0"/>
            </w:tcBorders>
            <w:shd w:val="clear" w:color="auto" w:fill="F7F7F8"/>
          </w:tcPr>
          <w:p>
            <w:pPr>
              <w:widowControl/>
              <w:spacing w:line="34" w:lineRule="atLeast"/>
              <w:jc w:val="left"/>
              <w:textAlignment w:val="baseline"/>
              <w:rPr>
                <w:rFonts w:ascii="宋体" w:hAnsi="宋体" w:cs="宋体"/>
                <w:color w:val="374151"/>
                <w:szCs w:val="18"/>
                <w:lang w:eastAsia="zh-Hans"/>
              </w:rPr>
            </w:pPr>
            <w:r>
              <w:rPr>
                <w:rFonts w:hint="eastAsia" w:ascii="宋体" w:hAnsi="宋体" w:cs="宋体"/>
                <w:color w:val="374151"/>
                <w:szCs w:val="18"/>
                <w:lang w:eastAsia="zh-Hans"/>
              </w:rPr>
              <w:t>非空</w:t>
            </w:r>
            <w:r>
              <w:rPr>
                <w:rFonts w:ascii="宋体" w:hAnsi="宋体" w:cs="宋体"/>
                <w:color w:val="374151"/>
                <w:szCs w:val="18"/>
                <w:lang w:eastAsia="zh-Hans"/>
              </w:rPr>
              <w:t>，</w:t>
            </w:r>
            <w:r>
              <w:rPr>
                <w:rFonts w:hint="eastAsia" w:ascii="宋体" w:hAnsi="宋体" w:cs="宋体"/>
                <w:color w:val="374151"/>
                <w:szCs w:val="18"/>
                <w:lang w:eastAsia="zh-Hans"/>
              </w:rPr>
              <w:t>自动递增</w:t>
            </w:r>
            <w:r>
              <w:rPr>
                <w:rFonts w:ascii="宋体" w:hAnsi="宋体" w:cs="宋体"/>
                <w:color w:val="374151"/>
                <w:szCs w:val="18"/>
                <w:lang w:eastAsia="zh-Hans"/>
              </w:rPr>
              <w:t>，</w:t>
            </w:r>
            <w:r>
              <w:rPr>
                <w:rFonts w:hint="eastAsia" w:ascii="宋体" w:hAnsi="宋体" w:cs="宋体"/>
                <w:color w:val="374151"/>
                <w:szCs w:val="18"/>
                <w:lang w:eastAsia="zh-Hans"/>
              </w:rPr>
              <w:t>也可以手动输入</w:t>
            </w:r>
            <w:r>
              <w:rPr>
                <w:rFonts w:ascii="宋体" w:hAnsi="宋体" w:cs="宋体"/>
                <w:color w:val="374151"/>
                <w:szCs w:val="18"/>
                <w:lang w:eastAsia="zh-Hans"/>
              </w:rPr>
              <w:t>，</w:t>
            </w:r>
            <w:r>
              <w:rPr>
                <w:rFonts w:hint="eastAsia" w:ascii="宋体" w:hAnsi="宋体" w:cs="宋体"/>
                <w:color w:val="374151"/>
                <w:szCs w:val="18"/>
                <w:lang w:eastAsia="zh-Hans"/>
              </w:rPr>
              <w:t>主键</w:t>
            </w:r>
          </w:p>
        </w:tc>
      </w:tr>
      <w:tr>
        <w:tblPrEx>
          <w:tblBorders>
            <w:top w:val="single" w:color="D9D9E3" w:sz="2" w:space="0"/>
            <w:left w:val="single" w:color="D9D9E3" w:sz="2" w:space="0"/>
            <w:bottom w:val="single" w:color="auto" w:sz="8" w:space="0"/>
            <w:right w:val="single" w:color="D9D9E3" w:sz="2" w:space="0"/>
            <w:insideH w:val="none" w:color="auto" w:sz="0" w:space="0"/>
            <w:insideV w:val="none" w:color="auto" w:sz="0" w:space="0"/>
          </w:tblBorders>
        </w:tblPrEx>
        <w:trPr>
          <w:trHeight w:val="327" w:hRule="atLeast"/>
          <w:tblCellSpacing w:w="15" w:type="dxa"/>
        </w:trPr>
        <w:tc>
          <w:tcPr>
            <w:tcW w:w="1394" w:type="dxa"/>
            <w:tcBorders>
              <w:top w:val="single" w:color="D9D9E3" w:sz="2" w:space="0"/>
              <w:left w:val="single" w:color="D9D9E3" w:sz="8" w:space="0"/>
              <w:bottom w:val="single" w:color="D9D9E3" w:sz="8" w:space="0"/>
              <w:right w:val="single" w:color="D9D9E3" w:sz="2" w:space="0"/>
            </w:tcBorders>
            <w:shd w:val="clear" w:color="auto" w:fill="F7F7F8"/>
          </w:tcPr>
          <w:p>
            <w:pPr>
              <w:widowControl/>
              <w:spacing w:line="34" w:lineRule="atLeast"/>
              <w:jc w:val="left"/>
              <w:textAlignment w:val="baseline"/>
              <w:rPr>
                <w:rFonts w:ascii="Times New Roman Regular" w:hAnsi="Times New Roman Regular" w:eastAsia="Helvetica Neue" w:cs="Times New Roman Regular"/>
                <w:color w:val="374151"/>
                <w:szCs w:val="18"/>
              </w:rPr>
            </w:pPr>
            <w:r>
              <w:rPr>
                <w:rFonts w:ascii="Times New Roman Regular" w:hAnsi="Times New Roman Regular" w:eastAsia="Helvetica Neue" w:cs="Times New Roman Regular"/>
                <w:color w:val="374151"/>
                <w:kern w:val="0"/>
                <w:szCs w:val="18"/>
                <w:lang w:bidi="ar"/>
              </w:rPr>
              <w:t>courseID</w:t>
            </w:r>
          </w:p>
        </w:tc>
        <w:tc>
          <w:tcPr>
            <w:tcW w:w="1223" w:type="dxa"/>
            <w:tcBorders>
              <w:top w:val="single" w:color="D9D9E3" w:sz="2" w:space="0"/>
              <w:left w:val="single" w:color="D9D9E3" w:sz="8" w:space="0"/>
              <w:bottom w:val="single" w:color="D9D9E3" w:sz="8" w:space="0"/>
              <w:right w:val="single" w:color="D9D9E3" w:sz="2" w:space="0"/>
            </w:tcBorders>
            <w:shd w:val="clear" w:color="auto" w:fill="F7F7F8"/>
          </w:tcPr>
          <w:p>
            <w:pPr>
              <w:widowControl/>
              <w:spacing w:line="34" w:lineRule="atLeast"/>
              <w:jc w:val="left"/>
              <w:textAlignment w:val="baseline"/>
              <w:rPr>
                <w:rFonts w:ascii="Times New Roman Regular" w:hAnsi="Times New Roman Regular" w:eastAsia="Helvetica Neue" w:cs="Times New Roman Regular"/>
                <w:color w:val="374151"/>
                <w:szCs w:val="18"/>
              </w:rPr>
            </w:pPr>
            <w:r>
              <w:rPr>
                <w:rFonts w:ascii="Times New Roman Regular" w:hAnsi="Times New Roman Regular" w:eastAsia="Helvetica Neue" w:cs="Times New Roman Regular"/>
                <w:color w:val="374151"/>
                <w:kern w:val="0"/>
                <w:szCs w:val="18"/>
                <w:lang w:bidi="ar"/>
              </w:rPr>
              <w:t>int</w:t>
            </w:r>
          </w:p>
        </w:tc>
        <w:tc>
          <w:tcPr>
            <w:tcW w:w="6222" w:type="dxa"/>
            <w:tcBorders>
              <w:top w:val="single" w:color="D9D9E3" w:sz="2" w:space="0"/>
              <w:left w:val="single" w:color="D9D9E3" w:sz="8" w:space="0"/>
              <w:bottom w:val="single" w:color="D9D9E3" w:sz="8" w:space="0"/>
              <w:right w:val="single" w:color="D9D9E3" w:sz="8" w:space="0"/>
            </w:tcBorders>
            <w:shd w:val="clear" w:color="auto" w:fill="F7F7F8"/>
          </w:tcPr>
          <w:p>
            <w:pPr>
              <w:widowControl/>
              <w:spacing w:line="34" w:lineRule="atLeast"/>
              <w:jc w:val="left"/>
              <w:textAlignment w:val="baseline"/>
              <w:rPr>
                <w:rFonts w:ascii="宋体" w:hAnsi="宋体" w:cs="宋体"/>
                <w:color w:val="374151"/>
                <w:szCs w:val="18"/>
                <w:lang w:eastAsia="zh-Hans"/>
              </w:rPr>
            </w:pPr>
            <w:r>
              <w:rPr>
                <w:rFonts w:hint="eastAsia" w:ascii="宋体" w:hAnsi="宋体" w:cs="宋体"/>
                <w:color w:val="374151"/>
                <w:kern w:val="0"/>
                <w:szCs w:val="18"/>
                <w:lang w:bidi="ar"/>
              </w:rPr>
              <w:t>非空，外键参考</w:t>
            </w:r>
            <w:r>
              <w:rPr>
                <w:rFonts w:ascii="Times New Roman Regular" w:hAnsi="Times New Roman Regular" w:cs="Times New Roman Regular"/>
                <w:color w:val="374151"/>
                <w:kern w:val="0"/>
                <w:szCs w:val="18"/>
                <w:lang w:bidi="ar"/>
              </w:rPr>
              <w:t>course</w:t>
            </w:r>
            <w:r>
              <w:rPr>
                <w:rFonts w:hint="eastAsia" w:ascii="宋体" w:hAnsi="宋体" w:cs="宋体"/>
                <w:color w:val="374151"/>
                <w:kern w:val="0"/>
                <w:szCs w:val="18"/>
                <w:lang w:bidi="ar"/>
              </w:rPr>
              <w:t>表</w:t>
            </w:r>
            <w:r>
              <w:rPr>
                <w:rFonts w:ascii="宋体" w:hAnsi="宋体" w:cs="宋体"/>
                <w:color w:val="374151"/>
                <w:kern w:val="0"/>
                <w:szCs w:val="18"/>
                <w:lang w:bidi="ar"/>
              </w:rPr>
              <w:t>，</w:t>
            </w:r>
            <w:r>
              <w:rPr>
                <w:rFonts w:hint="eastAsia" w:ascii="宋体" w:hAnsi="宋体" w:cs="宋体"/>
                <w:color w:val="374151"/>
                <w:kern w:val="0"/>
                <w:szCs w:val="18"/>
                <w:lang w:eastAsia="zh-Hans" w:bidi="ar"/>
              </w:rPr>
              <w:t>主键</w:t>
            </w:r>
          </w:p>
        </w:tc>
      </w:tr>
      <w:tr>
        <w:tblPrEx>
          <w:tblBorders>
            <w:top w:val="single" w:color="D9D9E3" w:sz="2" w:space="0"/>
            <w:left w:val="single" w:color="D9D9E3" w:sz="2" w:space="0"/>
            <w:bottom w:val="single" w:color="auto" w:sz="2" w:space="0"/>
            <w:right w:val="single" w:color="D9D9E3" w:sz="2" w:space="0"/>
            <w:insideH w:val="none" w:color="auto" w:sz="0" w:space="0"/>
            <w:insideV w:val="none" w:color="auto" w:sz="0" w:space="0"/>
          </w:tblBorders>
        </w:tblPrEx>
        <w:trPr>
          <w:trHeight w:val="315" w:hRule="atLeast"/>
          <w:tblCellSpacing w:w="15" w:type="dxa"/>
        </w:trPr>
        <w:tc>
          <w:tcPr>
            <w:tcW w:w="1394" w:type="dxa"/>
            <w:tcBorders>
              <w:top w:val="single" w:color="D9D9E3" w:sz="2" w:space="0"/>
              <w:left w:val="single" w:color="D9D9E3" w:sz="8" w:space="0"/>
              <w:bottom w:val="single" w:color="D9D9E3" w:sz="8" w:space="0"/>
              <w:right w:val="single" w:color="D9D9E3" w:sz="2" w:space="0"/>
            </w:tcBorders>
            <w:shd w:val="clear" w:color="auto" w:fill="F7F7F8"/>
          </w:tcPr>
          <w:p>
            <w:pPr>
              <w:widowControl/>
              <w:spacing w:line="34" w:lineRule="atLeast"/>
              <w:jc w:val="left"/>
              <w:textAlignment w:val="baseline"/>
              <w:rPr>
                <w:rFonts w:ascii="Times New Roman Regular" w:hAnsi="Times New Roman Regular" w:eastAsia="Helvetica Neue" w:cs="Times New Roman Regular"/>
                <w:color w:val="374151"/>
                <w:szCs w:val="18"/>
              </w:rPr>
            </w:pPr>
            <w:r>
              <w:rPr>
                <w:rFonts w:ascii="Times New Roman Regular" w:hAnsi="Times New Roman Regular" w:eastAsia="Helvetica Neue" w:cs="Times New Roman Regular"/>
                <w:color w:val="374151"/>
                <w:kern w:val="0"/>
                <w:szCs w:val="18"/>
                <w:lang w:bidi="ar"/>
              </w:rPr>
              <w:t>lectureInfo</w:t>
            </w:r>
          </w:p>
        </w:tc>
        <w:tc>
          <w:tcPr>
            <w:tcW w:w="1223" w:type="dxa"/>
            <w:tcBorders>
              <w:top w:val="single" w:color="D9D9E3" w:sz="2" w:space="0"/>
              <w:left w:val="single" w:color="D9D9E3" w:sz="8" w:space="0"/>
              <w:bottom w:val="single" w:color="D9D9E3" w:sz="8" w:space="0"/>
              <w:right w:val="single" w:color="D9D9E3" w:sz="2" w:space="0"/>
            </w:tcBorders>
            <w:shd w:val="clear" w:color="auto" w:fill="F7F7F8"/>
          </w:tcPr>
          <w:p>
            <w:pPr>
              <w:widowControl/>
              <w:spacing w:line="34" w:lineRule="atLeast"/>
              <w:jc w:val="left"/>
              <w:textAlignment w:val="baseline"/>
              <w:rPr>
                <w:rFonts w:ascii="Times New Roman Regular" w:hAnsi="Times New Roman Regular" w:eastAsia="Helvetica Neue" w:cs="Times New Roman Regular"/>
                <w:color w:val="374151"/>
                <w:szCs w:val="18"/>
              </w:rPr>
            </w:pPr>
            <w:r>
              <w:rPr>
                <w:rFonts w:ascii="Times New Roman Regular" w:hAnsi="Times New Roman Regular" w:eastAsia="Helvetica Neue" w:cs="Times New Roman Regular"/>
                <w:color w:val="374151"/>
                <w:kern w:val="0"/>
                <w:szCs w:val="18"/>
                <w:lang w:bidi="ar"/>
              </w:rPr>
              <w:t>char(128)</w:t>
            </w:r>
          </w:p>
        </w:tc>
        <w:tc>
          <w:tcPr>
            <w:tcW w:w="6222" w:type="dxa"/>
            <w:tcBorders>
              <w:top w:val="single" w:color="D9D9E3" w:sz="2" w:space="0"/>
              <w:left w:val="single" w:color="D9D9E3" w:sz="8" w:space="0"/>
              <w:bottom w:val="single" w:color="D9D9E3" w:sz="8" w:space="0"/>
              <w:right w:val="single" w:color="D9D9E3" w:sz="8" w:space="0"/>
            </w:tcBorders>
            <w:shd w:val="clear" w:color="auto" w:fill="F7F7F8"/>
          </w:tcPr>
          <w:p>
            <w:pPr>
              <w:jc w:val="left"/>
              <w:rPr>
                <w:rFonts w:ascii="Helvetica Neue" w:hAnsi="Helvetica Neue" w:eastAsia="Helvetica Neue" w:cs="Helvetica Neue"/>
                <w:color w:val="374151"/>
                <w:szCs w:val="18"/>
              </w:rPr>
            </w:pPr>
          </w:p>
        </w:tc>
      </w:tr>
    </w:tbl>
    <w:p>
      <w:pPr>
        <w:widowControl/>
        <w:jc w:val="left"/>
        <w:rPr>
          <w:lang w:eastAsia="zh-Hans"/>
        </w:rPr>
      </w:pPr>
    </w:p>
    <w:p>
      <w:pPr>
        <w:widowControl/>
        <w:jc w:val="left"/>
        <w:rPr>
          <w:lang w:eastAsia="zh-Hans"/>
        </w:rPr>
      </w:pPr>
      <w:r>
        <w:rPr>
          <w:lang w:eastAsia="zh-Hans"/>
        </w:rPr>
        <w:t xml:space="preserve">4. </w:t>
      </w:r>
      <w:r>
        <w:rPr>
          <w:rFonts w:hint="eastAsia"/>
          <w:lang w:eastAsia="zh-Hans"/>
        </w:rPr>
        <w:t>作业提交信息表</w:t>
      </w:r>
      <w:r>
        <w:rPr>
          <w:lang w:eastAsia="zh-Hans"/>
        </w:rPr>
        <w:t xml:space="preserve">submission, </w:t>
      </w:r>
      <w:r>
        <w:rPr>
          <w:rFonts w:hint="eastAsia"/>
          <w:lang w:eastAsia="zh-Hans"/>
        </w:rPr>
        <w:t>主键为submissionID</w:t>
      </w:r>
    </w:p>
    <w:tbl>
      <w:tblPr>
        <w:tblStyle w:val="16"/>
        <w:tblW w:w="8939" w:type="dxa"/>
        <w:tblCellSpacing w:w="15" w:type="dxa"/>
        <w:tblInd w:w="15" w:type="dxa"/>
        <w:tblBorders>
          <w:top w:val="single" w:color="D9D9E3" w:sz="2" w:space="0"/>
          <w:left w:val="single" w:color="D9D9E3" w:sz="2" w:space="0"/>
          <w:bottom w:val="single" w:color="auto" w:sz="8" w:space="0"/>
          <w:right w:val="single" w:color="D9D9E3" w:sz="2" w:space="0"/>
          <w:insideH w:val="none" w:color="auto" w:sz="0" w:space="0"/>
          <w:insideV w:val="none" w:color="auto" w:sz="0" w:space="0"/>
        </w:tblBorders>
        <w:shd w:val="clear" w:color="auto" w:fill="F7F7F8"/>
        <w:tblLayout w:type="fixed"/>
        <w:tblCellMar>
          <w:top w:w="15" w:type="dxa"/>
          <w:left w:w="15" w:type="dxa"/>
          <w:bottom w:w="15" w:type="dxa"/>
          <w:right w:w="15" w:type="dxa"/>
        </w:tblCellMar>
      </w:tblPr>
      <w:tblGrid>
        <w:gridCol w:w="1439"/>
        <w:gridCol w:w="1256"/>
        <w:gridCol w:w="6244"/>
      </w:tblGrid>
      <w:tr>
        <w:trPr>
          <w:trHeight w:val="360" w:hRule="atLeast"/>
          <w:tblCellSpacing w:w="15" w:type="dxa"/>
        </w:trPr>
        <w:tc>
          <w:tcPr>
            <w:tcW w:w="1394" w:type="dxa"/>
            <w:tcBorders>
              <w:top w:val="single" w:color="D9D9E3" w:sz="2" w:space="0"/>
              <w:left w:val="single" w:color="D9D9E3" w:sz="8" w:space="0"/>
              <w:bottom w:val="single" w:color="D9D9E3" w:sz="8" w:space="0"/>
              <w:right w:val="single" w:color="D9D9E3" w:sz="2" w:space="0"/>
            </w:tcBorders>
            <w:shd w:val="clear" w:color="auto" w:fill="F7F7F8"/>
          </w:tcPr>
          <w:p>
            <w:pPr>
              <w:widowControl/>
              <w:spacing w:line="34" w:lineRule="atLeast"/>
              <w:jc w:val="center"/>
              <w:textAlignment w:val="baseline"/>
              <w:rPr>
                <w:rFonts w:ascii="Helvetica Neue" w:hAnsi="Helvetica Neue" w:eastAsia="Helvetica Neue" w:cs="Helvetica Neue"/>
                <w:color w:val="374151"/>
                <w:kern w:val="0"/>
                <w:szCs w:val="18"/>
                <w:lang w:eastAsia="zh-Hans" w:bidi="ar"/>
              </w:rPr>
            </w:pPr>
            <w:r>
              <w:rPr>
                <w:rFonts w:hint="eastAsia" w:ascii="Helvetica Neue" w:hAnsi="Helvetica Neue" w:eastAsia="Helvetica Neue" w:cs="Helvetica Neue"/>
                <w:color w:val="374151"/>
                <w:kern w:val="0"/>
                <w:szCs w:val="18"/>
                <w:lang w:eastAsia="zh-Hans" w:bidi="ar"/>
              </w:rPr>
              <w:t>列名</w:t>
            </w:r>
          </w:p>
        </w:tc>
        <w:tc>
          <w:tcPr>
            <w:tcW w:w="1226" w:type="dxa"/>
            <w:tcBorders>
              <w:top w:val="single" w:color="D9D9E3" w:sz="2" w:space="0"/>
              <w:left w:val="single" w:color="D9D9E3" w:sz="8" w:space="0"/>
              <w:bottom w:val="single" w:color="D9D9E3" w:sz="8" w:space="0"/>
              <w:right w:val="single" w:color="D9D9E3" w:sz="2" w:space="0"/>
            </w:tcBorders>
            <w:shd w:val="clear" w:color="auto" w:fill="F7F7F8"/>
          </w:tcPr>
          <w:p>
            <w:pPr>
              <w:widowControl/>
              <w:spacing w:line="34" w:lineRule="atLeast"/>
              <w:jc w:val="center"/>
              <w:textAlignment w:val="baseline"/>
              <w:rPr>
                <w:rFonts w:ascii="Helvetica Neue" w:hAnsi="Helvetica Neue" w:eastAsia="Helvetica Neue" w:cs="Helvetica Neue"/>
                <w:color w:val="374151"/>
                <w:kern w:val="0"/>
                <w:szCs w:val="18"/>
                <w:lang w:eastAsia="zh-Hans" w:bidi="ar"/>
              </w:rPr>
            </w:pPr>
            <w:r>
              <w:rPr>
                <w:rFonts w:hint="eastAsia" w:ascii="Helvetica Neue" w:hAnsi="Helvetica Neue" w:eastAsia="Helvetica Neue" w:cs="Helvetica Neue"/>
                <w:color w:val="374151"/>
                <w:kern w:val="0"/>
                <w:szCs w:val="18"/>
                <w:lang w:eastAsia="zh-Hans" w:bidi="ar"/>
              </w:rPr>
              <w:t>数据类型</w:t>
            </w:r>
          </w:p>
        </w:tc>
        <w:tc>
          <w:tcPr>
            <w:tcW w:w="6199" w:type="dxa"/>
            <w:tcBorders>
              <w:top w:val="single" w:color="D9D9E3" w:sz="2" w:space="0"/>
              <w:left w:val="single" w:color="D9D9E3" w:sz="8" w:space="0"/>
              <w:bottom w:val="single" w:color="D9D9E3" w:sz="8" w:space="0"/>
              <w:right w:val="single" w:color="D9D9E3" w:sz="8" w:space="0"/>
            </w:tcBorders>
            <w:shd w:val="clear" w:color="auto" w:fill="F7F7F8"/>
          </w:tcPr>
          <w:p>
            <w:pPr>
              <w:widowControl/>
              <w:spacing w:line="34" w:lineRule="atLeast"/>
              <w:jc w:val="center"/>
              <w:textAlignment w:val="baseline"/>
              <w:rPr>
                <w:rFonts w:ascii="Helvetica Neue" w:hAnsi="Helvetica Neue" w:eastAsia="Helvetica Neue" w:cs="Helvetica Neue"/>
                <w:color w:val="374151"/>
                <w:kern w:val="0"/>
                <w:szCs w:val="18"/>
                <w:lang w:eastAsia="zh-Hans" w:bidi="ar"/>
              </w:rPr>
            </w:pPr>
            <w:r>
              <w:rPr>
                <w:rFonts w:hint="eastAsia" w:ascii="Helvetica Neue" w:hAnsi="Helvetica Neue" w:eastAsia="Helvetica Neue" w:cs="Helvetica Neue"/>
                <w:color w:val="374151"/>
                <w:kern w:val="0"/>
                <w:szCs w:val="18"/>
                <w:lang w:eastAsia="zh-Hans" w:bidi="ar"/>
              </w:rPr>
              <w:t>约束条件</w:t>
            </w:r>
          </w:p>
        </w:tc>
      </w:tr>
      <w:tr>
        <w:trPr>
          <w:trHeight w:val="342" w:hRule="atLeast"/>
          <w:tblCellSpacing w:w="15" w:type="dxa"/>
        </w:trPr>
        <w:tc>
          <w:tcPr>
            <w:tcW w:w="1394" w:type="dxa"/>
            <w:tcBorders>
              <w:top w:val="single" w:color="D9D9E3" w:sz="2" w:space="0"/>
              <w:left w:val="single" w:color="D9D9E3" w:sz="8" w:space="0"/>
              <w:bottom w:val="single" w:color="D9D9E3" w:sz="8" w:space="0"/>
              <w:right w:val="single" w:color="D9D9E3" w:sz="2" w:space="0"/>
            </w:tcBorders>
            <w:shd w:val="clear" w:color="auto" w:fill="F7F7F8"/>
          </w:tcPr>
          <w:p>
            <w:pPr>
              <w:widowControl/>
              <w:spacing w:line="34" w:lineRule="atLeast"/>
              <w:jc w:val="left"/>
              <w:textAlignment w:val="baseline"/>
              <w:rPr>
                <w:rFonts w:ascii="Times New Roman Regular" w:hAnsi="Times New Roman Regular" w:eastAsia="Helvetica Neue" w:cs="Times New Roman Regular"/>
                <w:color w:val="374151"/>
                <w:szCs w:val="18"/>
              </w:rPr>
            </w:pPr>
            <w:r>
              <w:rPr>
                <w:rFonts w:ascii="Times New Roman Regular" w:hAnsi="Times New Roman Regular" w:eastAsia="Helvetica Neue" w:cs="Times New Roman Regular"/>
                <w:color w:val="374151"/>
                <w:kern w:val="0"/>
                <w:szCs w:val="18"/>
                <w:lang w:bidi="ar"/>
              </w:rPr>
              <w:t>submissionID</w:t>
            </w:r>
          </w:p>
        </w:tc>
        <w:tc>
          <w:tcPr>
            <w:tcW w:w="1226" w:type="dxa"/>
            <w:tcBorders>
              <w:top w:val="single" w:color="D9D9E3" w:sz="2" w:space="0"/>
              <w:left w:val="single" w:color="D9D9E3" w:sz="8" w:space="0"/>
              <w:bottom w:val="single" w:color="D9D9E3" w:sz="8" w:space="0"/>
              <w:right w:val="single" w:color="D9D9E3" w:sz="2" w:space="0"/>
            </w:tcBorders>
            <w:shd w:val="clear" w:color="auto" w:fill="F7F7F8"/>
          </w:tcPr>
          <w:p>
            <w:pPr>
              <w:widowControl/>
              <w:spacing w:line="34" w:lineRule="atLeast"/>
              <w:jc w:val="left"/>
              <w:textAlignment w:val="baseline"/>
              <w:rPr>
                <w:rFonts w:ascii="Times New Roman Regular" w:hAnsi="Times New Roman Regular" w:eastAsia="Helvetica Neue" w:cs="Times New Roman Regular"/>
                <w:color w:val="374151"/>
                <w:szCs w:val="18"/>
              </w:rPr>
            </w:pPr>
            <w:r>
              <w:rPr>
                <w:rFonts w:ascii="Times New Roman Regular" w:hAnsi="Times New Roman Regular" w:eastAsia="Helvetica Neue" w:cs="Times New Roman Regular"/>
                <w:color w:val="374151"/>
                <w:kern w:val="0"/>
                <w:szCs w:val="18"/>
                <w:lang w:bidi="ar"/>
              </w:rPr>
              <w:t>int</w:t>
            </w:r>
          </w:p>
        </w:tc>
        <w:tc>
          <w:tcPr>
            <w:tcW w:w="6199" w:type="dxa"/>
            <w:tcBorders>
              <w:top w:val="single" w:color="D9D9E3" w:sz="2" w:space="0"/>
              <w:left w:val="single" w:color="D9D9E3" w:sz="8" w:space="0"/>
              <w:bottom w:val="single" w:color="D9D9E3" w:sz="8" w:space="0"/>
              <w:right w:val="single" w:color="D9D9E3" w:sz="8" w:space="0"/>
            </w:tcBorders>
            <w:shd w:val="clear" w:color="auto" w:fill="F7F7F8"/>
          </w:tcPr>
          <w:p>
            <w:pPr>
              <w:widowControl/>
              <w:spacing w:line="34" w:lineRule="atLeast"/>
              <w:jc w:val="left"/>
              <w:textAlignment w:val="baseline"/>
              <w:rPr>
                <w:rFonts w:ascii="Times New Roman Regular" w:hAnsi="Times New Roman Regular" w:eastAsia="Helvetica Neue" w:cs="Times New Roman Regular"/>
                <w:color w:val="374151"/>
                <w:szCs w:val="18"/>
              </w:rPr>
            </w:pPr>
            <w:r>
              <w:rPr>
                <w:rFonts w:ascii="Times New Roman Regular" w:hAnsi="Times New Roman Regular" w:eastAsia="Helvetica Neue" w:cs="Times New Roman Regular"/>
                <w:color w:val="374151"/>
                <w:kern w:val="0"/>
                <w:szCs w:val="18"/>
                <w:lang w:bidi="ar"/>
              </w:rPr>
              <w:t>自动递增，主键</w:t>
            </w:r>
          </w:p>
        </w:tc>
      </w:tr>
      <w:tr>
        <w:trPr>
          <w:trHeight w:val="342" w:hRule="atLeast"/>
          <w:tblCellSpacing w:w="15" w:type="dxa"/>
        </w:trPr>
        <w:tc>
          <w:tcPr>
            <w:tcW w:w="1394" w:type="dxa"/>
            <w:tcBorders>
              <w:top w:val="single" w:color="D9D9E3" w:sz="2" w:space="0"/>
              <w:left w:val="single" w:color="D9D9E3" w:sz="8" w:space="0"/>
              <w:bottom w:val="single" w:color="D9D9E3" w:sz="8" w:space="0"/>
              <w:right w:val="single" w:color="D9D9E3" w:sz="2" w:space="0"/>
            </w:tcBorders>
            <w:shd w:val="clear" w:color="auto" w:fill="F7F7F8"/>
          </w:tcPr>
          <w:p>
            <w:pPr>
              <w:widowControl/>
              <w:spacing w:line="34" w:lineRule="atLeast"/>
              <w:jc w:val="left"/>
              <w:textAlignment w:val="baseline"/>
              <w:rPr>
                <w:rFonts w:ascii="Times New Roman Regular" w:hAnsi="Times New Roman Regular" w:eastAsia="Helvetica Neue" w:cs="Times New Roman Regular"/>
                <w:color w:val="374151"/>
                <w:szCs w:val="18"/>
              </w:rPr>
            </w:pPr>
            <w:r>
              <w:rPr>
                <w:rFonts w:ascii="Times New Roman Regular" w:hAnsi="Times New Roman Regular" w:eastAsia="Helvetica Neue" w:cs="Times New Roman Regular"/>
                <w:color w:val="374151"/>
                <w:kern w:val="0"/>
                <w:szCs w:val="18"/>
                <w:lang w:bidi="ar"/>
              </w:rPr>
              <w:t>userID</w:t>
            </w:r>
          </w:p>
        </w:tc>
        <w:tc>
          <w:tcPr>
            <w:tcW w:w="1226" w:type="dxa"/>
            <w:tcBorders>
              <w:top w:val="single" w:color="D9D9E3" w:sz="2" w:space="0"/>
              <w:left w:val="single" w:color="D9D9E3" w:sz="8" w:space="0"/>
              <w:bottom w:val="single" w:color="D9D9E3" w:sz="8" w:space="0"/>
              <w:right w:val="single" w:color="D9D9E3" w:sz="2" w:space="0"/>
            </w:tcBorders>
            <w:shd w:val="clear" w:color="auto" w:fill="F7F7F8"/>
          </w:tcPr>
          <w:p>
            <w:pPr>
              <w:widowControl/>
              <w:spacing w:line="34" w:lineRule="atLeast"/>
              <w:jc w:val="left"/>
              <w:textAlignment w:val="baseline"/>
              <w:rPr>
                <w:rFonts w:ascii="Times New Roman Regular" w:hAnsi="Times New Roman Regular" w:eastAsia="Helvetica Neue" w:cs="Times New Roman Regular"/>
                <w:color w:val="374151"/>
                <w:szCs w:val="18"/>
              </w:rPr>
            </w:pPr>
            <w:r>
              <w:rPr>
                <w:rFonts w:ascii="Times New Roman Regular" w:hAnsi="Times New Roman Regular" w:eastAsia="Helvetica Neue" w:cs="Times New Roman Regular"/>
                <w:color w:val="374151"/>
                <w:kern w:val="0"/>
                <w:szCs w:val="18"/>
                <w:lang w:bidi="ar"/>
              </w:rPr>
              <w:t>char(128)</w:t>
            </w:r>
          </w:p>
        </w:tc>
        <w:tc>
          <w:tcPr>
            <w:tcW w:w="6199" w:type="dxa"/>
            <w:tcBorders>
              <w:top w:val="single" w:color="D9D9E3" w:sz="2" w:space="0"/>
              <w:left w:val="single" w:color="D9D9E3" w:sz="8" w:space="0"/>
              <w:bottom w:val="single" w:color="D9D9E3" w:sz="8" w:space="0"/>
              <w:right w:val="single" w:color="D9D9E3" w:sz="8" w:space="0"/>
            </w:tcBorders>
            <w:shd w:val="clear" w:color="auto" w:fill="F7F7F8"/>
          </w:tcPr>
          <w:p>
            <w:pPr>
              <w:widowControl/>
              <w:spacing w:line="34" w:lineRule="atLeast"/>
              <w:jc w:val="left"/>
              <w:textAlignment w:val="baseline"/>
              <w:rPr>
                <w:rFonts w:ascii="Times New Roman Regular" w:hAnsi="Times New Roman Regular" w:eastAsia="Helvetica Neue" w:cs="Times New Roman Regular"/>
                <w:color w:val="374151"/>
                <w:szCs w:val="18"/>
              </w:rPr>
            </w:pPr>
            <w:r>
              <w:rPr>
                <w:rFonts w:ascii="Times New Roman Regular" w:hAnsi="Times New Roman Regular" w:eastAsia="Helvetica Neue" w:cs="Times New Roman Regular"/>
                <w:color w:val="374151"/>
                <w:kern w:val="0"/>
                <w:szCs w:val="18"/>
                <w:lang w:bidi="ar"/>
              </w:rPr>
              <w:t>非空，外键参考user表的userID列</w:t>
            </w:r>
          </w:p>
        </w:tc>
      </w:tr>
      <w:tr>
        <w:trPr>
          <w:trHeight w:val="342" w:hRule="atLeast"/>
          <w:tblCellSpacing w:w="15" w:type="dxa"/>
        </w:trPr>
        <w:tc>
          <w:tcPr>
            <w:tcW w:w="1394" w:type="dxa"/>
            <w:tcBorders>
              <w:top w:val="single" w:color="D9D9E3" w:sz="2" w:space="0"/>
              <w:left w:val="single" w:color="D9D9E3" w:sz="8" w:space="0"/>
              <w:bottom w:val="single" w:color="D9D9E3" w:sz="8" w:space="0"/>
              <w:right w:val="single" w:color="D9D9E3" w:sz="2" w:space="0"/>
            </w:tcBorders>
            <w:shd w:val="clear" w:color="auto" w:fill="F7F7F8"/>
          </w:tcPr>
          <w:p>
            <w:pPr>
              <w:widowControl/>
              <w:spacing w:line="34" w:lineRule="atLeast"/>
              <w:jc w:val="left"/>
              <w:textAlignment w:val="baseline"/>
              <w:rPr>
                <w:rFonts w:ascii="Times New Roman Regular" w:hAnsi="Times New Roman Regular" w:eastAsia="Helvetica Neue" w:cs="Times New Roman Regular"/>
                <w:color w:val="374151"/>
                <w:szCs w:val="18"/>
              </w:rPr>
            </w:pPr>
            <w:r>
              <w:rPr>
                <w:rFonts w:ascii="Times New Roman Regular" w:hAnsi="Times New Roman Regular" w:eastAsia="Helvetica Neue" w:cs="Times New Roman Regular"/>
                <w:color w:val="374151"/>
                <w:kern w:val="0"/>
                <w:szCs w:val="18"/>
                <w:lang w:bidi="ar"/>
              </w:rPr>
              <w:t>assignmentID</w:t>
            </w:r>
          </w:p>
        </w:tc>
        <w:tc>
          <w:tcPr>
            <w:tcW w:w="1226" w:type="dxa"/>
            <w:tcBorders>
              <w:top w:val="single" w:color="D9D9E3" w:sz="2" w:space="0"/>
              <w:left w:val="single" w:color="D9D9E3" w:sz="8" w:space="0"/>
              <w:bottom w:val="single" w:color="D9D9E3" w:sz="8" w:space="0"/>
              <w:right w:val="single" w:color="D9D9E3" w:sz="2" w:space="0"/>
            </w:tcBorders>
            <w:shd w:val="clear" w:color="auto" w:fill="F7F7F8"/>
          </w:tcPr>
          <w:p>
            <w:pPr>
              <w:widowControl/>
              <w:spacing w:line="34" w:lineRule="atLeast"/>
              <w:jc w:val="left"/>
              <w:textAlignment w:val="baseline"/>
              <w:rPr>
                <w:rFonts w:ascii="Times New Roman Regular" w:hAnsi="Times New Roman Regular" w:eastAsia="Helvetica Neue" w:cs="Times New Roman Regular"/>
                <w:color w:val="374151"/>
                <w:szCs w:val="18"/>
              </w:rPr>
            </w:pPr>
            <w:r>
              <w:rPr>
                <w:rFonts w:ascii="Times New Roman Regular" w:hAnsi="Times New Roman Regular" w:eastAsia="Helvetica Neue" w:cs="Times New Roman Regular"/>
                <w:color w:val="374151"/>
                <w:kern w:val="0"/>
                <w:szCs w:val="18"/>
                <w:lang w:bidi="ar"/>
              </w:rPr>
              <w:t>int</w:t>
            </w:r>
          </w:p>
        </w:tc>
        <w:tc>
          <w:tcPr>
            <w:tcW w:w="6199" w:type="dxa"/>
            <w:tcBorders>
              <w:top w:val="single" w:color="D9D9E3" w:sz="2" w:space="0"/>
              <w:left w:val="single" w:color="D9D9E3" w:sz="8" w:space="0"/>
              <w:bottom w:val="single" w:color="D9D9E3" w:sz="8" w:space="0"/>
              <w:right w:val="single" w:color="D9D9E3" w:sz="8" w:space="0"/>
            </w:tcBorders>
            <w:shd w:val="clear" w:color="auto" w:fill="F7F7F8"/>
          </w:tcPr>
          <w:p>
            <w:pPr>
              <w:widowControl/>
              <w:spacing w:line="34" w:lineRule="atLeast"/>
              <w:jc w:val="left"/>
              <w:textAlignment w:val="baseline"/>
              <w:rPr>
                <w:rFonts w:ascii="Times New Roman Regular" w:hAnsi="Times New Roman Regular" w:eastAsia="Helvetica Neue" w:cs="Times New Roman Regular"/>
                <w:color w:val="374151"/>
                <w:szCs w:val="18"/>
              </w:rPr>
            </w:pPr>
            <w:r>
              <w:rPr>
                <w:rFonts w:ascii="Times New Roman Regular" w:hAnsi="Times New Roman Regular" w:eastAsia="Helvetica Neue" w:cs="Times New Roman Regular"/>
                <w:color w:val="374151"/>
                <w:kern w:val="0"/>
                <w:szCs w:val="18"/>
                <w:lang w:bidi="ar"/>
              </w:rPr>
              <w:t>非空，外键参考assignment表</w:t>
            </w:r>
          </w:p>
        </w:tc>
      </w:tr>
      <w:tr>
        <w:trPr>
          <w:trHeight w:val="342" w:hRule="atLeast"/>
          <w:tblCellSpacing w:w="15" w:type="dxa"/>
        </w:trPr>
        <w:tc>
          <w:tcPr>
            <w:tcW w:w="1394" w:type="dxa"/>
            <w:tcBorders>
              <w:top w:val="single" w:color="D9D9E3" w:sz="2" w:space="0"/>
              <w:left w:val="single" w:color="D9D9E3" w:sz="8" w:space="0"/>
              <w:bottom w:val="single" w:color="D9D9E3" w:sz="8" w:space="0"/>
              <w:right w:val="single" w:color="D9D9E3" w:sz="2" w:space="0"/>
            </w:tcBorders>
            <w:shd w:val="clear" w:color="auto" w:fill="F7F7F8"/>
          </w:tcPr>
          <w:p>
            <w:pPr>
              <w:widowControl/>
              <w:spacing w:line="34" w:lineRule="atLeast"/>
              <w:jc w:val="left"/>
              <w:textAlignment w:val="baseline"/>
              <w:rPr>
                <w:rFonts w:ascii="Times New Roman Regular" w:hAnsi="Times New Roman Regular" w:eastAsia="Helvetica Neue" w:cs="Times New Roman Regular"/>
                <w:color w:val="374151"/>
                <w:szCs w:val="18"/>
              </w:rPr>
            </w:pPr>
            <w:r>
              <w:rPr>
                <w:rFonts w:ascii="Times New Roman Regular" w:hAnsi="Times New Roman Regular" w:eastAsia="Helvetica Neue" w:cs="Times New Roman Regular"/>
                <w:color w:val="374151"/>
                <w:kern w:val="0"/>
                <w:szCs w:val="18"/>
                <w:lang w:bidi="ar"/>
              </w:rPr>
              <w:t>courseID</w:t>
            </w:r>
          </w:p>
        </w:tc>
        <w:tc>
          <w:tcPr>
            <w:tcW w:w="1226" w:type="dxa"/>
            <w:tcBorders>
              <w:top w:val="single" w:color="D9D9E3" w:sz="2" w:space="0"/>
              <w:left w:val="single" w:color="D9D9E3" w:sz="8" w:space="0"/>
              <w:bottom w:val="single" w:color="D9D9E3" w:sz="8" w:space="0"/>
              <w:right w:val="single" w:color="D9D9E3" w:sz="2" w:space="0"/>
            </w:tcBorders>
            <w:shd w:val="clear" w:color="auto" w:fill="F7F7F8"/>
          </w:tcPr>
          <w:p>
            <w:pPr>
              <w:widowControl/>
              <w:spacing w:line="34" w:lineRule="atLeast"/>
              <w:jc w:val="left"/>
              <w:textAlignment w:val="baseline"/>
              <w:rPr>
                <w:rFonts w:ascii="Times New Roman Regular" w:hAnsi="Times New Roman Regular" w:eastAsia="Helvetica Neue" w:cs="Times New Roman Regular"/>
                <w:color w:val="374151"/>
                <w:szCs w:val="18"/>
              </w:rPr>
            </w:pPr>
            <w:r>
              <w:rPr>
                <w:rFonts w:ascii="Times New Roman Regular" w:hAnsi="Times New Roman Regular" w:eastAsia="Helvetica Neue" w:cs="Times New Roman Regular"/>
                <w:color w:val="374151"/>
                <w:kern w:val="0"/>
                <w:szCs w:val="18"/>
                <w:lang w:bidi="ar"/>
              </w:rPr>
              <w:t>int</w:t>
            </w:r>
          </w:p>
        </w:tc>
        <w:tc>
          <w:tcPr>
            <w:tcW w:w="6199" w:type="dxa"/>
            <w:tcBorders>
              <w:top w:val="single" w:color="D9D9E3" w:sz="2" w:space="0"/>
              <w:left w:val="single" w:color="D9D9E3" w:sz="8" w:space="0"/>
              <w:bottom w:val="single" w:color="D9D9E3" w:sz="8" w:space="0"/>
              <w:right w:val="single" w:color="D9D9E3" w:sz="8" w:space="0"/>
            </w:tcBorders>
            <w:shd w:val="clear" w:color="auto" w:fill="F7F7F8"/>
          </w:tcPr>
          <w:p>
            <w:pPr>
              <w:widowControl/>
              <w:spacing w:line="34" w:lineRule="atLeast"/>
              <w:jc w:val="left"/>
              <w:textAlignment w:val="baseline"/>
              <w:rPr>
                <w:rFonts w:ascii="Times New Roman Regular" w:hAnsi="Times New Roman Regular" w:eastAsia="Helvetica Neue" w:cs="Times New Roman Regular"/>
                <w:color w:val="374151"/>
                <w:szCs w:val="18"/>
              </w:rPr>
            </w:pPr>
            <w:r>
              <w:rPr>
                <w:rFonts w:ascii="Times New Roman Regular" w:hAnsi="Times New Roman Regular" w:eastAsia="Helvetica Neue" w:cs="Times New Roman Regular"/>
                <w:color w:val="374151"/>
                <w:kern w:val="0"/>
                <w:szCs w:val="18"/>
                <w:lang w:bidi="ar"/>
              </w:rPr>
              <w:t>非空，外键参考course表</w:t>
            </w:r>
          </w:p>
        </w:tc>
      </w:tr>
      <w:tr>
        <w:trPr>
          <w:trHeight w:val="342" w:hRule="atLeast"/>
          <w:tblCellSpacing w:w="15" w:type="dxa"/>
        </w:trPr>
        <w:tc>
          <w:tcPr>
            <w:tcW w:w="1394" w:type="dxa"/>
            <w:tcBorders>
              <w:top w:val="single" w:color="D9D9E3" w:sz="2" w:space="0"/>
              <w:left w:val="single" w:color="D9D9E3" w:sz="8" w:space="0"/>
              <w:bottom w:val="single" w:color="D9D9E3" w:sz="8" w:space="0"/>
              <w:right w:val="single" w:color="D9D9E3" w:sz="2" w:space="0"/>
            </w:tcBorders>
            <w:shd w:val="clear" w:color="auto" w:fill="F7F7F8"/>
          </w:tcPr>
          <w:p>
            <w:pPr>
              <w:widowControl/>
              <w:spacing w:line="34" w:lineRule="atLeast"/>
              <w:jc w:val="left"/>
              <w:textAlignment w:val="baseline"/>
              <w:rPr>
                <w:rFonts w:ascii="Times New Roman Regular" w:hAnsi="Times New Roman Regular" w:eastAsia="Helvetica Neue" w:cs="Times New Roman Regular"/>
                <w:color w:val="374151"/>
                <w:szCs w:val="18"/>
              </w:rPr>
            </w:pPr>
            <w:r>
              <w:rPr>
                <w:rFonts w:ascii="Times New Roman Regular" w:hAnsi="Times New Roman Regular" w:eastAsia="Helvetica Neue" w:cs="Times New Roman Regular"/>
                <w:color w:val="374151"/>
                <w:kern w:val="0"/>
                <w:szCs w:val="18"/>
                <w:lang w:bidi="ar"/>
              </w:rPr>
              <w:t>submissionInfo</w:t>
            </w:r>
          </w:p>
        </w:tc>
        <w:tc>
          <w:tcPr>
            <w:tcW w:w="1226" w:type="dxa"/>
            <w:tcBorders>
              <w:top w:val="single" w:color="D9D9E3" w:sz="2" w:space="0"/>
              <w:left w:val="single" w:color="D9D9E3" w:sz="8" w:space="0"/>
              <w:bottom w:val="single" w:color="D9D9E3" w:sz="8" w:space="0"/>
              <w:right w:val="single" w:color="D9D9E3" w:sz="2" w:space="0"/>
            </w:tcBorders>
            <w:shd w:val="clear" w:color="auto" w:fill="F7F7F8"/>
          </w:tcPr>
          <w:p>
            <w:pPr>
              <w:widowControl/>
              <w:spacing w:line="34" w:lineRule="atLeast"/>
              <w:jc w:val="left"/>
              <w:textAlignment w:val="baseline"/>
              <w:rPr>
                <w:rFonts w:ascii="Times New Roman Regular" w:hAnsi="Times New Roman Regular" w:eastAsia="Helvetica Neue" w:cs="Times New Roman Regular"/>
                <w:color w:val="374151"/>
                <w:szCs w:val="18"/>
              </w:rPr>
            </w:pPr>
            <w:r>
              <w:rPr>
                <w:rFonts w:ascii="Times New Roman Regular" w:hAnsi="Times New Roman Regular" w:eastAsia="Helvetica Neue" w:cs="Times New Roman Regular"/>
                <w:color w:val="374151"/>
                <w:kern w:val="0"/>
                <w:szCs w:val="18"/>
                <w:lang w:bidi="ar"/>
              </w:rPr>
              <w:t>char(128)</w:t>
            </w:r>
          </w:p>
        </w:tc>
        <w:tc>
          <w:tcPr>
            <w:tcW w:w="6199" w:type="dxa"/>
            <w:tcBorders>
              <w:top w:val="single" w:color="D9D9E3" w:sz="2" w:space="0"/>
              <w:left w:val="single" w:color="D9D9E3" w:sz="8" w:space="0"/>
              <w:bottom w:val="single" w:color="D9D9E3" w:sz="8" w:space="0"/>
              <w:right w:val="single" w:color="D9D9E3" w:sz="8" w:space="0"/>
            </w:tcBorders>
            <w:shd w:val="clear" w:color="auto" w:fill="F7F7F8"/>
          </w:tcPr>
          <w:p>
            <w:pPr>
              <w:widowControl/>
              <w:spacing w:line="34" w:lineRule="atLeast"/>
              <w:jc w:val="left"/>
              <w:textAlignment w:val="baseline"/>
              <w:rPr>
                <w:rFonts w:ascii="Times New Roman Regular" w:hAnsi="Times New Roman Regular" w:eastAsia="Helvetica Neue" w:cs="Times New Roman Regular"/>
                <w:color w:val="374151"/>
                <w:szCs w:val="18"/>
              </w:rPr>
            </w:pPr>
            <w:r>
              <w:rPr>
                <w:rFonts w:ascii="Times New Roman Regular" w:hAnsi="Times New Roman Regular" w:eastAsia="Helvetica Neue" w:cs="Times New Roman Regular"/>
                <w:color w:val="374151"/>
                <w:kern w:val="0"/>
                <w:szCs w:val="18"/>
                <w:lang w:bidi="ar"/>
              </w:rPr>
              <w:t>非空</w:t>
            </w:r>
          </w:p>
        </w:tc>
      </w:tr>
      <w:tr>
        <w:tblPrEx>
          <w:tblBorders>
            <w:top w:val="single" w:color="D9D9E3" w:sz="2" w:space="0"/>
            <w:left w:val="single" w:color="D9D9E3" w:sz="2" w:space="0"/>
            <w:bottom w:val="single" w:color="auto" w:sz="2" w:space="0"/>
            <w:right w:val="single" w:color="D9D9E3" w:sz="2" w:space="0"/>
            <w:insideH w:val="none" w:color="auto" w:sz="0" w:space="0"/>
            <w:insideV w:val="none" w:color="auto" w:sz="0" w:space="0"/>
          </w:tblBorders>
        </w:tblPrEx>
        <w:trPr>
          <w:trHeight w:val="360" w:hRule="atLeast"/>
          <w:tblCellSpacing w:w="15" w:type="dxa"/>
        </w:trPr>
        <w:tc>
          <w:tcPr>
            <w:tcW w:w="1394" w:type="dxa"/>
            <w:tcBorders>
              <w:top w:val="single" w:color="D9D9E3" w:sz="2" w:space="0"/>
              <w:left w:val="single" w:color="D9D9E3" w:sz="8" w:space="0"/>
              <w:bottom w:val="single" w:color="D9D9E3" w:sz="8" w:space="0"/>
              <w:right w:val="single" w:color="D9D9E3" w:sz="2" w:space="0"/>
            </w:tcBorders>
            <w:shd w:val="clear" w:color="auto" w:fill="F7F7F8"/>
          </w:tcPr>
          <w:p>
            <w:pPr>
              <w:widowControl/>
              <w:spacing w:line="34" w:lineRule="atLeast"/>
              <w:jc w:val="left"/>
              <w:textAlignment w:val="baseline"/>
              <w:rPr>
                <w:rFonts w:ascii="Times New Roman Regular" w:hAnsi="Times New Roman Regular" w:eastAsia="Helvetica Neue" w:cs="Times New Roman Regular"/>
                <w:color w:val="374151"/>
                <w:szCs w:val="18"/>
              </w:rPr>
            </w:pPr>
            <w:r>
              <w:rPr>
                <w:rFonts w:ascii="Times New Roman Regular" w:hAnsi="Times New Roman Regular" w:eastAsia="Helvetica Neue" w:cs="Times New Roman Regular"/>
                <w:color w:val="374151"/>
                <w:kern w:val="0"/>
                <w:szCs w:val="18"/>
                <w:lang w:bidi="ar"/>
              </w:rPr>
              <w:t>submissionScore</w:t>
            </w:r>
          </w:p>
        </w:tc>
        <w:tc>
          <w:tcPr>
            <w:tcW w:w="1226" w:type="dxa"/>
            <w:tcBorders>
              <w:top w:val="single" w:color="D9D9E3" w:sz="2" w:space="0"/>
              <w:left w:val="single" w:color="D9D9E3" w:sz="8" w:space="0"/>
              <w:bottom w:val="single" w:color="D9D9E3" w:sz="8" w:space="0"/>
              <w:right w:val="single" w:color="D9D9E3" w:sz="2" w:space="0"/>
            </w:tcBorders>
            <w:shd w:val="clear" w:color="auto" w:fill="F7F7F8"/>
          </w:tcPr>
          <w:p>
            <w:pPr>
              <w:widowControl/>
              <w:spacing w:line="34" w:lineRule="atLeast"/>
              <w:jc w:val="left"/>
              <w:textAlignment w:val="baseline"/>
              <w:rPr>
                <w:rFonts w:ascii="Times New Roman Regular" w:hAnsi="Times New Roman Regular" w:eastAsia="Helvetica Neue" w:cs="Times New Roman Regular"/>
                <w:color w:val="374151"/>
                <w:szCs w:val="18"/>
              </w:rPr>
            </w:pPr>
            <w:r>
              <w:rPr>
                <w:rFonts w:ascii="Times New Roman Regular" w:hAnsi="Times New Roman Regular" w:eastAsia="Helvetica Neue" w:cs="Times New Roman Regular"/>
                <w:color w:val="374151"/>
                <w:kern w:val="0"/>
                <w:szCs w:val="18"/>
                <w:lang w:bidi="ar"/>
              </w:rPr>
              <w:t>decimal(8)</w:t>
            </w:r>
          </w:p>
        </w:tc>
        <w:tc>
          <w:tcPr>
            <w:tcW w:w="6199" w:type="dxa"/>
            <w:tcBorders>
              <w:top w:val="single" w:color="D9D9E3" w:sz="2" w:space="0"/>
              <w:left w:val="single" w:color="D9D9E3" w:sz="2" w:space="0"/>
              <w:bottom w:val="single" w:color="auto" w:sz="2" w:space="0"/>
              <w:right w:val="single" w:color="D9D9E3" w:sz="2" w:space="0"/>
            </w:tcBorders>
            <w:shd w:val="clear" w:color="auto" w:fill="F7F7F8"/>
            <w:vAlign w:val="center"/>
          </w:tcPr>
          <w:p>
            <w:pPr>
              <w:jc w:val="left"/>
              <w:rPr>
                <w:rFonts w:ascii="Times New Roman Regular" w:hAnsi="Times New Roman Regular" w:eastAsia="Helvetica Neue" w:cs="Times New Roman Regular"/>
                <w:color w:val="374151"/>
                <w:szCs w:val="18"/>
              </w:rPr>
            </w:pPr>
          </w:p>
        </w:tc>
      </w:tr>
    </w:tbl>
    <w:p>
      <w:pPr>
        <w:widowControl/>
        <w:jc w:val="left"/>
      </w:pPr>
    </w:p>
    <w:p>
      <w:pPr>
        <w:widowControl/>
        <w:jc w:val="left"/>
        <w:rPr>
          <w:lang w:eastAsia="zh-Hans"/>
        </w:rPr>
      </w:pPr>
      <w:r>
        <w:rPr>
          <w:lang w:eastAsia="zh-Hans"/>
        </w:rPr>
        <w:t>5</w:t>
      </w:r>
      <w:r>
        <w:rPr>
          <w:rFonts w:hint="eastAsia"/>
          <w:lang w:eastAsia="zh-Hans"/>
        </w:rPr>
        <w:t>.</w:t>
      </w:r>
      <w:r>
        <w:rPr>
          <w:lang w:eastAsia="zh-Hans"/>
        </w:rPr>
        <w:t xml:space="preserve"> </w:t>
      </w:r>
      <w:r>
        <w:rPr>
          <w:rFonts w:hint="eastAsia"/>
          <w:lang w:eastAsia="zh-Hans"/>
        </w:rPr>
        <w:t>用户表</w:t>
      </w:r>
      <w:r>
        <w:rPr>
          <w:lang w:eastAsia="zh-Hans"/>
        </w:rPr>
        <w:t xml:space="preserve">user, </w:t>
      </w:r>
      <w:r>
        <w:rPr>
          <w:rFonts w:hint="eastAsia"/>
          <w:lang w:eastAsia="zh-Hans"/>
        </w:rPr>
        <w:t>主键为</w:t>
      </w:r>
      <w:r>
        <w:rPr>
          <w:rFonts w:hint="eastAsia"/>
        </w:rPr>
        <w:t>user</w:t>
      </w:r>
      <w:r>
        <w:rPr>
          <w:rFonts w:hint="eastAsia"/>
          <w:lang w:eastAsia="zh-Hans"/>
        </w:rPr>
        <w:t>ID注意一名user可以同时为教师和学生</w:t>
      </w:r>
    </w:p>
    <w:tbl>
      <w:tblPr>
        <w:tblStyle w:val="16"/>
        <w:tblW w:w="8959" w:type="dxa"/>
        <w:tblCellSpacing w:w="15" w:type="dxa"/>
        <w:tblInd w:w="15" w:type="dxa"/>
        <w:tblBorders>
          <w:top w:val="single" w:color="D9D9E3" w:sz="2" w:space="0"/>
          <w:left w:val="single" w:color="D9D9E3" w:sz="2" w:space="0"/>
          <w:bottom w:val="single" w:color="D9D9E3" w:sz="2" w:space="0"/>
          <w:right w:val="single" w:color="D9D9E3" w:sz="2" w:space="0"/>
          <w:insideH w:val="none" w:color="auto" w:sz="0" w:space="0"/>
          <w:insideV w:val="none" w:color="auto" w:sz="0" w:space="0"/>
        </w:tblBorders>
        <w:shd w:val="clear" w:color="auto" w:fill="F7F7F8"/>
        <w:tblLayout w:type="autofit"/>
        <w:tblCellMar>
          <w:top w:w="15" w:type="dxa"/>
          <w:left w:w="15" w:type="dxa"/>
          <w:bottom w:w="15" w:type="dxa"/>
          <w:right w:w="15" w:type="dxa"/>
        </w:tblCellMar>
      </w:tblPr>
      <w:tblGrid>
        <w:gridCol w:w="1439"/>
        <w:gridCol w:w="1253"/>
        <w:gridCol w:w="6267"/>
      </w:tblGrid>
      <w:tr>
        <w:trPr>
          <w:trHeight w:val="252" w:hRule="atLeast"/>
          <w:tblHeader/>
          <w:tblCellSpacing w:w="15" w:type="dxa"/>
        </w:trPr>
        <w:tc>
          <w:tcPr>
            <w:tcW w:w="1394" w:type="dxa"/>
            <w:tcBorders>
              <w:top w:val="single" w:color="D9D9E3" w:sz="8" w:space="0"/>
              <w:left w:val="single" w:color="D9D9E3" w:sz="8" w:space="0"/>
              <w:bottom w:val="single" w:color="D9D9E3" w:sz="8" w:space="0"/>
              <w:right w:val="single" w:color="D9D9E3" w:sz="2" w:space="0"/>
            </w:tcBorders>
            <w:shd w:val="clear" w:color="auto" w:fill="F7F7F8"/>
            <w:vAlign w:val="bottom"/>
          </w:tcPr>
          <w:p>
            <w:pPr>
              <w:widowControl/>
              <w:spacing w:line="34" w:lineRule="atLeast"/>
              <w:textAlignment w:val="bottom"/>
              <w:rPr>
                <w:rFonts w:ascii="宋体" w:hAnsi="宋体" w:cs="宋体"/>
                <w:color w:val="374151"/>
                <w:szCs w:val="18"/>
              </w:rPr>
            </w:pPr>
            <w:r>
              <w:rPr>
                <w:rFonts w:hint="eastAsia" w:ascii="宋体" w:hAnsi="宋体" w:cs="宋体"/>
                <w:color w:val="374151"/>
                <w:kern w:val="0"/>
                <w:szCs w:val="18"/>
                <w:lang w:bidi="ar"/>
              </w:rPr>
              <w:t>列名</w:t>
            </w:r>
          </w:p>
        </w:tc>
        <w:tc>
          <w:tcPr>
            <w:tcW w:w="1223" w:type="dxa"/>
            <w:tcBorders>
              <w:top w:val="single" w:color="D9D9E3" w:sz="8" w:space="0"/>
              <w:left w:val="single" w:color="D9D9E3" w:sz="8" w:space="0"/>
              <w:bottom w:val="single" w:color="D9D9E3" w:sz="8" w:space="0"/>
              <w:right w:val="single" w:color="D9D9E3" w:sz="2" w:space="0"/>
            </w:tcBorders>
            <w:shd w:val="clear" w:color="auto" w:fill="F7F7F8"/>
            <w:vAlign w:val="bottom"/>
          </w:tcPr>
          <w:p>
            <w:pPr>
              <w:widowControl/>
              <w:spacing w:line="34" w:lineRule="atLeast"/>
              <w:jc w:val="center"/>
              <w:textAlignment w:val="bottom"/>
              <w:rPr>
                <w:rFonts w:ascii="宋体" w:hAnsi="宋体" w:cs="宋体"/>
                <w:color w:val="374151"/>
                <w:szCs w:val="18"/>
              </w:rPr>
            </w:pPr>
            <w:r>
              <w:rPr>
                <w:rFonts w:hint="eastAsia" w:ascii="宋体" w:hAnsi="宋体" w:cs="宋体"/>
                <w:color w:val="374151"/>
                <w:kern w:val="0"/>
                <w:szCs w:val="18"/>
                <w:lang w:bidi="ar"/>
              </w:rPr>
              <w:t>数据类型</w:t>
            </w:r>
          </w:p>
        </w:tc>
        <w:tc>
          <w:tcPr>
            <w:tcW w:w="6222" w:type="dxa"/>
            <w:tcBorders>
              <w:top w:val="single" w:color="D9D9E3" w:sz="8" w:space="0"/>
              <w:left w:val="single" w:color="D9D9E3" w:sz="8" w:space="0"/>
              <w:bottom w:val="single" w:color="D9D9E3" w:sz="8" w:space="0"/>
              <w:right w:val="single" w:color="D9D9E3" w:sz="8" w:space="0"/>
            </w:tcBorders>
            <w:shd w:val="clear" w:color="auto" w:fill="F7F7F8"/>
            <w:vAlign w:val="bottom"/>
          </w:tcPr>
          <w:p>
            <w:pPr>
              <w:widowControl/>
              <w:spacing w:line="34" w:lineRule="atLeast"/>
              <w:jc w:val="center"/>
              <w:textAlignment w:val="bottom"/>
              <w:rPr>
                <w:rFonts w:ascii="宋体" w:hAnsi="宋体" w:cs="宋体"/>
                <w:color w:val="374151"/>
                <w:szCs w:val="18"/>
              </w:rPr>
            </w:pPr>
            <w:r>
              <w:rPr>
                <w:rFonts w:hint="eastAsia" w:ascii="宋体" w:hAnsi="宋体" w:cs="宋体"/>
                <w:color w:val="374151"/>
                <w:kern w:val="0"/>
                <w:szCs w:val="18"/>
                <w:lang w:bidi="ar"/>
              </w:rPr>
              <w:t>约束条件</w:t>
            </w:r>
          </w:p>
        </w:tc>
      </w:tr>
      <w:tr>
        <w:tblPrEx>
          <w:tblBorders>
            <w:top w:val="single" w:color="D9D9E3" w:sz="2" w:space="0"/>
            <w:left w:val="single" w:color="D9D9E3" w:sz="2" w:space="0"/>
            <w:bottom w:val="single" w:color="auto" w:sz="8" w:space="0"/>
            <w:right w:val="single" w:color="D9D9E3" w:sz="2" w:space="0"/>
            <w:insideH w:val="none" w:color="auto" w:sz="0" w:space="0"/>
            <w:insideV w:val="none" w:color="auto" w:sz="0" w:space="0"/>
          </w:tblBorders>
        </w:tblPrEx>
        <w:trPr>
          <w:trHeight w:val="315" w:hRule="atLeast"/>
          <w:tblCellSpacing w:w="15" w:type="dxa"/>
        </w:trPr>
        <w:tc>
          <w:tcPr>
            <w:tcW w:w="1394" w:type="dxa"/>
            <w:tcBorders>
              <w:top w:val="single" w:color="D9D9E3" w:sz="2" w:space="0"/>
              <w:left w:val="single" w:color="D9D9E3" w:sz="8" w:space="0"/>
              <w:bottom w:val="single" w:color="D9D9E3" w:sz="8" w:space="0"/>
              <w:right w:val="single" w:color="D9D9E3" w:sz="2" w:space="0"/>
            </w:tcBorders>
            <w:shd w:val="clear" w:color="auto" w:fill="F7F7F8"/>
          </w:tcPr>
          <w:p>
            <w:pPr>
              <w:widowControl/>
              <w:spacing w:line="34" w:lineRule="atLeast"/>
              <w:jc w:val="left"/>
              <w:textAlignment w:val="baseline"/>
              <w:rPr>
                <w:rFonts w:ascii="Times New Roman Regular" w:hAnsi="Times New Roman Regular" w:eastAsia="Helvetica Neue" w:cs="Times New Roman Regular"/>
                <w:color w:val="374151"/>
                <w:szCs w:val="18"/>
              </w:rPr>
            </w:pPr>
            <w:r>
              <w:rPr>
                <w:rFonts w:hint="eastAsia" w:ascii="Times New Roman Regular" w:hAnsi="Times New Roman Regular" w:eastAsia="Helvetica Neue" w:cs="Times New Roman Regular"/>
                <w:color w:val="374151"/>
                <w:kern w:val="0"/>
                <w:szCs w:val="18"/>
                <w:lang w:eastAsia="zh-Hans" w:bidi="ar"/>
              </w:rPr>
              <w:t>user</w:t>
            </w:r>
            <w:r>
              <w:rPr>
                <w:rFonts w:ascii="Times New Roman Regular" w:hAnsi="Times New Roman Regular" w:eastAsia="Helvetica Neue" w:cs="Times New Roman Regular"/>
                <w:color w:val="374151"/>
                <w:kern w:val="0"/>
                <w:szCs w:val="18"/>
                <w:lang w:bidi="ar"/>
              </w:rPr>
              <w:t>ID</w:t>
            </w:r>
          </w:p>
        </w:tc>
        <w:tc>
          <w:tcPr>
            <w:tcW w:w="1223" w:type="dxa"/>
            <w:tcBorders>
              <w:top w:val="single" w:color="D9D9E3" w:sz="2" w:space="0"/>
              <w:left w:val="single" w:color="D9D9E3" w:sz="8" w:space="0"/>
              <w:bottom w:val="single" w:color="D9D9E3" w:sz="8" w:space="0"/>
              <w:right w:val="single" w:color="D9D9E3" w:sz="2" w:space="0"/>
            </w:tcBorders>
            <w:shd w:val="clear" w:color="auto" w:fill="F7F7F8"/>
          </w:tcPr>
          <w:p>
            <w:pPr>
              <w:widowControl/>
              <w:spacing w:line="34" w:lineRule="atLeast"/>
              <w:jc w:val="left"/>
              <w:textAlignment w:val="baseline"/>
              <w:rPr>
                <w:rFonts w:ascii="Times New Roman Regular" w:hAnsi="Times New Roman Regular" w:eastAsia="Helvetica Neue" w:cs="Times New Roman Regular"/>
                <w:color w:val="374151"/>
                <w:szCs w:val="18"/>
              </w:rPr>
            </w:pPr>
            <w:r>
              <w:rPr>
                <w:rFonts w:ascii="Times New Roman Regular" w:hAnsi="Times New Roman Regular" w:eastAsia="Helvetica Neue" w:cs="Times New Roman Regular"/>
                <w:color w:val="374151"/>
                <w:szCs w:val="18"/>
              </w:rPr>
              <w:t>char(128)</w:t>
            </w:r>
          </w:p>
        </w:tc>
        <w:tc>
          <w:tcPr>
            <w:tcW w:w="6222" w:type="dxa"/>
            <w:tcBorders>
              <w:top w:val="single" w:color="D9D9E3" w:sz="2" w:space="0"/>
              <w:left w:val="single" w:color="D9D9E3" w:sz="8" w:space="0"/>
              <w:bottom w:val="single" w:color="D9D9E3" w:sz="8" w:space="0"/>
              <w:right w:val="single" w:color="D9D9E3" w:sz="8" w:space="0"/>
            </w:tcBorders>
            <w:shd w:val="clear" w:color="auto" w:fill="F7F7F8"/>
          </w:tcPr>
          <w:p>
            <w:pPr>
              <w:widowControl/>
              <w:spacing w:line="34" w:lineRule="atLeast"/>
              <w:jc w:val="left"/>
              <w:textAlignment w:val="baseline"/>
              <w:rPr>
                <w:rFonts w:ascii="宋体" w:hAnsi="宋体" w:cs="宋体"/>
                <w:color w:val="374151"/>
                <w:szCs w:val="18"/>
                <w:lang w:eastAsia="zh-Hans"/>
              </w:rPr>
            </w:pPr>
            <w:r>
              <w:rPr>
                <w:rFonts w:hint="eastAsia" w:ascii="宋体" w:hAnsi="宋体" w:cs="宋体"/>
                <w:color w:val="374151"/>
                <w:szCs w:val="18"/>
                <w:lang w:eastAsia="zh-Hans"/>
              </w:rPr>
              <w:t>非空</w:t>
            </w:r>
            <w:r>
              <w:rPr>
                <w:rFonts w:ascii="宋体" w:hAnsi="宋体" w:cs="宋体"/>
                <w:color w:val="374151"/>
                <w:szCs w:val="18"/>
                <w:lang w:eastAsia="zh-Hans"/>
              </w:rPr>
              <w:t>，</w:t>
            </w:r>
            <w:r>
              <w:rPr>
                <w:rFonts w:hint="eastAsia" w:ascii="宋体" w:hAnsi="宋体" w:cs="宋体"/>
                <w:color w:val="374151"/>
                <w:szCs w:val="18"/>
                <w:lang w:eastAsia="zh-Hans"/>
              </w:rPr>
              <w:t>主键</w:t>
            </w:r>
          </w:p>
        </w:tc>
      </w:tr>
      <w:tr>
        <w:tblPrEx>
          <w:tblBorders>
            <w:top w:val="single" w:color="D9D9E3" w:sz="2" w:space="0"/>
            <w:left w:val="single" w:color="D9D9E3" w:sz="2" w:space="0"/>
            <w:bottom w:val="single" w:color="auto" w:sz="8" w:space="0"/>
            <w:right w:val="single" w:color="D9D9E3" w:sz="2" w:space="0"/>
            <w:insideH w:val="none" w:color="auto" w:sz="0" w:space="0"/>
            <w:insideV w:val="none" w:color="auto" w:sz="0" w:space="0"/>
          </w:tblBorders>
        </w:tblPrEx>
        <w:trPr>
          <w:trHeight w:val="327" w:hRule="atLeast"/>
          <w:tblCellSpacing w:w="15" w:type="dxa"/>
        </w:trPr>
        <w:tc>
          <w:tcPr>
            <w:tcW w:w="1394" w:type="dxa"/>
            <w:tcBorders>
              <w:top w:val="single" w:color="D9D9E3" w:sz="2" w:space="0"/>
              <w:left w:val="single" w:color="D9D9E3" w:sz="8" w:space="0"/>
              <w:bottom w:val="single" w:color="D9D9E3" w:sz="8" w:space="0"/>
              <w:right w:val="single" w:color="D9D9E3" w:sz="2" w:space="0"/>
            </w:tcBorders>
            <w:shd w:val="clear" w:color="auto" w:fill="F7F7F8"/>
          </w:tcPr>
          <w:p>
            <w:pPr>
              <w:widowControl/>
              <w:spacing w:line="34" w:lineRule="atLeast"/>
              <w:jc w:val="left"/>
              <w:textAlignment w:val="baseline"/>
              <w:rPr>
                <w:rFonts w:ascii="Times New Roman Regular" w:hAnsi="Times New Roman Regular" w:eastAsia="Helvetica Neue" w:cs="Times New Roman Regular"/>
                <w:color w:val="374151"/>
                <w:szCs w:val="18"/>
              </w:rPr>
            </w:pPr>
            <w:r>
              <w:rPr>
                <w:rFonts w:ascii="Times New Roman Regular" w:hAnsi="Times New Roman Regular" w:eastAsia="Helvetica Neue" w:cs="Times New Roman Regular"/>
                <w:color w:val="374151"/>
                <w:szCs w:val="18"/>
              </w:rPr>
              <w:t>password</w:t>
            </w:r>
          </w:p>
        </w:tc>
        <w:tc>
          <w:tcPr>
            <w:tcW w:w="1223" w:type="dxa"/>
            <w:tcBorders>
              <w:top w:val="single" w:color="D9D9E3" w:sz="2" w:space="0"/>
              <w:left w:val="single" w:color="D9D9E3" w:sz="8" w:space="0"/>
              <w:bottom w:val="single" w:color="D9D9E3" w:sz="8" w:space="0"/>
              <w:right w:val="single" w:color="D9D9E3" w:sz="2" w:space="0"/>
            </w:tcBorders>
            <w:shd w:val="clear" w:color="auto" w:fill="F7F7F8"/>
          </w:tcPr>
          <w:p>
            <w:pPr>
              <w:widowControl/>
              <w:spacing w:line="34" w:lineRule="atLeast"/>
              <w:jc w:val="left"/>
              <w:textAlignment w:val="baseline"/>
              <w:rPr>
                <w:rFonts w:ascii="Times New Roman Regular" w:hAnsi="Times New Roman Regular" w:eastAsia="Helvetica Neue" w:cs="Times New Roman Regular"/>
                <w:color w:val="374151"/>
                <w:szCs w:val="18"/>
              </w:rPr>
            </w:pPr>
            <w:r>
              <w:rPr>
                <w:rFonts w:ascii="Times New Roman Regular" w:hAnsi="Times New Roman Regular" w:eastAsia="Helvetica Neue" w:cs="Times New Roman Regular"/>
                <w:color w:val="374151"/>
                <w:szCs w:val="18"/>
              </w:rPr>
              <w:t>char(128)</w:t>
            </w:r>
          </w:p>
        </w:tc>
        <w:tc>
          <w:tcPr>
            <w:tcW w:w="6222" w:type="dxa"/>
            <w:tcBorders>
              <w:top w:val="single" w:color="D9D9E3" w:sz="2" w:space="0"/>
              <w:left w:val="single" w:color="D9D9E3" w:sz="8" w:space="0"/>
              <w:bottom w:val="single" w:color="D9D9E3" w:sz="8" w:space="0"/>
              <w:right w:val="single" w:color="D9D9E3" w:sz="8" w:space="0"/>
            </w:tcBorders>
            <w:shd w:val="clear" w:color="auto" w:fill="F7F7F8"/>
          </w:tcPr>
          <w:p>
            <w:pPr>
              <w:widowControl/>
              <w:spacing w:line="34" w:lineRule="atLeast"/>
              <w:jc w:val="left"/>
              <w:textAlignment w:val="baseline"/>
              <w:rPr>
                <w:rFonts w:ascii="宋体" w:hAnsi="宋体" w:cs="宋体"/>
                <w:color w:val="374151"/>
                <w:szCs w:val="18"/>
                <w:lang w:eastAsia="zh-Hans"/>
              </w:rPr>
            </w:pPr>
            <w:r>
              <w:rPr>
                <w:rFonts w:hint="eastAsia" w:ascii="宋体" w:hAnsi="宋体" w:cs="宋体"/>
                <w:color w:val="374151"/>
                <w:kern w:val="0"/>
                <w:szCs w:val="18"/>
                <w:lang w:bidi="ar"/>
              </w:rPr>
              <w:t>非空，</w:t>
            </w:r>
            <w:r>
              <w:rPr>
                <w:rFonts w:hint="eastAsia" w:ascii="宋体" w:hAnsi="宋体" w:cs="宋体"/>
                <w:color w:val="374151"/>
                <w:kern w:val="0"/>
                <w:szCs w:val="18"/>
                <w:lang w:eastAsia="zh-Hans" w:bidi="ar"/>
              </w:rPr>
              <w:t>主键</w:t>
            </w:r>
          </w:p>
        </w:tc>
      </w:tr>
      <w:tr>
        <w:tblPrEx>
          <w:tblBorders>
            <w:top w:val="single" w:color="D9D9E3" w:sz="2" w:space="0"/>
            <w:left w:val="single" w:color="D9D9E3" w:sz="2" w:space="0"/>
            <w:bottom w:val="single" w:color="auto" w:sz="2" w:space="0"/>
            <w:right w:val="single" w:color="D9D9E3" w:sz="2" w:space="0"/>
            <w:insideH w:val="none" w:color="auto" w:sz="0" w:space="0"/>
            <w:insideV w:val="none" w:color="auto" w:sz="0" w:space="0"/>
          </w:tblBorders>
        </w:tblPrEx>
        <w:trPr>
          <w:trHeight w:val="315" w:hRule="atLeast"/>
          <w:tblCellSpacing w:w="15" w:type="dxa"/>
        </w:trPr>
        <w:tc>
          <w:tcPr>
            <w:tcW w:w="1394" w:type="dxa"/>
            <w:tcBorders>
              <w:top w:val="single" w:color="D9D9E3" w:sz="2" w:space="0"/>
              <w:left w:val="single" w:color="D9D9E3" w:sz="8" w:space="0"/>
              <w:bottom w:val="single" w:color="D9D9E3" w:sz="8" w:space="0"/>
              <w:right w:val="single" w:color="D9D9E3" w:sz="2" w:space="0"/>
            </w:tcBorders>
            <w:shd w:val="clear" w:color="auto" w:fill="F7F7F8"/>
          </w:tcPr>
          <w:p>
            <w:pPr>
              <w:widowControl/>
              <w:spacing w:line="34" w:lineRule="atLeast"/>
              <w:jc w:val="left"/>
              <w:textAlignment w:val="baseline"/>
              <w:rPr>
                <w:rFonts w:ascii="Times New Roman Regular" w:hAnsi="Times New Roman Regular" w:eastAsia="Helvetica Neue" w:cs="Times New Roman Regular"/>
                <w:color w:val="374151"/>
                <w:szCs w:val="18"/>
              </w:rPr>
            </w:pPr>
            <w:r>
              <w:rPr>
                <w:rFonts w:ascii="Times New Roman Regular" w:hAnsi="Times New Roman Regular" w:eastAsia="Helvetica Neue" w:cs="Times New Roman Regular"/>
                <w:color w:val="374151"/>
                <w:kern w:val="0"/>
                <w:szCs w:val="18"/>
                <w:lang w:bidi="ar"/>
              </w:rPr>
              <w:t>superManager</w:t>
            </w:r>
          </w:p>
        </w:tc>
        <w:tc>
          <w:tcPr>
            <w:tcW w:w="1223" w:type="dxa"/>
            <w:tcBorders>
              <w:top w:val="single" w:color="D9D9E3" w:sz="2" w:space="0"/>
              <w:left w:val="single" w:color="D9D9E3" w:sz="8" w:space="0"/>
              <w:bottom w:val="single" w:color="D9D9E3" w:sz="8" w:space="0"/>
              <w:right w:val="single" w:color="D9D9E3" w:sz="2" w:space="0"/>
            </w:tcBorders>
            <w:shd w:val="clear" w:color="auto" w:fill="F7F7F8"/>
          </w:tcPr>
          <w:p>
            <w:pPr>
              <w:widowControl/>
              <w:spacing w:line="34" w:lineRule="atLeast"/>
              <w:jc w:val="left"/>
              <w:textAlignment w:val="baseline"/>
              <w:rPr>
                <w:rFonts w:ascii="Times New Roman Regular" w:hAnsi="Times New Roman Regular" w:eastAsia="Helvetica Neue" w:cs="Times New Roman Regular"/>
                <w:color w:val="374151"/>
                <w:szCs w:val="18"/>
              </w:rPr>
            </w:pPr>
            <w:r>
              <w:rPr>
                <w:rFonts w:ascii="Times New Roman Regular" w:hAnsi="Times New Roman Regular" w:eastAsia="Helvetica Neue" w:cs="Times New Roman Regular"/>
                <w:color w:val="374151"/>
                <w:szCs w:val="18"/>
              </w:rPr>
              <w:t>bool</w:t>
            </w:r>
          </w:p>
        </w:tc>
        <w:tc>
          <w:tcPr>
            <w:tcW w:w="6222" w:type="dxa"/>
            <w:tcBorders>
              <w:top w:val="single" w:color="D9D9E3" w:sz="2" w:space="0"/>
              <w:left w:val="single" w:color="D9D9E3" w:sz="8" w:space="0"/>
              <w:bottom w:val="single" w:color="D9D9E3" w:sz="8" w:space="0"/>
              <w:right w:val="single" w:color="D9D9E3" w:sz="8" w:space="0"/>
            </w:tcBorders>
            <w:shd w:val="clear" w:color="auto" w:fill="F7F7F8"/>
          </w:tcPr>
          <w:p>
            <w:pPr>
              <w:jc w:val="left"/>
              <w:rPr>
                <w:rFonts w:ascii="Helvetica Neue" w:hAnsi="Helvetica Neue" w:eastAsia="Helvetica Neue" w:cs="Helvetica Neue"/>
                <w:color w:val="374151"/>
                <w:szCs w:val="18"/>
                <w:lang w:eastAsia="zh-Hans"/>
              </w:rPr>
            </w:pPr>
            <w:r>
              <w:rPr>
                <w:rFonts w:hint="eastAsia" w:ascii="Helvetica Neue" w:hAnsi="Helvetica Neue" w:eastAsia="Helvetica Neue" w:cs="Helvetica Neue"/>
                <w:color w:val="374151"/>
                <w:szCs w:val="18"/>
                <w:lang w:eastAsia="zh-Hans"/>
              </w:rPr>
              <w:t>非空</w:t>
            </w:r>
          </w:p>
        </w:tc>
      </w:tr>
    </w:tbl>
    <w:p>
      <w:pPr>
        <w:widowControl/>
        <w:jc w:val="left"/>
        <w:rPr>
          <w:lang w:eastAsia="zh-Hans"/>
        </w:rPr>
      </w:pPr>
    </w:p>
    <w:p>
      <w:pPr>
        <w:widowControl/>
        <w:jc w:val="left"/>
        <w:rPr>
          <w:lang w:eastAsia="zh-Hans"/>
        </w:rPr>
      </w:pPr>
      <w:r>
        <w:rPr>
          <w:lang w:eastAsia="zh-Hans"/>
        </w:rPr>
        <w:t xml:space="preserve">6. </w:t>
      </w:r>
      <w:r>
        <w:rPr>
          <w:rFonts w:hint="eastAsia"/>
          <w:lang w:eastAsia="zh-Hans"/>
        </w:rPr>
        <w:t>教学信息表</w:t>
      </w:r>
      <w:r>
        <w:rPr>
          <w:lang w:eastAsia="zh-Hans"/>
        </w:rPr>
        <w:t xml:space="preserve">userCourseRelationship, </w:t>
      </w:r>
      <w:r>
        <w:rPr>
          <w:rFonts w:hint="eastAsia"/>
          <w:lang w:eastAsia="zh-Hans"/>
        </w:rPr>
        <w:t>主键为</w:t>
      </w:r>
      <w:r>
        <w:rPr>
          <w:lang w:eastAsia="zh-Hans"/>
        </w:rPr>
        <w:t xml:space="preserve"> (courseID, userID)</w:t>
      </w:r>
    </w:p>
    <w:tbl>
      <w:tblPr>
        <w:tblStyle w:val="16"/>
        <w:tblW w:w="8959" w:type="dxa"/>
        <w:tblCellSpacing w:w="15" w:type="dxa"/>
        <w:tblInd w:w="15" w:type="dxa"/>
        <w:tblBorders>
          <w:top w:val="single" w:color="D9D9E3" w:sz="2" w:space="0"/>
          <w:left w:val="single" w:color="D9D9E3" w:sz="2" w:space="0"/>
          <w:bottom w:val="single" w:color="D9D9E3" w:sz="2" w:space="0"/>
          <w:right w:val="single" w:color="D9D9E3" w:sz="2" w:space="0"/>
          <w:insideH w:val="none" w:color="auto" w:sz="0" w:space="0"/>
          <w:insideV w:val="none" w:color="auto" w:sz="0" w:space="0"/>
        </w:tblBorders>
        <w:shd w:val="clear" w:color="auto" w:fill="F7F7F8"/>
        <w:tblLayout w:type="autofit"/>
        <w:tblCellMar>
          <w:top w:w="15" w:type="dxa"/>
          <w:left w:w="15" w:type="dxa"/>
          <w:bottom w:w="15" w:type="dxa"/>
          <w:right w:w="15" w:type="dxa"/>
        </w:tblCellMar>
      </w:tblPr>
      <w:tblGrid>
        <w:gridCol w:w="1439"/>
        <w:gridCol w:w="1253"/>
        <w:gridCol w:w="6267"/>
      </w:tblGrid>
      <w:tr>
        <w:trPr>
          <w:trHeight w:val="252" w:hRule="atLeast"/>
          <w:tblHeader/>
          <w:tblCellSpacing w:w="15" w:type="dxa"/>
        </w:trPr>
        <w:tc>
          <w:tcPr>
            <w:tcW w:w="1394" w:type="dxa"/>
            <w:tcBorders>
              <w:top w:val="single" w:color="D9D9E3" w:sz="8" w:space="0"/>
              <w:left w:val="single" w:color="D9D9E3" w:sz="8" w:space="0"/>
              <w:bottom w:val="single" w:color="D9D9E3" w:sz="8" w:space="0"/>
              <w:right w:val="single" w:color="D9D9E3" w:sz="2" w:space="0"/>
            </w:tcBorders>
            <w:shd w:val="clear" w:color="auto" w:fill="F7F7F8"/>
            <w:vAlign w:val="bottom"/>
          </w:tcPr>
          <w:p>
            <w:pPr>
              <w:widowControl/>
              <w:spacing w:line="34" w:lineRule="atLeast"/>
              <w:textAlignment w:val="bottom"/>
              <w:rPr>
                <w:rFonts w:ascii="宋体" w:hAnsi="宋体" w:cs="宋体"/>
                <w:color w:val="374151"/>
                <w:szCs w:val="18"/>
              </w:rPr>
            </w:pPr>
            <w:r>
              <w:rPr>
                <w:rFonts w:hint="eastAsia" w:ascii="宋体" w:hAnsi="宋体" w:cs="宋体"/>
                <w:color w:val="374151"/>
                <w:kern w:val="0"/>
                <w:szCs w:val="18"/>
                <w:lang w:bidi="ar"/>
              </w:rPr>
              <w:t>列名</w:t>
            </w:r>
          </w:p>
        </w:tc>
        <w:tc>
          <w:tcPr>
            <w:tcW w:w="1223" w:type="dxa"/>
            <w:tcBorders>
              <w:top w:val="single" w:color="D9D9E3" w:sz="8" w:space="0"/>
              <w:left w:val="single" w:color="D9D9E3" w:sz="8" w:space="0"/>
              <w:bottom w:val="single" w:color="D9D9E3" w:sz="8" w:space="0"/>
              <w:right w:val="single" w:color="D9D9E3" w:sz="2" w:space="0"/>
            </w:tcBorders>
            <w:shd w:val="clear" w:color="auto" w:fill="F7F7F8"/>
            <w:vAlign w:val="bottom"/>
          </w:tcPr>
          <w:p>
            <w:pPr>
              <w:widowControl/>
              <w:spacing w:line="34" w:lineRule="atLeast"/>
              <w:jc w:val="center"/>
              <w:textAlignment w:val="bottom"/>
              <w:rPr>
                <w:rFonts w:ascii="宋体" w:hAnsi="宋体" w:cs="宋体"/>
                <w:color w:val="374151"/>
                <w:szCs w:val="18"/>
              </w:rPr>
            </w:pPr>
            <w:r>
              <w:rPr>
                <w:rFonts w:hint="eastAsia" w:ascii="宋体" w:hAnsi="宋体" w:cs="宋体"/>
                <w:color w:val="374151"/>
                <w:kern w:val="0"/>
                <w:szCs w:val="18"/>
                <w:lang w:bidi="ar"/>
              </w:rPr>
              <w:t>数据类型</w:t>
            </w:r>
          </w:p>
        </w:tc>
        <w:tc>
          <w:tcPr>
            <w:tcW w:w="6222" w:type="dxa"/>
            <w:tcBorders>
              <w:top w:val="single" w:color="D9D9E3" w:sz="8" w:space="0"/>
              <w:left w:val="single" w:color="D9D9E3" w:sz="8" w:space="0"/>
              <w:bottom w:val="single" w:color="D9D9E3" w:sz="8" w:space="0"/>
              <w:right w:val="single" w:color="D9D9E3" w:sz="8" w:space="0"/>
            </w:tcBorders>
            <w:shd w:val="clear" w:color="auto" w:fill="F7F7F8"/>
            <w:vAlign w:val="bottom"/>
          </w:tcPr>
          <w:p>
            <w:pPr>
              <w:widowControl/>
              <w:spacing w:line="34" w:lineRule="atLeast"/>
              <w:jc w:val="center"/>
              <w:textAlignment w:val="bottom"/>
              <w:rPr>
                <w:rFonts w:ascii="宋体" w:hAnsi="宋体" w:cs="宋体"/>
                <w:color w:val="374151"/>
                <w:szCs w:val="18"/>
              </w:rPr>
            </w:pPr>
            <w:r>
              <w:rPr>
                <w:rFonts w:hint="eastAsia" w:ascii="宋体" w:hAnsi="宋体" w:cs="宋体"/>
                <w:color w:val="374151"/>
                <w:kern w:val="0"/>
                <w:szCs w:val="18"/>
                <w:lang w:bidi="ar"/>
              </w:rPr>
              <w:t>约束条件</w:t>
            </w:r>
          </w:p>
        </w:tc>
      </w:tr>
      <w:tr>
        <w:tblPrEx>
          <w:tblBorders>
            <w:top w:val="single" w:color="D9D9E3" w:sz="2" w:space="0"/>
            <w:left w:val="single" w:color="D9D9E3" w:sz="2" w:space="0"/>
            <w:bottom w:val="single" w:color="auto" w:sz="8" w:space="0"/>
            <w:right w:val="single" w:color="D9D9E3" w:sz="2" w:space="0"/>
            <w:insideH w:val="none" w:color="auto" w:sz="0" w:space="0"/>
            <w:insideV w:val="none" w:color="auto" w:sz="0" w:space="0"/>
          </w:tblBorders>
        </w:tblPrEx>
        <w:trPr>
          <w:trHeight w:val="315" w:hRule="atLeast"/>
          <w:tblCellSpacing w:w="15" w:type="dxa"/>
        </w:trPr>
        <w:tc>
          <w:tcPr>
            <w:tcW w:w="1394" w:type="dxa"/>
            <w:tcBorders>
              <w:top w:val="single" w:color="D9D9E3" w:sz="2" w:space="0"/>
              <w:left w:val="single" w:color="D9D9E3" w:sz="8" w:space="0"/>
              <w:bottom w:val="single" w:color="D9D9E3" w:sz="8" w:space="0"/>
              <w:right w:val="single" w:color="D9D9E3" w:sz="2" w:space="0"/>
            </w:tcBorders>
            <w:shd w:val="clear" w:color="auto" w:fill="F7F7F8"/>
          </w:tcPr>
          <w:p>
            <w:pPr>
              <w:widowControl/>
              <w:spacing w:line="34" w:lineRule="atLeast"/>
              <w:jc w:val="left"/>
              <w:textAlignment w:val="baseline"/>
              <w:rPr>
                <w:rFonts w:ascii="Times New Roman Regular" w:hAnsi="Times New Roman Regular" w:eastAsia="Helvetica Neue" w:cs="Times New Roman Regular"/>
                <w:color w:val="374151"/>
                <w:szCs w:val="18"/>
              </w:rPr>
            </w:pPr>
            <w:r>
              <w:rPr>
                <w:rFonts w:ascii="Times New Roman Regular" w:hAnsi="Times New Roman Regular" w:eastAsia="Helvetica Neue" w:cs="Times New Roman Regular"/>
                <w:color w:val="374151"/>
                <w:szCs w:val="18"/>
              </w:rPr>
              <w:t>courseID</w:t>
            </w:r>
          </w:p>
        </w:tc>
        <w:tc>
          <w:tcPr>
            <w:tcW w:w="1223" w:type="dxa"/>
            <w:tcBorders>
              <w:top w:val="single" w:color="D9D9E3" w:sz="2" w:space="0"/>
              <w:left w:val="single" w:color="D9D9E3" w:sz="8" w:space="0"/>
              <w:bottom w:val="single" w:color="D9D9E3" w:sz="8" w:space="0"/>
              <w:right w:val="single" w:color="D9D9E3" w:sz="2" w:space="0"/>
            </w:tcBorders>
            <w:shd w:val="clear" w:color="auto" w:fill="F7F7F8"/>
          </w:tcPr>
          <w:p>
            <w:pPr>
              <w:widowControl/>
              <w:spacing w:line="34" w:lineRule="atLeast"/>
              <w:jc w:val="left"/>
              <w:textAlignment w:val="baseline"/>
              <w:rPr>
                <w:rFonts w:ascii="Times New Roman Regular" w:hAnsi="Times New Roman Regular" w:eastAsia="Helvetica Neue" w:cs="Times New Roman Regular"/>
                <w:color w:val="374151"/>
                <w:szCs w:val="18"/>
              </w:rPr>
            </w:pPr>
            <w:r>
              <w:rPr>
                <w:rFonts w:ascii="Times New Roman Regular" w:hAnsi="Times New Roman Regular" w:eastAsia="Helvetica Neue" w:cs="Times New Roman Regular"/>
                <w:color w:val="374151"/>
                <w:szCs w:val="18"/>
              </w:rPr>
              <w:t>int</w:t>
            </w:r>
          </w:p>
        </w:tc>
        <w:tc>
          <w:tcPr>
            <w:tcW w:w="6222" w:type="dxa"/>
            <w:tcBorders>
              <w:top w:val="single" w:color="D9D9E3" w:sz="2" w:space="0"/>
              <w:left w:val="single" w:color="D9D9E3" w:sz="8" w:space="0"/>
              <w:bottom w:val="single" w:color="D9D9E3" w:sz="8" w:space="0"/>
              <w:right w:val="single" w:color="D9D9E3" w:sz="8" w:space="0"/>
            </w:tcBorders>
            <w:shd w:val="clear" w:color="auto" w:fill="F7F7F8"/>
          </w:tcPr>
          <w:p>
            <w:pPr>
              <w:widowControl/>
              <w:spacing w:line="34" w:lineRule="atLeast"/>
              <w:jc w:val="left"/>
              <w:textAlignment w:val="baseline"/>
              <w:rPr>
                <w:rFonts w:ascii="宋体" w:hAnsi="宋体" w:cs="宋体"/>
                <w:color w:val="374151"/>
                <w:szCs w:val="18"/>
                <w:lang w:eastAsia="zh-Hans"/>
              </w:rPr>
            </w:pPr>
            <w:r>
              <w:rPr>
                <w:rFonts w:hint="eastAsia" w:ascii="宋体" w:hAnsi="宋体" w:cs="宋体"/>
                <w:color w:val="374151"/>
                <w:szCs w:val="18"/>
                <w:lang w:eastAsia="zh-Hans"/>
              </w:rPr>
              <w:t>非空</w:t>
            </w:r>
            <w:r>
              <w:rPr>
                <w:rFonts w:ascii="宋体" w:hAnsi="宋体" w:cs="宋体"/>
                <w:color w:val="374151"/>
                <w:szCs w:val="18"/>
                <w:lang w:eastAsia="zh-Hans"/>
              </w:rPr>
              <w:t>，</w:t>
            </w:r>
            <w:r>
              <w:rPr>
                <w:rFonts w:hint="eastAsia" w:ascii="宋体" w:hAnsi="宋体" w:cs="宋体"/>
                <w:color w:val="374151"/>
                <w:szCs w:val="18"/>
                <w:lang w:eastAsia="zh-Hans"/>
              </w:rPr>
              <w:t>主键</w:t>
            </w:r>
          </w:p>
        </w:tc>
      </w:tr>
      <w:tr>
        <w:tblPrEx>
          <w:tblBorders>
            <w:top w:val="single" w:color="D9D9E3" w:sz="2" w:space="0"/>
            <w:left w:val="single" w:color="D9D9E3" w:sz="2" w:space="0"/>
            <w:bottom w:val="single" w:color="auto" w:sz="8" w:space="0"/>
            <w:right w:val="single" w:color="D9D9E3" w:sz="2" w:space="0"/>
            <w:insideH w:val="none" w:color="auto" w:sz="0" w:space="0"/>
            <w:insideV w:val="none" w:color="auto" w:sz="0" w:space="0"/>
          </w:tblBorders>
        </w:tblPrEx>
        <w:trPr>
          <w:trHeight w:val="327" w:hRule="atLeast"/>
          <w:tblCellSpacing w:w="15" w:type="dxa"/>
        </w:trPr>
        <w:tc>
          <w:tcPr>
            <w:tcW w:w="1394" w:type="dxa"/>
            <w:tcBorders>
              <w:top w:val="single" w:color="D9D9E3" w:sz="2" w:space="0"/>
              <w:left w:val="single" w:color="D9D9E3" w:sz="8" w:space="0"/>
              <w:bottom w:val="single" w:color="D9D9E3" w:sz="8" w:space="0"/>
              <w:right w:val="single" w:color="D9D9E3" w:sz="2" w:space="0"/>
            </w:tcBorders>
            <w:shd w:val="clear" w:color="auto" w:fill="F7F7F8"/>
          </w:tcPr>
          <w:p>
            <w:pPr>
              <w:widowControl/>
              <w:spacing w:line="34" w:lineRule="atLeast"/>
              <w:jc w:val="left"/>
              <w:textAlignment w:val="baseline"/>
              <w:rPr>
                <w:rFonts w:ascii="Times New Roman Regular" w:hAnsi="Times New Roman Regular" w:eastAsia="Helvetica Neue" w:cs="Times New Roman Regular"/>
                <w:color w:val="374151"/>
                <w:szCs w:val="18"/>
              </w:rPr>
            </w:pPr>
            <w:r>
              <w:rPr>
                <w:rFonts w:ascii="Times New Roman Regular" w:hAnsi="Times New Roman Regular" w:eastAsia="Helvetica Neue" w:cs="Times New Roman Regular"/>
                <w:color w:val="374151"/>
                <w:szCs w:val="18"/>
              </w:rPr>
              <w:t>userID</w:t>
            </w:r>
          </w:p>
        </w:tc>
        <w:tc>
          <w:tcPr>
            <w:tcW w:w="1223" w:type="dxa"/>
            <w:tcBorders>
              <w:top w:val="single" w:color="D9D9E3" w:sz="2" w:space="0"/>
              <w:left w:val="single" w:color="D9D9E3" w:sz="8" w:space="0"/>
              <w:bottom w:val="single" w:color="D9D9E3" w:sz="8" w:space="0"/>
              <w:right w:val="single" w:color="D9D9E3" w:sz="2" w:space="0"/>
            </w:tcBorders>
            <w:shd w:val="clear" w:color="auto" w:fill="F7F7F8"/>
          </w:tcPr>
          <w:p>
            <w:pPr>
              <w:widowControl/>
              <w:spacing w:line="34" w:lineRule="atLeast"/>
              <w:jc w:val="left"/>
              <w:textAlignment w:val="baseline"/>
              <w:rPr>
                <w:rFonts w:ascii="Times New Roman Regular" w:hAnsi="Times New Roman Regular" w:eastAsia="Helvetica Neue" w:cs="Times New Roman Regular"/>
                <w:color w:val="374151"/>
                <w:szCs w:val="18"/>
              </w:rPr>
            </w:pPr>
            <w:r>
              <w:rPr>
                <w:rFonts w:ascii="Times New Roman Regular" w:hAnsi="Times New Roman Regular" w:eastAsia="Helvetica Neue" w:cs="Times New Roman Regular"/>
                <w:color w:val="374151"/>
                <w:szCs w:val="18"/>
              </w:rPr>
              <w:t>char(128)</w:t>
            </w:r>
          </w:p>
        </w:tc>
        <w:tc>
          <w:tcPr>
            <w:tcW w:w="6222" w:type="dxa"/>
            <w:tcBorders>
              <w:top w:val="single" w:color="D9D9E3" w:sz="2" w:space="0"/>
              <w:left w:val="single" w:color="D9D9E3" w:sz="8" w:space="0"/>
              <w:bottom w:val="single" w:color="D9D9E3" w:sz="8" w:space="0"/>
              <w:right w:val="single" w:color="D9D9E3" w:sz="8" w:space="0"/>
            </w:tcBorders>
            <w:shd w:val="clear" w:color="auto" w:fill="F7F7F8"/>
          </w:tcPr>
          <w:p>
            <w:pPr>
              <w:widowControl/>
              <w:spacing w:line="34" w:lineRule="atLeast"/>
              <w:jc w:val="left"/>
              <w:textAlignment w:val="baseline"/>
              <w:rPr>
                <w:rFonts w:ascii="宋体" w:hAnsi="宋体" w:cs="宋体"/>
                <w:color w:val="374151"/>
                <w:szCs w:val="18"/>
                <w:lang w:eastAsia="zh-Hans"/>
              </w:rPr>
            </w:pPr>
            <w:r>
              <w:rPr>
                <w:rFonts w:hint="eastAsia" w:ascii="宋体" w:hAnsi="宋体" w:cs="宋体"/>
                <w:color w:val="374151"/>
                <w:kern w:val="0"/>
                <w:szCs w:val="18"/>
                <w:lang w:bidi="ar"/>
              </w:rPr>
              <w:t>非空，</w:t>
            </w:r>
            <w:r>
              <w:rPr>
                <w:rFonts w:hint="eastAsia" w:ascii="宋体" w:hAnsi="宋体" w:cs="宋体"/>
                <w:color w:val="374151"/>
                <w:kern w:val="0"/>
                <w:szCs w:val="18"/>
                <w:lang w:eastAsia="zh-Hans" w:bidi="ar"/>
              </w:rPr>
              <w:t>主键</w:t>
            </w:r>
          </w:p>
        </w:tc>
      </w:tr>
      <w:tr>
        <w:tblPrEx>
          <w:tblBorders>
            <w:top w:val="single" w:color="D9D9E3" w:sz="2" w:space="0"/>
            <w:left w:val="single" w:color="D9D9E3" w:sz="2" w:space="0"/>
            <w:bottom w:val="single" w:color="auto" w:sz="2" w:space="0"/>
            <w:right w:val="single" w:color="D9D9E3" w:sz="2" w:space="0"/>
            <w:insideH w:val="none" w:color="auto" w:sz="0" w:space="0"/>
            <w:insideV w:val="none" w:color="auto" w:sz="0" w:space="0"/>
          </w:tblBorders>
        </w:tblPrEx>
        <w:trPr>
          <w:trHeight w:val="315" w:hRule="atLeast"/>
          <w:tblCellSpacing w:w="15" w:type="dxa"/>
        </w:trPr>
        <w:tc>
          <w:tcPr>
            <w:tcW w:w="1394" w:type="dxa"/>
            <w:tcBorders>
              <w:top w:val="single" w:color="D9D9E3" w:sz="2" w:space="0"/>
              <w:left w:val="single" w:color="D9D9E3" w:sz="8" w:space="0"/>
              <w:bottom w:val="single" w:color="D9D9E3" w:sz="8" w:space="0"/>
              <w:right w:val="single" w:color="D9D9E3" w:sz="2" w:space="0"/>
            </w:tcBorders>
            <w:shd w:val="clear" w:color="auto" w:fill="F7F7F8"/>
          </w:tcPr>
          <w:p>
            <w:pPr>
              <w:widowControl/>
              <w:spacing w:line="34" w:lineRule="atLeast"/>
              <w:jc w:val="left"/>
              <w:textAlignment w:val="baseline"/>
              <w:rPr>
                <w:rFonts w:ascii="Times New Roman Regular" w:hAnsi="Times New Roman Regular" w:eastAsia="Helvetica Neue" w:cs="Times New Roman Regular"/>
                <w:color w:val="374151"/>
                <w:szCs w:val="18"/>
                <w:lang w:eastAsia="zh-Hans"/>
              </w:rPr>
            </w:pPr>
            <w:r>
              <w:rPr>
                <w:rFonts w:hint="eastAsia" w:ascii="Times New Roman Regular" w:hAnsi="Times New Roman Regular" w:eastAsia="Helvetica Neue" w:cs="Times New Roman Regular"/>
                <w:color w:val="374151"/>
                <w:szCs w:val="18"/>
                <w:lang w:eastAsia="zh-Hans"/>
              </w:rPr>
              <w:t>teacher</w:t>
            </w:r>
          </w:p>
        </w:tc>
        <w:tc>
          <w:tcPr>
            <w:tcW w:w="1223" w:type="dxa"/>
            <w:tcBorders>
              <w:top w:val="single" w:color="D9D9E3" w:sz="2" w:space="0"/>
              <w:left w:val="single" w:color="D9D9E3" w:sz="8" w:space="0"/>
              <w:bottom w:val="single" w:color="D9D9E3" w:sz="8" w:space="0"/>
              <w:right w:val="single" w:color="D9D9E3" w:sz="2" w:space="0"/>
            </w:tcBorders>
            <w:shd w:val="clear" w:color="auto" w:fill="F7F7F8"/>
          </w:tcPr>
          <w:p>
            <w:pPr>
              <w:widowControl/>
              <w:spacing w:line="34" w:lineRule="atLeast"/>
              <w:jc w:val="left"/>
              <w:textAlignment w:val="baseline"/>
              <w:rPr>
                <w:rFonts w:ascii="Times New Roman Regular" w:hAnsi="Times New Roman Regular" w:eastAsia="Helvetica Neue" w:cs="Times New Roman Regular"/>
                <w:color w:val="374151"/>
                <w:szCs w:val="18"/>
              </w:rPr>
            </w:pPr>
            <w:r>
              <w:rPr>
                <w:rFonts w:ascii="Times New Roman Regular" w:hAnsi="Times New Roman Regular" w:eastAsia="Helvetica Neue" w:cs="Times New Roman Regular"/>
                <w:color w:val="374151"/>
                <w:szCs w:val="18"/>
              </w:rPr>
              <w:t>bool</w:t>
            </w:r>
          </w:p>
        </w:tc>
        <w:tc>
          <w:tcPr>
            <w:tcW w:w="6222" w:type="dxa"/>
            <w:tcBorders>
              <w:top w:val="single" w:color="D9D9E3" w:sz="2" w:space="0"/>
              <w:left w:val="single" w:color="D9D9E3" w:sz="8" w:space="0"/>
              <w:bottom w:val="single" w:color="D9D9E3" w:sz="8" w:space="0"/>
              <w:right w:val="single" w:color="D9D9E3" w:sz="8" w:space="0"/>
            </w:tcBorders>
            <w:shd w:val="clear" w:color="auto" w:fill="F7F7F8"/>
          </w:tcPr>
          <w:p>
            <w:pPr>
              <w:jc w:val="left"/>
              <w:rPr>
                <w:rFonts w:ascii="Helvetica Neue" w:hAnsi="Helvetica Neue" w:eastAsia="Helvetica Neue" w:cs="Helvetica Neue"/>
                <w:color w:val="374151"/>
                <w:szCs w:val="18"/>
                <w:lang w:eastAsia="zh-Hans"/>
              </w:rPr>
            </w:pPr>
            <w:r>
              <w:rPr>
                <w:rFonts w:hint="eastAsia" w:ascii="Helvetica Neue" w:hAnsi="Helvetica Neue" w:eastAsia="Helvetica Neue" w:cs="Helvetica Neue"/>
                <w:color w:val="374151"/>
                <w:szCs w:val="18"/>
                <w:lang w:eastAsia="zh-Hans"/>
              </w:rPr>
              <w:t>非空</w:t>
            </w:r>
          </w:p>
        </w:tc>
      </w:tr>
    </w:tbl>
    <w:p>
      <w:pPr>
        <w:pStyle w:val="3"/>
        <w:ind w:firstLine="0" w:firstLineChars="0"/>
      </w:pPr>
    </w:p>
    <w:p>
      <w:pPr>
        <w:pStyle w:val="3"/>
        <w:ind w:firstLine="372"/>
        <w:rPr>
          <w:lang w:eastAsia="zh-Hans"/>
        </w:rPr>
      </w:pPr>
      <w:r>
        <w:rPr>
          <w:rFonts w:hint="eastAsia"/>
          <w:lang w:eastAsia="zh-Hans"/>
        </w:rPr>
        <w:t>如果不考虑</w:t>
      </w:r>
      <w:r>
        <w:rPr>
          <w:rFonts w:hint="eastAsia"/>
        </w:rPr>
        <w:t xml:space="preserve"> </w:t>
      </w:r>
      <w:r>
        <w:t xml:space="preserve">submission </w:t>
      </w:r>
      <w:r>
        <w:rPr>
          <w:rFonts w:hint="eastAsia"/>
        </w:rPr>
        <w:t xml:space="preserve">表中的 </w:t>
      </w:r>
      <w:r>
        <w:t xml:space="preserve">courseID </w:t>
      </w:r>
      <w:r>
        <w:rPr>
          <w:rFonts w:hint="eastAsia"/>
        </w:rPr>
        <w:t>项，则</w:t>
      </w:r>
      <w:r>
        <w:rPr>
          <w:rFonts w:hint="eastAsia"/>
          <w:lang w:eastAsia="zh-Hans"/>
        </w:rPr>
        <w:t>我们的设计符合</w:t>
      </w:r>
      <w:r>
        <w:rPr>
          <w:lang w:eastAsia="zh-Hans"/>
        </w:rPr>
        <w:t>4</w:t>
      </w:r>
      <w:r>
        <w:rPr>
          <w:rFonts w:hint="eastAsia"/>
          <w:lang w:eastAsia="zh-Hans"/>
        </w:rPr>
        <w:t>NF范式</w:t>
      </w:r>
      <w:r>
        <w:rPr>
          <w:lang w:eastAsia="zh-Hans"/>
        </w:rPr>
        <w:t>。</w:t>
      </w:r>
    </w:p>
    <w:p>
      <w:pPr>
        <w:pStyle w:val="3"/>
        <w:ind w:firstLine="0" w:firstLineChars="0"/>
        <w:rPr>
          <w:lang w:eastAsia="zh-Hans"/>
        </w:rPr>
      </w:pPr>
    </w:p>
    <w:p>
      <w:pPr>
        <w:pStyle w:val="4"/>
        <w:spacing w:before="71" w:after="71"/>
        <w:rPr>
          <w:sz w:val="20"/>
        </w:rPr>
      </w:pPr>
      <w:r>
        <w:rPr>
          <w:rFonts w:hint="eastAsia"/>
          <w:sz w:val="20"/>
        </w:rPr>
        <w:t>关系数据库模式之上的操作</w:t>
      </w:r>
    </w:p>
    <w:p>
      <w:pPr>
        <w:pStyle w:val="3"/>
        <w:ind w:firstLine="372"/>
      </w:pPr>
      <w:r>
        <w:rPr>
          <w:rFonts w:hint="eastAsia"/>
        </w:rPr>
        <w:t>由于我们比较良好的模式设计，我们所有的编辑操作，修改操作，查询操作均仅仅涉及到对于单张表的条件操作，且均不涉及到复杂的嵌套查询，递归查询等。这极大地降低了我们在设计S</w:t>
      </w:r>
      <w:r>
        <w:t>QL</w:t>
      </w:r>
      <w:r>
        <w:rPr>
          <w:rFonts w:hint="eastAsia"/>
        </w:rPr>
        <w:t>表达式时候的难度。</w:t>
      </w:r>
    </w:p>
    <w:p>
      <w:pPr>
        <w:pStyle w:val="3"/>
        <w:ind w:firstLine="372"/>
      </w:pPr>
      <w:r>
        <w:rPr>
          <w:rFonts w:hint="eastAsia"/>
        </w:rPr>
        <w:t>但是与之相对的，</w:t>
      </w:r>
      <w:r>
        <w:t>4NF</w:t>
      </w:r>
      <w:r>
        <w:rPr>
          <w:rFonts w:hint="eastAsia"/>
        </w:rPr>
        <w:t>范式与部分冗余信息项的增加也增加了后端在检查操作人是否有对应权限时候的成本。我们针对s</w:t>
      </w:r>
      <w:r>
        <w:t xml:space="preserve">ubmission </w:t>
      </w:r>
      <w:r>
        <w:rPr>
          <w:rFonts w:hint="eastAsia"/>
        </w:rPr>
        <w:t>表中的冗余项 course</w:t>
      </w:r>
      <w:r>
        <w:t>ID</w:t>
      </w:r>
      <w:r>
        <w:rPr>
          <w:rFonts w:hint="eastAsia"/>
        </w:rPr>
        <w:t>，在进行编辑与查询时均进行了一次额外的检查，防止数据库中出现自相矛盾的数据，产生数据不一致的问题。</w:t>
      </w:r>
    </w:p>
    <w:p>
      <w:pPr>
        <w:pStyle w:val="3"/>
        <w:ind w:firstLine="372"/>
      </w:pPr>
      <w:r>
        <w:rPr>
          <w:rFonts w:hint="eastAsia"/>
        </w:rPr>
        <w:t>针对外键的处理，我们统一将其设置为了：不存在对应的主键时候删除表格中的对应项目。因此删除对应的课程便会删除课程下的所有提交，作业，讲座，以及该课程与用户之间的所有关系。不难发现这种处理方式符合场景需求。</w:t>
      </w:r>
    </w:p>
    <w:p>
      <w:pPr>
        <w:pStyle w:val="3"/>
        <w:ind w:firstLine="198" w:firstLineChars="107"/>
        <w:rPr>
          <w:rFonts w:hint="eastAsia"/>
        </w:rPr>
      </w:pPr>
    </w:p>
    <w:p>
      <w:pPr>
        <w:pStyle w:val="2"/>
        <w:keepNext w:val="0"/>
        <w:keepLines w:val="0"/>
      </w:pPr>
      <w:r>
        <w:rPr>
          <w:rFonts w:hint="eastAsia"/>
        </w:rPr>
        <w:t>总结</w:t>
      </w:r>
    </w:p>
    <w:p>
      <w:pPr>
        <w:pStyle w:val="3"/>
        <w:ind w:firstLine="372"/>
      </w:pPr>
      <w:r>
        <w:rPr>
          <w:rFonts w:hint="eastAsia"/>
        </w:rPr>
        <w:t>在这个数据库课程项目中，我们设计并实现了一个校园课程管理系统，包括前端、后端和数据库三个部分。项目采用Vue.js进行前端设计，用Flask框架编写后端代码，同时使用MySQL作为数据库。前端Vue.js主要负责界面的展示，包括课程信息、作业信息、课件等内容。我们根据用户的角色（学生或</w:t>
      </w:r>
      <w:r>
        <w:rPr>
          <w:rFonts w:hint="eastAsia"/>
          <w:lang w:eastAsia="zh-Hans"/>
        </w:rPr>
        <w:t>教师</w:t>
      </w:r>
      <w:r>
        <w:rPr>
          <w:rFonts w:hint="eastAsia"/>
        </w:rPr>
        <w:t>）展示不同的操作界面，满足了用户查看课程信息、作业信息和课件的需求，学生还可以上传作业，助教则可以编辑作业、查看并评分学生提交的作业，以及上传课件。后端Flask主要负责业务逻辑处理，包括用户登录、课程信息的编辑、作业的编辑、作业的提交和评分等功能。我们使用了Flask提供的路由机制，根据用户的请求，返回相应的数据。数据库部分，我们使用MySQL设计了user（用户）表、course（课程）表、assignment（作业）表等。在用户表中，我们记录了用户的角色，是超级管理员还是普通用户。在课程表和作业表中，我们根据用户的角色和课程关系，设计了相应的权限。</w:t>
      </w:r>
    </w:p>
    <w:p>
      <w:pPr>
        <w:pStyle w:val="3"/>
        <w:ind w:firstLine="0" w:firstLineChars="0"/>
        <w:rPr>
          <w:rFonts w:hint="eastAsia"/>
        </w:rPr>
      </w:pPr>
      <w:r>
        <w:tab/>
      </w:r>
      <w:r>
        <w:rPr>
          <w:rFonts w:hint="eastAsia"/>
        </w:rPr>
        <w:t>这个项目不仅让</w:t>
      </w:r>
      <w:r>
        <w:rPr>
          <w:rFonts w:hint="eastAsia"/>
          <w:lang w:val="en-US" w:eastAsia="zh-Hans"/>
        </w:rPr>
        <w:t>我们</w:t>
      </w:r>
      <w:r>
        <w:rPr>
          <w:rFonts w:hint="eastAsia"/>
        </w:rPr>
        <w:t>深入理解了数据库、前端和后端的设计和实现，还让</w:t>
      </w:r>
      <w:r>
        <w:rPr>
          <w:rFonts w:hint="eastAsia"/>
          <w:lang w:val="en-US" w:eastAsia="zh-Hans"/>
        </w:rPr>
        <w:t>我们</w:t>
      </w:r>
      <w:r>
        <w:rPr>
          <w:rFonts w:hint="eastAsia"/>
        </w:rPr>
        <w:t>理解到了在实际项目中如何进行协作，以及如何将理论知识应用到实际问题中。</w:t>
      </w:r>
      <w:r>
        <w:rPr>
          <w:rFonts w:hint="eastAsia"/>
          <w:lang w:val="en-US" w:eastAsia="zh-Hans"/>
        </w:rPr>
        <w:t>我们</w:t>
      </w:r>
      <w:r>
        <w:rPr>
          <w:rFonts w:hint="eastAsia"/>
        </w:rPr>
        <w:t>学会了如何使用Vue.js进行前端设计，如何使用Flask编写后端代码，以及如何设计和使用MySQL数据库。同时，</w:t>
      </w:r>
      <w:r>
        <w:rPr>
          <w:rFonts w:hint="eastAsia"/>
          <w:lang w:val="en-US" w:eastAsia="zh-Hans"/>
        </w:rPr>
        <w:t>我们</w:t>
      </w:r>
      <w:r>
        <w:rPr>
          <w:rFonts w:hint="eastAsia"/>
        </w:rPr>
        <w:t>也学会了如何根据用户的角色和需求，设计不同的用户界面和业务逻辑。这个项目让</w:t>
      </w:r>
      <w:bookmarkStart w:id="0" w:name="_GoBack"/>
      <w:r>
        <w:rPr>
          <w:rFonts w:hint="eastAsia"/>
          <w:lang w:val="en-US" w:eastAsia="zh-Hans"/>
        </w:rPr>
        <w:t>我</w:t>
      </w:r>
      <w:bookmarkEnd w:id="0"/>
      <w:r>
        <w:rPr>
          <w:rFonts w:hint="eastAsia"/>
          <w:lang w:val="en-US" w:eastAsia="zh-Hans"/>
        </w:rPr>
        <w:t>们</w:t>
      </w:r>
      <w:r>
        <w:rPr>
          <w:rFonts w:hint="eastAsia"/>
        </w:rPr>
        <w:t>收获颇丰，对今后的学习和工作都会有很大的帮助。</w:t>
      </w:r>
    </w:p>
    <w:p>
      <w:pPr>
        <w:pStyle w:val="3"/>
        <w:ind w:firstLine="0" w:firstLineChars="0"/>
        <w:rPr>
          <w:rFonts w:hint="eastAsia"/>
        </w:rPr>
      </w:pPr>
    </w:p>
    <w:p/>
    <w:sectPr>
      <w:headerReference r:id="rId5" w:type="first"/>
      <w:footerReference r:id="rId8" w:type="first"/>
      <w:headerReference r:id="rId3" w:type="default"/>
      <w:footerReference r:id="rId6" w:type="default"/>
      <w:headerReference r:id="rId4" w:type="even"/>
      <w:footerReference r:id="rId7" w:type="even"/>
      <w:footnotePr>
        <w:numRestart w:val="eachPage"/>
      </w:footnotePr>
      <w:pgSz w:w="10433" w:h="14742"/>
      <w:pgMar w:top="567" w:right="822" w:bottom="1247" w:left="822" w:header="737" w:footer="567" w:gutter="0"/>
      <w:pgNumType w:start="1"/>
      <w:cols w:space="425" w:num="1"/>
      <w:titlePg/>
      <w:docGrid w:type="linesAndChars" w:linePitch="285" w:charSpace="12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 w:name="·s²Ó©úÅé">
    <w:altName w:val="苹方-简"/>
    <w:panose1 w:val="00000000000000000000"/>
    <w:charset w:val="88"/>
    <w:family w:val="auto"/>
    <w:pitch w:val="default"/>
    <w:sig w:usb0="00000000" w:usb1="00000000" w:usb2="00000010" w:usb3="00000000" w:csb0="00100000" w:csb1="00000000"/>
  </w:font>
  <w:font w:name="苹方-简">
    <w:panose1 w:val="020B0400000000000000"/>
    <w:charset w:val="86"/>
    <w:family w:val="auto"/>
    <w:pitch w:val="default"/>
    <w:sig w:usb0="00000000" w:usb1="00000000" w:usb2="00000000" w:usb3="00000000" w:csb0="00160000" w:csb1="00000000"/>
  </w:font>
  <w:font w:name="Monotype Sorts">
    <w:altName w:val="苹方-简"/>
    <w:panose1 w:val="00000000000000000000"/>
    <w:charset w:val="00"/>
    <w:family w:val="roman"/>
    <w:pitch w:val="default"/>
    <w:sig w:usb0="00000000" w:usb1="00000000" w:usb2="00000000" w:usb3="00000000" w:csb0="00000000" w:csb1="00000000"/>
  </w:font>
  <w:font w:name="等线">
    <w:altName w:val="汉仪中等线KW"/>
    <w:panose1 w:val="02010600030101010101"/>
    <w:charset w:val="86"/>
    <w:family w:val="auto"/>
    <w:pitch w:val="default"/>
    <w:sig w:usb0="00000000" w:usb1="00000000" w:usb2="00000016" w:usb3="00000000" w:csb0="0004000F" w:csb1="00000000"/>
  </w:font>
  <w:font w:name="汉仪中等线KW">
    <w:panose1 w:val="01010104010101010101"/>
    <w:charset w:val="86"/>
    <w:family w:val="auto"/>
    <w:pitch w:val="default"/>
    <w:sig w:usb0="00000000" w:usb1="00000000" w:usb2="00000000" w:usb3="00000000" w:csb0="00160000" w:csb1="00000000"/>
  </w:font>
  <w:font w:name="Wingdings 2">
    <w:panose1 w:val="05020102010507070707"/>
    <w:charset w:val="02"/>
    <w:family w:val="roman"/>
    <w:pitch w:val="default"/>
    <w:sig w:usb0="00000000" w:usb1="00000000" w:usb2="00000000" w:usb3="00000000" w:csb0="00000000" w:csb1="00000000"/>
  </w:font>
  <w:font w:name="楷体_GB2312">
    <w:altName w:val="汉仪楷体简"/>
    <w:panose1 w:val="00000000000000000000"/>
    <w:charset w:val="86"/>
    <w:family w:val="modern"/>
    <w:pitch w:val="default"/>
    <w:sig w:usb0="00000000" w:usb1="00000000" w:usb2="00000010" w:usb3="00000000" w:csb0="00040000" w:csb1="00000000"/>
  </w:font>
  <w:font w:name="汉仪楷体简">
    <w:panose1 w:val="02010600000101010101"/>
    <w:charset w:val="86"/>
    <w:family w:val="auto"/>
    <w:pitch w:val="default"/>
    <w:sig w:usb0="00000000" w:usb1="00000000" w:usb2="00000000" w:usb3="00000000" w:csb0="00060000" w:csb1="00000000"/>
  </w:font>
  <w:font w:name="仿宋_GB2312">
    <w:altName w:val="方正仿宋_GBK"/>
    <w:panose1 w:val="00000000000000000000"/>
    <w:charset w:val="86"/>
    <w:family w:val="modern"/>
    <w:pitch w:val="default"/>
    <w:sig w:usb0="00000000" w:usb1="00000000" w:usb2="00000010" w:usb3="00000000" w:csb0="00040000" w:csb1="00000000"/>
  </w:font>
  <w:font w:name="方正仿宋_GBK">
    <w:panose1 w:val="02000000000000000000"/>
    <w:charset w:val="86"/>
    <w:family w:val="auto"/>
    <w:pitch w:val="default"/>
    <w:sig w:usb0="00000000" w:usb1="00000000" w:usb2="00000000" w:usb3="00000000" w:csb0="00160000" w:csb1="00000000"/>
  </w:font>
  <w:font w:name="Times New Roman Regular">
    <w:panose1 w:val="02020603050405020304"/>
    <w:charset w:val="00"/>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framePr w:wrap="around" w:vAnchor="text" w:hAnchor="margin" w:xAlign="right" w:y="1"/>
      <w:rPr>
        <w:rStyle w:val="18"/>
      </w:rPr>
    </w:pPr>
  </w:p>
  <w:p>
    <w:pPr>
      <w:pStyle w:val="12"/>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framePr w:wrap="around" w:vAnchor="text" w:hAnchor="margin" w:xAlign="right" w:y="1"/>
      <w:rPr>
        <w:rStyle w:val="18"/>
      </w:rPr>
    </w:pPr>
  </w:p>
  <w:p>
    <w:pPr>
      <w:pStyle w:val="12"/>
      <w:ind w:right="360"/>
    </w:pPr>
    <w:r>
      <w:rPr>
        <w:rFonts w:hint="eastAsia"/>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ind w:right="360"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framePr w:h="227" w:hSpace="181" w:wrap="around" w:vAnchor="text" w:hAnchor="text" w:xAlign="right" w:y="-56"/>
      <w:tabs>
        <w:tab w:val="left" w:pos="170"/>
      </w:tabs>
      <w:ind w:right="170"/>
      <w:jc w:val="right"/>
    </w:pPr>
    <w:r>
      <w:rPr>
        <w:rStyle w:val="18"/>
      </w:rPr>
      <w:fldChar w:fldCharType="begin"/>
    </w:r>
    <w:r>
      <w:rPr>
        <w:rStyle w:val="18"/>
      </w:rPr>
      <w:instrText xml:space="preserve"> PAGE </w:instrText>
    </w:r>
    <w:r>
      <w:rPr>
        <w:rStyle w:val="18"/>
      </w:rPr>
      <w:fldChar w:fldCharType="separate"/>
    </w:r>
    <w:r>
      <w:rPr>
        <w:rStyle w:val="18"/>
      </w:rPr>
      <w:t>2</w:t>
    </w:r>
    <w:r>
      <w:rPr>
        <w:rStyle w:val="18"/>
      </w:rPr>
      <w:fldChar w:fldCharType="end"/>
    </w:r>
  </w:p>
  <w:p>
    <w:pPr>
      <w:pStyle w:val="13"/>
      <w:tabs>
        <w:tab w:val="right" w:pos="7632"/>
      </w:tabs>
      <w:spacing w:after="220"/>
      <w:jc w:val="both"/>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framePr w:h="227" w:hSpace="181" w:wrap="around" w:vAnchor="text" w:hAnchor="text" w:y="-56"/>
      <w:tabs>
        <w:tab w:val="left" w:pos="170"/>
      </w:tabs>
      <w:ind w:left="170"/>
      <w:jc w:val="left"/>
    </w:pPr>
    <w:r>
      <w:rPr>
        <w:rStyle w:val="18"/>
      </w:rPr>
      <w:fldChar w:fldCharType="begin"/>
    </w:r>
    <w:r>
      <w:rPr>
        <w:rStyle w:val="18"/>
      </w:rPr>
      <w:instrText xml:space="preserve"> PAGE </w:instrText>
    </w:r>
    <w:r>
      <w:rPr>
        <w:rStyle w:val="18"/>
      </w:rPr>
      <w:fldChar w:fldCharType="separate"/>
    </w:r>
    <w:r>
      <w:rPr>
        <w:rStyle w:val="18"/>
      </w:rPr>
      <w:t>2</w:t>
    </w:r>
    <w:r>
      <w:rPr>
        <w:rStyle w:val="18"/>
      </w:rPr>
      <w:fldChar w:fldCharType="end"/>
    </w:r>
  </w:p>
  <w:p>
    <w:pPr>
      <w:pStyle w:val="13"/>
      <w:tabs>
        <w:tab w:val="center" w:pos="-2184"/>
      </w:tabs>
      <w:spacing w:after="220"/>
      <w:jc w:val="lef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r>
      <w:rPr>
        <w:rFonts w:hint="eastAsia"/>
      </w:rPr>
      <w:t>北京大学 计算机学院 数据库系统概念</w:t>
    </w:r>
    <w:r>
      <w:t>(</w:t>
    </w:r>
    <w:r>
      <w:rPr>
        <w:rFonts w:hint="eastAsia"/>
      </w:rPr>
      <w:t>实验班</w:t>
    </w:r>
    <w:r>
      <w:t>)</w:t>
    </w:r>
    <w:r>
      <w:rPr>
        <w:rFonts w:hint="eastAsia"/>
      </w:rPr>
      <w:t xml:space="preserve"> 课程设计报告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BBC2CA8"/>
    <w:multiLevelType w:val="multilevel"/>
    <w:tmpl w:val="4BBC2CA8"/>
    <w:lvl w:ilvl="0" w:tentative="0">
      <w:start w:val="1"/>
      <w:numFmt w:val="decimal"/>
      <w:pStyle w:val="2"/>
      <w:lvlText w:val="%1  "/>
      <w:lvlJc w:val="left"/>
      <w:pPr>
        <w:tabs>
          <w:tab w:val="left" w:pos="360"/>
        </w:tabs>
        <w:ind w:left="0" w:firstLine="0"/>
      </w:pPr>
      <w:rPr>
        <w:rFonts w:hint="default" w:ascii="Times New Roman" w:hAnsi="Times New Roman"/>
        <w:b w:val="0"/>
        <w:i w:val="0"/>
        <w:sz w:val="21"/>
      </w:rPr>
    </w:lvl>
    <w:lvl w:ilvl="1" w:tentative="0">
      <w:start w:val="1"/>
      <w:numFmt w:val="decimal"/>
      <w:pStyle w:val="4"/>
      <w:lvlText w:val="%1.%2  "/>
      <w:lvlJc w:val="left"/>
      <w:pPr>
        <w:tabs>
          <w:tab w:val="left" w:pos="360"/>
        </w:tabs>
        <w:ind w:left="0" w:firstLine="0"/>
      </w:pPr>
      <w:rPr>
        <w:rFonts w:hint="default" w:ascii="Times New Roman" w:hAnsi="Times New Roman"/>
        <w:b w:val="0"/>
        <w:i w:val="0"/>
        <w:sz w:val="18"/>
      </w:rPr>
    </w:lvl>
    <w:lvl w:ilvl="2" w:tentative="0">
      <w:start w:val="1"/>
      <w:numFmt w:val="decimal"/>
      <w:pStyle w:val="5"/>
      <w:lvlText w:val="%1.%2.%3  "/>
      <w:lvlJc w:val="left"/>
      <w:pPr>
        <w:tabs>
          <w:tab w:val="left" w:pos="720"/>
        </w:tabs>
        <w:ind w:left="0" w:firstLine="0"/>
      </w:pPr>
      <w:rPr>
        <w:rFonts w:hint="default" w:ascii="Times New Roman" w:hAnsi="Times New Roman"/>
        <w:b w:val="0"/>
        <w:i w:val="0"/>
        <w:sz w:val="18"/>
      </w:rPr>
    </w:lvl>
    <w:lvl w:ilvl="3" w:tentative="0">
      <w:start w:val="1"/>
      <w:numFmt w:val="decimal"/>
      <w:pStyle w:val="6"/>
      <w:lvlText w:val="%1.%2.%3.%4  "/>
      <w:lvlJc w:val="left"/>
      <w:pPr>
        <w:tabs>
          <w:tab w:val="left" w:pos="720"/>
        </w:tabs>
        <w:ind w:left="0" w:firstLine="0"/>
      </w:pPr>
      <w:rPr>
        <w:rFonts w:hint="default" w:ascii="Times New Roman" w:hAnsi="Times New Roman"/>
        <w:b/>
        <w:i w:val="0"/>
        <w:sz w:val="18"/>
      </w:rPr>
    </w:lvl>
    <w:lvl w:ilvl="4" w:tentative="0">
      <w:start w:val="1"/>
      <w:numFmt w:val="decimal"/>
      <w:pStyle w:val="7"/>
      <w:lvlText w:val="%1.%2.%3.%4.%5"/>
      <w:lvlJc w:val="left"/>
      <w:pPr>
        <w:tabs>
          <w:tab w:val="left" w:pos="1008"/>
        </w:tabs>
        <w:ind w:left="1008" w:hanging="1008"/>
      </w:pPr>
      <w:rPr>
        <w:rFonts w:hint="eastAsia"/>
      </w:rPr>
    </w:lvl>
    <w:lvl w:ilvl="5" w:tentative="0">
      <w:start w:val="1"/>
      <w:numFmt w:val="decimal"/>
      <w:pStyle w:val="8"/>
      <w:lvlText w:val="%1.%2.%3.%4.%5.%6"/>
      <w:lvlJc w:val="left"/>
      <w:pPr>
        <w:tabs>
          <w:tab w:val="left" w:pos="1152"/>
        </w:tabs>
        <w:ind w:left="1152" w:hanging="1152"/>
      </w:pPr>
      <w:rPr>
        <w:rFonts w:hint="eastAsia"/>
      </w:rPr>
    </w:lvl>
    <w:lvl w:ilvl="6" w:tentative="0">
      <w:start w:val="1"/>
      <w:numFmt w:val="decimal"/>
      <w:pStyle w:val="9"/>
      <w:lvlText w:val="%1.%2.%3.%4.%5.%6.%7"/>
      <w:lvlJc w:val="left"/>
      <w:pPr>
        <w:tabs>
          <w:tab w:val="left" w:pos="1296"/>
        </w:tabs>
        <w:ind w:left="1296" w:hanging="1296"/>
      </w:pPr>
      <w:rPr>
        <w:rFonts w:hint="eastAsia"/>
      </w:rPr>
    </w:lvl>
    <w:lvl w:ilvl="7" w:tentative="0">
      <w:start w:val="1"/>
      <w:numFmt w:val="decimal"/>
      <w:pStyle w:val="10"/>
      <w:lvlText w:val="%1.%2.%3.%4.%5.%6.%7.%8"/>
      <w:lvlJc w:val="left"/>
      <w:pPr>
        <w:tabs>
          <w:tab w:val="left" w:pos="1440"/>
        </w:tabs>
        <w:ind w:left="1440" w:hanging="1440"/>
      </w:pPr>
      <w:rPr>
        <w:rFonts w:hint="eastAsia"/>
      </w:rPr>
    </w:lvl>
    <w:lvl w:ilvl="8" w:tentative="0">
      <w:start w:val="1"/>
      <w:numFmt w:val="decimal"/>
      <w:pStyle w:val="11"/>
      <w:lvlText w:val="%1.%2.%3.%4.%5.%6.%7.%8.%9"/>
      <w:lvlJc w:val="left"/>
      <w:pPr>
        <w:tabs>
          <w:tab w:val="left" w:pos="1584"/>
        </w:tabs>
        <w:ind w:left="1584" w:hanging="1584"/>
      </w:pPr>
      <w:rPr>
        <w:rFonts w:hint="eastAsia"/>
      </w:rPr>
    </w:lvl>
  </w:abstractNum>
  <w:abstractNum w:abstractNumId="1">
    <w:nsid w:val="631B5AE9"/>
    <w:multiLevelType w:val="multilevel"/>
    <w:tmpl w:val="631B5AE9"/>
    <w:lvl w:ilvl="0" w:tentative="0">
      <w:start w:val="1"/>
      <w:numFmt w:val="decimal"/>
      <w:pStyle w:val="39"/>
      <w:lvlText w:val="[%1]  "/>
      <w:lvlJc w:val="right"/>
      <w:pPr>
        <w:tabs>
          <w:tab w:val="left" w:pos="21"/>
        </w:tabs>
        <w:ind w:left="21" w:hanging="21"/>
      </w:pPr>
      <w:rPr>
        <w:rFonts w:hint="default" w:ascii="Times New Roman" w:hAnsi="Times New Roman" w:eastAsia="宋体"/>
        <w:b w:val="0"/>
        <w:i w:val="0"/>
        <w:sz w:val="15"/>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1"/>
  <w:doNotDisplayPageBoundaries w:val="1"/>
  <w:documentProtection w:enforcement="0"/>
  <w:defaultTabStop w:val="420"/>
  <w:drawingGridVerticalSpacing w:val="156"/>
  <w:noPunctuationKerning w:val="1"/>
  <w:characterSpacingControl w:val="compressPunctuation"/>
  <w:footnotePr>
    <w:numRestart w:val="eachPage"/>
  </w:foot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0006"/>
    <w:rsid w:val="0007329F"/>
    <w:rsid w:val="000F6517"/>
    <w:rsid w:val="002E3ACA"/>
    <w:rsid w:val="002E4E50"/>
    <w:rsid w:val="002F3502"/>
    <w:rsid w:val="0041726B"/>
    <w:rsid w:val="006B01C8"/>
    <w:rsid w:val="007A4EC3"/>
    <w:rsid w:val="00813F7E"/>
    <w:rsid w:val="00AE0C9E"/>
    <w:rsid w:val="00C557E2"/>
    <w:rsid w:val="00D46C75"/>
    <w:rsid w:val="00EB0006"/>
    <w:rsid w:val="00ED328E"/>
    <w:rsid w:val="00F36857"/>
    <w:rsid w:val="00F51947"/>
    <w:rsid w:val="00FD028F"/>
    <w:rsid w:val="00FE7405"/>
    <w:rsid w:val="3FCB0A21"/>
    <w:rsid w:val="6D7DF3F4"/>
    <w:rsid w:val="7F6F3FDB"/>
    <w:rsid w:val="7F7F2938"/>
    <w:rsid w:val="BF5B1A1D"/>
    <w:rsid w:val="FDF930E8"/>
    <w:rsid w:val="FEFF19F8"/>
    <w:rsid w:val="FFFFE5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nhideWhenUsed="0" w:uiPriority="0" w:name="footnote text"/>
    <w:lsdException w:uiPriority="99" w:name="annotation text"/>
    <w:lsdException w:unhideWhenUsed="0" w:uiPriority="0" w:semiHidden="0" w:name="header"/>
    <w:lsdException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nhideWhenUsed="0" w:uiPriority="0" w:name="footnote reference"/>
    <w:lsdException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overflowPunct w:val="0"/>
      <w:jc w:val="both"/>
    </w:pPr>
    <w:rPr>
      <w:rFonts w:ascii="Times New Roman" w:hAnsi="Times New Roman" w:eastAsia="宋体" w:cs="Times New Roman"/>
      <w:kern w:val="2"/>
      <w:sz w:val="18"/>
      <w:lang w:val="en-US" w:eastAsia="zh-CN" w:bidi="ar-SA"/>
    </w:rPr>
  </w:style>
  <w:style w:type="paragraph" w:styleId="2">
    <w:name w:val="heading 1"/>
    <w:basedOn w:val="1"/>
    <w:next w:val="3"/>
    <w:link w:val="21"/>
    <w:qFormat/>
    <w:uiPriority w:val="0"/>
    <w:pPr>
      <w:keepNext/>
      <w:keepLines/>
      <w:numPr>
        <w:ilvl w:val="0"/>
        <w:numId w:val="1"/>
      </w:numPr>
      <w:tabs>
        <w:tab w:val="left" w:pos="318"/>
      </w:tabs>
      <w:adjustRightInd w:val="0"/>
      <w:spacing w:before="160" w:after="160"/>
      <w:jc w:val="left"/>
      <w:textAlignment w:val="baseline"/>
      <w:outlineLvl w:val="0"/>
    </w:pPr>
    <w:rPr>
      <w:rFonts w:eastAsia="黑体"/>
      <w:kern w:val="0"/>
      <w:sz w:val="21"/>
    </w:rPr>
  </w:style>
  <w:style w:type="paragraph" w:styleId="4">
    <w:name w:val="heading 2"/>
    <w:basedOn w:val="1"/>
    <w:next w:val="3"/>
    <w:link w:val="22"/>
    <w:qFormat/>
    <w:uiPriority w:val="0"/>
    <w:pPr>
      <w:keepNext/>
      <w:keepLines/>
      <w:numPr>
        <w:ilvl w:val="1"/>
        <w:numId w:val="1"/>
      </w:numPr>
      <w:tabs>
        <w:tab w:val="left" w:pos="414"/>
      </w:tabs>
      <w:autoSpaceDE w:val="0"/>
      <w:autoSpaceDN w:val="0"/>
      <w:adjustRightInd w:val="0"/>
      <w:spacing w:before="25" w:beforeLines="25" w:after="25" w:afterLines="25"/>
      <w:jc w:val="left"/>
      <w:textAlignment w:val="baseline"/>
      <w:outlineLvl w:val="1"/>
    </w:pPr>
    <w:rPr>
      <w:rFonts w:eastAsia="黑体"/>
      <w:kern w:val="0"/>
    </w:rPr>
  </w:style>
  <w:style w:type="paragraph" w:styleId="5">
    <w:name w:val="heading 3"/>
    <w:basedOn w:val="1"/>
    <w:next w:val="3"/>
    <w:link w:val="23"/>
    <w:qFormat/>
    <w:uiPriority w:val="0"/>
    <w:pPr>
      <w:numPr>
        <w:ilvl w:val="2"/>
        <w:numId w:val="1"/>
      </w:numPr>
      <w:tabs>
        <w:tab w:val="left" w:pos="561"/>
      </w:tabs>
      <w:jc w:val="left"/>
      <w:outlineLvl w:val="2"/>
    </w:pPr>
  </w:style>
  <w:style w:type="paragraph" w:styleId="6">
    <w:name w:val="heading 4"/>
    <w:basedOn w:val="1"/>
    <w:next w:val="1"/>
    <w:link w:val="24"/>
    <w:qFormat/>
    <w:uiPriority w:val="0"/>
    <w:pPr>
      <w:keepNext/>
      <w:keepLines/>
      <w:numPr>
        <w:ilvl w:val="3"/>
        <w:numId w:val="1"/>
      </w:numPr>
      <w:jc w:val="left"/>
      <w:outlineLvl w:val="3"/>
    </w:pPr>
    <w:rPr>
      <w:rFonts w:ascii="Arial" w:hAnsi="Arial" w:eastAsia="黑体"/>
    </w:rPr>
  </w:style>
  <w:style w:type="paragraph" w:styleId="7">
    <w:name w:val="heading 5"/>
    <w:basedOn w:val="1"/>
    <w:next w:val="1"/>
    <w:link w:val="25"/>
    <w:qFormat/>
    <w:uiPriority w:val="0"/>
    <w:pPr>
      <w:keepNext/>
      <w:keepLines/>
      <w:numPr>
        <w:ilvl w:val="4"/>
        <w:numId w:val="1"/>
      </w:numPr>
      <w:spacing w:before="280" w:after="290" w:line="376" w:lineRule="auto"/>
      <w:outlineLvl w:val="4"/>
    </w:pPr>
    <w:rPr>
      <w:b/>
      <w:sz w:val="28"/>
    </w:rPr>
  </w:style>
  <w:style w:type="paragraph" w:styleId="8">
    <w:name w:val="heading 6"/>
    <w:basedOn w:val="1"/>
    <w:next w:val="1"/>
    <w:link w:val="26"/>
    <w:qFormat/>
    <w:uiPriority w:val="0"/>
    <w:pPr>
      <w:keepNext/>
      <w:keepLines/>
      <w:numPr>
        <w:ilvl w:val="5"/>
        <w:numId w:val="1"/>
      </w:numPr>
      <w:spacing w:before="240" w:after="64"/>
      <w:jc w:val="left"/>
      <w:outlineLvl w:val="5"/>
    </w:pPr>
  </w:style>
  <w:style w:type="paragraph" w:styleId="9">
    <w:name w:val="heading 7"/>
    <w:basedOn w:val="1"/>
    <w:next w:val="1"/>
    <w:link w:val="27"/>
    <w:qFormat/>
    <w:uiPriority w:val="0"/>
    <w:pPr>
      <w:keepNext/>
      <w:keepLines/>
      <w:numPr>
        <w:ilvl w:val="6"/>
        <w:numId w:val="1"/>
      </w:numPr>
      <w:spacing w:before="240" w:after="64" w:line="320" w:lineRule="auto"/>
      <w:outlineLvl w:val="6"/>
    </w:pPr>
    <w:rPr>
      <w:b/>
      <w:sz w:val="24"/>
    </w:rPr>
  </w:style>
  <w:style w:type="paragraph" w:styleId="10">
    <w:name w:val="heading 8"/>
    <w:basedOn w:val="1"/>
    <w:next w:val="1"/>
    <w:link w:val="28"/>
    <w:qFormat/>
    <w:uiPriority w:val="0"/>
    <w:pPr>
      <w:keepNext/>
      <w:keepLines/>
      <w:numPr>
        <w:ilvl w:val="7"/>
        <w:numId w:val="1"/>
      </w:numPr>
      <w:spacing w:before="240" w:after="64" w:line="320" w:lineRule="auto"/>
      <w:outlineLvl w:val="7"/>
    </w:pPr>
    <w:rPr>
      <w:rFonts w:ascii="Arial" w:hAnsi="Arial" w:eastAsia="黑体"/>
      <w:sz w:val="24"/>
    </w:rPr>
  </w:style>
  <w:style w:type="paragraph" w:styleId="11">
    <w:name w:val="heading 9"/>
    <w:basedOn w:val="1"/>
    <w:next w:val="1"/>
    <w:link w:val="29"/>
    <w:qFormat/>
    <w:uiPriority w:val="0"/>
    <w:pPr>
      <w:keepNext/>
      <w:keepLines/>
      <w:numPr>
        <w:ilvl w:val="8"/>
        <w:numId w:val="1"/>
      </w:numPr>
      <w:spacing w:before="240" w:after="64" w:line="320" w:lineRule="auto"/>
      <w:outlineLvl w:val="8"/>
    </w:pPr>
    <w:rPr>
      <w:rFonts w:ascii="Arial" w:hAnsi="Arial" w:eastAsia="黑体"/>
    </w:rPr>
  </w:style>
  <w:style w:type="character" w:default="1" w:styleId="17">
    <w:name w:val="Default Paragraph Font"/>
    <w:semiHidden/>
    <w:unhideWhenUsed/>
    <w:uiPriority w:val="1"/>
  </w:style>
  <w:style w:type="table" w:default="1" w:styleId="16">
    <w:name w:val="Normal Table"/>
    <w:semiHidden/>
    <w:unhideWhenUsed/>
    <w:uiPriority w:val="99"/>
    <w:tblPr>
      <w:tblCellMar>
        <w:top w:w="0" w:type="dxa"/>
        <w:left w:w="108" w:type="dxa"/>
        <w:bottom w:w="0" w:type="dxa"/>
        <w:right w:w="108" w:type="dxa"/>
      </w:tblCellMar>
    </w:tblPr>
  </w:style>
  <w:style w:type="paragraph" w:styleId="3">
    <w:name w:val="Body Text"/>
    <w:basedOn w:val="1"/>
    <w:link w:val="30"/>
    <w:uiPriority w:val="0"/>
    <w:pPr>
      <w:tabs>
        <w:tab w:val="left" w:pos="357"/>
      </w:tabs>
      <w:ind w:firstLine="200" w:firstLineChars="200"/>
    </w:pPr>
  </w:style>
  <w:style w:type="paragraph" w:styleId="12">
    <w:name w:val="footer"/>
    <w:basedOn w:val="1"/>
    <w:link w:val="31"/>
    <w:uiPriority w:val="0"/>
    <w:pPr>
      <w:tabs>
        <w:tab w:val="center" w:pos="4153"/>
        <w:tab w:val="right" w:pos="8306"/>
      </w:tabs>
      <w:autoSpaceDE w:val="0"/>
      <w:autoSpaceDN w:val="0"/>
      <w:adjustRightInd w:val="0"/>
      <w:spacing w:line="240" w:lineRule="atLeast"/>
      <w:jc w:val="left"/>
      <w:textAlignment w:val="baseline"/>
    </w:pPr>
    <w:rPr>
      <w:rFonts w:eastAsia="·s²Ó©úÅé"/>
      <w:kern w:val="0"/>
    </w:rPr>
  </w:style>
  <w:style w:type="paragraph" w:styleId="13">
    <w:name w:val="header"/>
    <w:basedOn w:val="1"/>
    <w:link w:val="32"/>
    <w:uiPriority w:val="0"/>
    <w:pPr>
      <w:pBdr>
        <w:bottom w:val="single" w:color="auto" w:sz="6" w:space="1"/>
      </w:pBdr>
      <w:snapToGrid w:val="0"/>
      <w:jc w:val="center"/>
    </w:pPr>
  </w:style>
  <w:style w:type="paragraph" w:styleId="14">
    <w:name w:val="Subtitle"/>
    <w:basedOn w:val="1"/>
    <w:link w:val="37"/>
    <w:qFormat/>
    <w:uiPriority w:val="0"/>
    <w:pPr>
      <w:spacing w:before="320"/>
      <w:jc w:val="left"/>
      <w:outlineLvl w:val="0"/>
    </w:pPr>
    <w:rPr>
      <w:rFonts w:eastAsia="黑体"/>
      <w:sz w:val="32"/>
    </w:rPr>
  </w:style>
  <w:style w:type="paragraph" w:styleId="15">
    <w:name w:val="footnote text"/>
    <w:basedOn w:val="1"/>
    <w:next w:val="1"/>
    <w:link w:val="33"/>
    <w:semiHidden/>
    <w:uiPriority w:val="0"/>
    <w:pPr>
      <w:tabs>
        <w:tab w:val="left" w:pos="437"/>
      </w:tabs>
      <w:snapToGrid w:val="0"/>
      <w:spacing w:before="120" w:line="312" w:lineRule="auto"/>
      <w:ind w:firstLine="227"/>
    </w:pPr>
    <w:rPr>
      <w:sz w:val="15"/>
    </w:rPr>
  </w:style>
  <w:style w:type="character" w:styleId="18">
    <w:name w:val="page number"/>
    <w:uiPriority w:val="0"/>
    <w:rPr>
      <w:sz w:val="21"/>
    </w:rPr>
  </w:style>
  <w:style w:type="character" w:styleId="19">
    <w:name w:val="Hyperlink"/>
    <w:basedOn w:val="17"/>
    <w:semiHidden/>
    <w:unhideWhenUsed/>
    <w:uiPriority w:val="99"/>
    <w:rPr>
      <w:color w:val="0563C1" w:themeColor="hyperlink"/>
      <w:u w:val="single"/>
      <w14:textFill>
        <w14:solidFill>
          <w14:schemeClr w14:val="hlink"/>
        </w14:solidFill>
      </w14:textFill>
    </w:rPr>
  </w:style>
  <w:style w:type="character" w:styleId="20">
    <w:name w:val="footnote reference"/>
    <w:semiHidden/>
    <w:uiPriority w:val="0"/>
    <w:rPr>
      <w:rFonts w:ascii="Monotype Sorts" w:hAnsi="Monotype Sorts" w:eastAsia="宋体"/>
      <w:spacing w:val="0"/>
      <w:w w:val="100"/>
      <w:position w:val="0"/>
      <w:sz w:val="11"/>
      <w:vertAlign w:val="baseline"/>
    </w:rPr>
  </w:style>
  <w:style w:type="character" w:customStyle="1" w:styleId="21">
    <w:name w:val="标题 1 字符"/>
    <w:basedOn w:val="17"/>
    <w:link w:val="2"/>
    <w:uiPriority w:val="0"/>
    <w:rPr>
      <w:rFonts w:ascii="Times New Roman" w:hAnsi="Times New Roman" w:eastAsia="黑体" w:cs="Times New Roman"/>
      <w:kern w:val="0"/>
      <w:szCs w:val="20"/>
    </w:rPr>
  </w:style>
  <w:style w:type="character" w:customStyle="1" w:styleId="22">
    <w:name w:val="标题 2 字符"/>
    <w:basedOn w:val="17"/>
    <w:link w:val="4"/>
    <w:uiPriority w:val="0"/>
    <w:rPr>
      <w:rFonts w:ascii="Times New Roman" w:hAnsi="Times New Roman" w:eastAsia="黑体" w:cs="Times New Roman"/>
      <w:kern w:val="0"/>
      <w:sz w:val="18"/>
      <w:szCs w:val="20"/>
    </w:rPr>
  </w:style>
  <w:style w:type="character" w:customStyle="1" w:styleId="23">
    <w:name w:val="标题 3 字符"/>
    <w:basedOn w:val="17"/>
    <w:link w:val="5"/>
    <w:uiPriority w:val="0"/>
    <w:rPr>
      <w:rFonts w:ascii="Times New Roman" w:hAnsi="Times New Roman" w:eastAsia="宋体" w:cs="Times New Roman"/>
      <w:sz w:val="18"/>
      <w:szCs w:val="20"/>
    </w:rPr>
  </w:style>
  <w:style w:type="character" w:customStyle="1" w:styleId="24">
    <w:name w:val="标题 4 字符"/>
    <w:basedOn w:val="17"/>
    <w:link w:val="6"/>
    <w:uiPriority w:val="0"/>
    <w:rPr>
      <w:rFonts w:ascii="Arial" w:hAnsi="Arial" w:eastAsia="黑体" w:cs="Times New Roman"/>
      <w:sz w:val="18"/>
      <w:szCs w:val="20"/>
    </w:rPr>
  </w:style>
  <w:style w:type="character" w:customStyle="1" w:styleId="25">
    <w:name w:val="标题 5 字符"/>
    <w:basedOn w:val="17"/>
    <w:link w:val="7"/>
    <w:uiPriority w:val="0"/>
    <w:rPr>
      <w:rFonts w:ascii="Times New Roman" w:hAnsi="Times New Roman" w:eastAsia="宋体" w:cs="Times New Roman"/>
      <w:b/>
      <w:sz w:val="28"/>
      <w:szCs w:val="20"/>
    </w:rPr>
  </w:style>
  <w:style w:type="character" w:customStyle="1" w:styleId="26">
    <w:name w:val="标题 6 字符"/>
    <w:basedOn w:val="17"/>
    <w:link w:val="8"/>
    <w:uiPriority w:val="0"/>
    <w:rPr>
      <w:rFonts w:ascii="Times New Roman" w:hAnsi="Times New Roman" w:eastAsia="宋体" w:cs="Times New Roman"/>
      <w:sz w:val="18"/>
      <w:szCs w:val="20"/>
    </w:rPr>
  </w:style>
  <w:style w:type="character" w:customStyle="1" w:styleId="27">
    <w:name w:val="标题 7 字符"/>
    <w:basedOn w:val="17"/>
    <w:link w:val="9"/>
    <w:uiPriority w:val="0"/>
    <w:rPr>
      <w:rFonts w:ascii="Times New Roman" w:hAnsi="Times New Roman" w:eastAsia="宋体" w:cs="Times New Roman"/>
      <w:b/>
      <w:sz w:val="24"/>
      <w:szCs w:val="20"/>
    </w:rPr>
  </w:style>
  <w:style w:type="character" w:customStyle="1" w:styleId="28">
    <w:name w:val="标题 8 字符"/>
    <w:basedOn w:val="17"/>
    <w:link w:val="10"/>
    <w:uiPriority w:val="0"/>
    <w:rPr>
      <w:rFonts w:ascii="Arial" w:hAnsi="Arial" w:eastAsia="黑体" w:cs="Times New Roman"/>
      <w:sz w:val="24"/>
      <w:szCs w:val="20"/>
    </w:rPr>
  </w:style>
  <w:style w:type="character" w:customStyle="1" w:styleId="29">
    <w:name w:val="标题 9 字符"/>
    <w:basedOn w:val="17"/>
    <w:link w:val="11"/>
    <w:uiPriority w:val="0"/>
    <w:rPr>
      <w:rFonts w:ascii="Arial" w:hAnsi="Arial" w:eastAsia="黑体" w:cs="Times New Roman"/>
      <w:sz w:val="18"/>
      <w:szCs w:val="20"/>
    </w:rPr>
  </w:style>
  <w:style w:type="character" w:customStyle="1" w:styleId="30">
    <w:name w:val="正文文本 字符"/>
    <w:basedOn w:val="17"/>
    <w:link w:val="3"/>
    <w:uiPriority w:val="0"/>
    <w:rPr>
      <w:rFonts w:ascii="Times New Roman" w:hAnsi="Times New Roman" w:eastAsia="宋体" w:cs="Times New Roman"/>
      <w:sz w:val="18"/>
      <w:szCs w:val="20"/>
    </w:rPr>
  </w:style>
  <w:style w:type="character" w:customStyle="1" w:styleId="31">
    <w:name w:val="页脚 字符"/>
    <w:basedOn w:val="17"/>
    <w:link w:val="12"/>
    <w:uiPriority w:val="0"/>
    <w:rPr>
      <w:rFonts w:ascii="Times New Roman" w:hAnsi="Times New Roman" w:eastAsia="·s²Ó©úÅé" w:cs="Times New Roman"/>
      <w:kern w:val="0"/>
      <w:sz w:val="18"/>
      <w:szCs w:val="20"/>
    </w:rPr>
  </w:style>
  <w:style w:type="character" w:customStyle="1" w:styleId="32">
    <w:name w:val="页眉 字符"/>
    <w:basedOn w:val="17"/>
    <w:link w:val="13"/>
    <w:uiPriority w:val="0"/>
    <w:rPr>
      <w:rFonts w:ascii="Times New Roman" w:hAnsi="Times New Roman" w:eastAsia="宋体" w:cs="Times New Roman"/>
      <w:sz w:val="18"/>
      <w:szCs w:val="20"/>
    </w:rPr>
  </w:style>
  <w:style w:type="character" w:customStyle="1" w:styleId="33">
    <w:name w:val="脚注文本 字符"/>
    <w:basedOn w:val="17"/>
    <w:link w:val="15"/>
    <w:semiHidden/>
    <w:uiPriority w:val="0"/>
    <w:rPr>
      <w:rFonts w:ascii="Times New Roman" w:hAnsi="Times New Roman" w:eastAsia="宋体" w:cs="Times New Roman"/>
      <w:sz w:val="15"/>
      <w:szCs w:val="20"/>
    </w:rPr>
  </w:style>
  <w:style w:type="paragraph" w:customStyle="1" w:styleId="34">
    <w:name w:val="首页页眉"/>
    <w:basedOn w:val="13"/>
    <w:uiPriority w:val="0"/>
    <w:pPr>
      <w:pBdr>
        <w:bottom w:val="double" w:color="auto" w:sz="6" w:space="1"/>
      </w:pBdr>
      <w:jc w:val="both"/>
    </w:pPr>
  </w:style>
  <w:style w:type="paragraph" w:customStyle="1" w:styleId="35">
    <w:name w:val="E-mail"/>
    <w:basedOn w:val="36"/>
    <w:next w:val="1"/>
    <w:uiPriority w:val="0"/>
    <w:pPr>
      <w:tabs>
        <w:tab w:val="left" w:pos="610"/>
      </w:tabs>
      <w:ind w:left="0" w:firstLine="0" w:firstLineChars="0"/>
    </w:pPr>
  </w:style>
  <w:style w:type="paragraph" w:customStyle="1" w:styleId="36">
    <w:name w:val="部门"/>
    <w:next w:val="1"/>
    <w:uiPriority w:val="0"/>
    <w:pPr>
      <w:ind w:left="70" w:hanging="70" w:hangingChars="70"/>
      <w:jc w:val="both"/>
    </w:pPr>
    <w:rPr>
      <w:rFonts w:ascii="Times New Roman" w:hAnsi="Times New Roman" w:eastAsia="宋体" w:cs="Times New Roman"/>
      <w:sz w:val="18"/>
      <w:lang w:val="en-US" w:eastAsia="zh-CN" w:bidi="ar-SA"/>
    </w:rPr>
  </w:style>
  <w:style w:type="character" w:customStyle="1" w:styleId="37">
    <w:name w:val="副标题 字符"/>
    <w:basedOn w:val="17"/>
    <w:link w:val="14"/>
    <w:uiPriority w:val="0"/>
    <w:rPr>
      <w:rFonts w:ascii="Times New Roman" w:hAnsi="Times New Roman" w:eastAsia="黑体" w:cs="Times New Roman"/>
      <w:sz w:val="32"/>
      <w:szCs w:val="20"/>
    </w:rPr>
  </w:style>
  <w:style w:type="paragraph" w:customStyle="1" w:styleId="38">
    <w:name w:val="Reference"/>
    <w:basedOn w:val="1"/>
    <w:next w:val="1"/>
    <w:uiPriority w:val="0"/>
    <w:pPr>
      <w:snapToGrid w:val="0"/>
      <w:spacing w:before="280"/>
      <w:jc w:val="left"/>
      <w:outlineLvl w:val="0"/>
    </w:pPr>
    <w:rPr>
      <w:rFonts w:eastAsia="黑体"/>
      <w:b/>
    </w:rPr>
  </w:style>
  <w:style w:type="paragraph" w:customStyle="1" w:styleId="39">
    <w:name w:val="Text of Reference 1"/>
    <w:uiPriority w:val="0"/>
    <w:pPr>
      <w:numPr>
        <w:ilvl w:val="0"/>
        <w:numId w:val="2"/>
      </w:numPr>
      <w:spacing w:line="260" w:lineRule="exact"/>
      <w:jc w:val="both"/>
    </w:pPr>
    <w:rPr>
      <w:rFonts w:ascii="Times New Roman" w:hAnsi="Times New Roman" w:eastAsia="宋体" w:cs="Times New Roman"/>
      <w:sz w:val="15"/>
      <w:lang w:val="en-US" w:eastAsia="zh-CN" w:bidi="ar-SA"/>
    </w:rPr>
  </w:style>
  <w:style w:type="paragraph" w:customStyle="1" w:styleId="40">
    <w:name w:val="分类号"/>
    <w:basedOn w:val="1"/>
    <w:uiPriority w:val="0"/>
    <w:pPr>
      <w:tabs>
        <w:tab w:val="left" w:pos="744"/>
        <w:tab w:val="left" w:pos="902"/>
      </w:tabs>
      <w:adjustRightInd w:val="0"/>
      <w:spacing w:after="320"/>
      <w:ind w:left="902" w:hanging="902"/>
      <w:jc w:val="left"/>
    </w:pPr>
    <w:rPr>
      <w:rFonts w:ascii="黑体" w:eastAsia="黑体"/>
    </w:rPr>
  </w:style>
  <w:style w:type="paragraph" w:customStyle="1" w:styleId="41">
    <w:name w:val="表正文"/>
    <w:uiPriority w:val="0"/>
    <w:pPr>
      <w:spacing w:line="360" w:lineRule="auto"/>
      <w:ind w:firstLine="420" w:firstLineChars="200"/>
    </w:pPr>
    <w:rPr>
      <w:rFonts w:asciiTheme="minorHAnsi" w:hAnsiTheme="minorHAnsi" w:eastAsiaTheme="minorEastAsia" w:cstheme="minorBidi"/>
      <w:kern w:val="2"/>
      <w:sz w:val="21"/>
      <w:szCs w:val="24"/>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796</Words>
  <Characters>4540</Characters>
  <Lines>37</Lines>
  <Paragraphs>10</Paragraphs>
  <TotalTime>12</TotalTime>
  <ScaleCrop>false</ScaleCrop>
  <LinksUpToDate>false</LinksUpToDate>
  <CharactersWithSpaces>5326</CharactersWithSpaces>
  <Application>WPS Office_5.4.0.7910_F1E327BC-269C-435d-A152-05C5408002CA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2023-05-13T07:39:00Z</dcterms:created>
  <dc:creator>gaojun</dc:creator>
  <cp:lastModifiedBy>红色精灵</cp:lastModifiedBy>
  <dcterms:modified xsi:type="dcterms:W3CDTF">2023-05-27T10:53:29Z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2052-5.4.0.7910</vt:lpwstr>
  </property>
  <property fmtid="{D5CDD505-2E9C-101B-9397-08002B2CF9AE}" pid="3" name="ICV">
    <vt:lpwstr>AD4E726A3216F54CD8ED5D643A8376B3_42</vt:lpwstr>
  </property>
</Properties>
</file>