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bookmarkStart w:id="0" w:name="docs-internal-guid-965bf550-7fff-9827-9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Autista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  <w:shd w:fill="auto" w:val="clear"/>
        </w:rPr>
        <w:t>CF,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NumeroPatente*, Cognome, Nome, isNeoPatentato)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Patente(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NumeroPatente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Rilascio, Scadenza)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Referente(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IdReferente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,CFAutista*, Periodo)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Proprietario(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AddettoRevisioni(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Turno(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IdTurno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CFAutista*, TargaTaxi*, Data, 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nizio, 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Taxi(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Targa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Cilindrata, Chilometraggio, NumeroPosti)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Revisione(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IdRevisione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CFProprietario*, CFAddettoRevisioni*, Targa Taxi*, DataRevisione,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Eseguita,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DettagliRevisione)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Corsa(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IdCorsa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TargaTaxi*, NumeroPrenotazione*, Data, 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nizio, 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ine, Chilometri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atti, Costo)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Prenotazione(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NumeroPrenotazione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CFCliente*, Numero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Persone, Data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renotazione, Ora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Prenotazione)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Cliente(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CodiceConvenzione*, Cognome, Nome)</w:t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Convenzione(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CodiceConvenzione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PercentualeSconto)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spacing w:lineRule="auto" w:line="331" w:before="0" w:after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Vincoli: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br/>
        <w:t xml:space="preserve">Autista: (NumeroPatente IS UNIQUE NOT NULL AND IsNeoPatentato IS NOT NULL </w:t>
      </w:r>
      <w:r>
        <w:rPr>
          <w:rFonts w:ascii="Arial" w:hAnsi="Arial"/>
          <w:b w:val="false"/>
        </w:rPr>
        <w:t>AND Nome IS NOT NULL AND Cognome IS NOT NULL</w:t>
      </w:r>
      <w:r>
        <w:rPr>
          <w:rFonts w:ascii="Arial" w:hAnsi="Arial"/>
          <w:b w:val="false"/>
        </w:rPr>
        <w:t>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t>Patente: ((Rilascio, Scadenza)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t>Referente: (</w:t>
      </w:r>
      <w:r>
        <w:rPr>
          <w:rFonts w:ascii="Arial" w:hAnsi="Arial"/>
          <w:b w:val="false"/>
        </w:rPr>
        <w:t xml:space="preserve">(CFAutista, </w:t>
      </w:r>
      <w:r>
        <w:rPr>
          <w:rFonts w:ascii="Arial" w:hAnsi="Arial"/>
          <w:b w:val="false"/>
        </w:rPr>
        <w:t>Periodo</w:t>
      </w:r>
      <w:r>
        <w:rPr>
          <w:rFonts w:ascii="Arial" w:hAnsi="Arial"/>
          <w:b w:val="false"/>
        </w:rPr>
        <w:t>)</w:t>
      </w:r>
      <w:r>
        <w:rPr>
          <w:rFonts w:ascii="Arial" w:hAnsi="Arial"/>
          <w:b w:val="false"/>
        </w:rPr>
        <w:t xml:space="preserve">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t>Proprietario: (Nome IS NOT NULL AND Cognome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</w:rPr>
        <w:t>AddettoRevisioni: (Nome IS NOT NULL AND Cognome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Turno: ((TargaTaxi, Data, OraDiInizio, OraDiFine) IS UNIQUE NOT NULL AND (CFAutista, Data, OraDiInizio, OraDiFine) IS UNIQUE NOT NULL) AND OraDiInizio &lt; OraDiFine)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Taxi: ((Cilindrata, Chilometraggio, NumeroPosti)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Corsa: (NumeroPrenotazione IS UNIQUE  NOT NULL AND (TargaTaxi, Data, OraDiInizio, OraDiFine) IS UNIQUE NOT NULL AND OraDiInizio &lt; OraDiFine </w:t>
      </w:r>
      <w:r>
        <w:rPr>
          <w:rFonts w:ascii="Arial" w:hAnsi="Arial"/>
        </w:rPr>
        <w:t>AND (ChilometriFatti, Costo) IS NOT NULL</w:t>
      </w:r>
      <w:r>
        <w:rPr>
          <w:rFonts w:ascii="Arial" w:hAnsi="Arial"/>
        </w:rPr>
        <w:t>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Prenotazione: ((CFCliente, DataDiPrenotazione, OraDiPrenotazione) IS UNIQUE NOT NULL </w:t>
      </w:r>
      <w:r>
        <w:rPr>
          <w:rFonts w:ascii="Arial" w:hAnsi="Arial"/>
        </w:rPr>
        <w:t>AND NumeroDiPersone IS NOT NULL</w:t>
      </w:r>
      <w:r>
        <w:rPr>
          <w:rFonts w:ascii="Arial" w:hAnsi="Arial"/>
        </w:rPr>
        <w:t>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Cliente: ((Nome, Cognome) IS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Convenzione: (PercentualeSconto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Revisione((TargaTaxi, DataRevisione) IS UNIQUE NOT NULL)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Dipendenze funzionali: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Autista: 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NumeroPatente→IsNeoPatentato}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Referente: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{IdReferente→CFAutista,Periodo}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Proprietario: 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AddettoRevisioni: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{CodiceFiscale→Nome,Cognome}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Patente: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{NumeroPatente→Rilascio,Scadenza}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Taxi: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{Targa→Cilindrata, Chilometraggio, NumeroPosti}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Turno:</w:t>
      </w:r>
    </w:p>
    <w:p>
      <w:pPr>
        <w:pStyle w:val="Corpodeltesto"/>
        <w:bidi w:val="0"/>
        <w:jc w:val="start"/>
        <w:rPr>
          <w:rFonts w:ascii="Arial" w:hAnsi="Arial"/>
        </w:rPr>
      </w:pPr>
      <w:r>
        <w:rPr>
          <w:rFonts w:ascii="Arial" w:hAnsi="Arial"/>
        </w:rPr>
        <w:t>{IdTurno→CFAutista,TargaTaxi,Data,</w:t>
      </w:r>
    </w:p>
    <w:p>
      <w:pPr>
        <w:pStyle w:val="Corpodeltesto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LibreOffice/7.5.4.2$Windows_X86_64 LibreOffice_project/36ccfdc35048b057fd9854c757a8b67ec53977b6</Application>
  <AppVersion>15.0000</AppVersion>
  <Pages>2</Pages>
  <Words>212</Words>
  <Characters>1920</Characters>
  <CharactersWithSpaces>2095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2023-07-02T21:04:05Z</dcterms:created>
  <dc:creator/>
  <dc:description/>
  <dc:language>it-IT</dc:language>
  <cp:lastModifiedBy/>
  <dcterms:modified xsi:type="dcterms:W3CDTF">2023-07-03T08:35:40Z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