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4B5" w:rsidRPr="00EA44A5" w:rsidRDefault="007915A5" w:rsidP="007915A5">
      <w:pPr>
        <w:spacing w:after="0"/>
        <w:jc w:val="center"/>
        <w:rPr>
          <w:b/>
          <w:sz w:val="22"/>
        </w:rPr>
      </w:pPr>
      <w:r w:rsidRPr="00EA44A5">
        <w:rPr>
          <w:rFonts w:hint="eastAsia"/>
          <w:b/>
          <w:sz w:val="22"/>
        </w:rPr>
        <w:t>디지털회로설계 HW #6</w:t>
      </w:r>
    </w:p>
    <w:p w:rsidR="007915A5" w:rsidRPr="00EA44A5" w:rsidRDefault="007915A5" w:rsidP="007915A5">
      <w:pPr>
        <w:jc w:val="center"/>
        <w:rPr>
          <w:b/>
          <w:sz w:val="22"/>
        </w:rPr>
      </w:pPr>
      <w:r w:rsidRPr="00EA44A5">
        <w:rPr>
          <w:rFonts w:hint="eastAsia"/>
          <w:b/>
          <w:sz w:val="22"/>
        </w:rPr>
        <w:t>Technology Mapping</w:t>
      </w:r>
    </w:p>
    <w:p w:rsidR="007915A5" w:rsidRPr="00EA44A5" w:rsidRDefault="007915A5" w:rsidP="007915A5">
      <w:pPr>
        <w:spacing w:after="0"/>
        <w:jc w:val="right"/>
        <w:rPr>
          <w:sz w:val="22"/>
        </w:rPr>
      </w:pPr>
      <w:r w:rsidRPr="00EA44A5">
        <w:rPr>
          <w:sz w:val="22"/>
        </w:rPr>
        <w:t xml:space="preserve">20161453 </w:t>
      </w:r>
      <w:r w:rsidRPr="00EA44A5">
        <w:rPr>
          <w:rFonts w:hint="eastAsia"/>
          <w:sz w:val="22"/>
        </w:rPr>
        <w:t>전자공학과</w:t>
      </w:r>
    </w:p>
    <w:p w:rsidR="007915A5" w:rsidRPr="00EA44A5" w:rsidRDefault="007915A5" w:rsidP="007915A5">
      <w:pPr>
        <w:spacing w:after="0"/>
        <w:jc w:val="right"/>
        <w:rPr>
          <w:sz w:val="22"/>
        </w:rPr>
      </w:pPr>
      <w:proofErr w:type="spellStart"/>
      <w:r w:rsidRPr="00EA44A5">
        <w:rPr>
          <w:rFonts w:hint="eastAsia"/>
          <w:sz w:val="22"/>
        </w:rPr>
        <w:t>김규래</w:t>
      </w:r>
      <w:proofErr w:type="spellEnd"/>
    </w:p>
    <w:p w:rsidR="007915A5" w:rsidRPr="00EA44A5" w:rsidRDefault="00E86FA0" w:rsidP="00EA44A5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sz w:val="22"/>
        </w:rPr>
        <w:t xml:space="preserve">What is </w:t>
      </w:r>
      <w:r w:rsidR="00EA44A5" w:rsidRPr="00EA44A5">
        <w:rPr>
          <w:rFonts w:hint="eastAsia"/>
          <w:sz w:val="22"/>
        </w:rPr>
        <w:t>Technology Mapping</w:t>
      </w:r>
    </w:p>
    <w:p w:rsidR="00E86FA0" w:rsidRDefault="00EE547B" w:rsidP="009F1EB9">
      <w:pPr>
        <w:spacing w:after="0"/>
        <w:ind w:left="175" w:firstLine="225"/>
        <w:rPr>
          <w:sz w:val="22"/>
        </w:rPr>
      </w:pPr>
      <w:r>
        <w:rPr>
          <w:rFonts w:hint="eastAsia"/>
          <w:sz w:val="22"/>
        </w:rPr>
        <w:t>일반적인 상용 CAD 프로그램들은 두 가지 종류가 있다.</w:t>
      </w:r>
      <w:r>
        <w:rPr>
          <w:sz w:val="22"/>
        </w:rPr>
        <w:t xml:space="preserve"> Technology Independent</w:t>
      </w:r>
      <w:r>
        <w:rPr>
          <w:rFonts w:hint="eastAsia"/>
          <w:sz w:val="22"/>
        </w:rPr>
        <w:t xml:space="preserve"> Mapping과 </w:t>
      </w:r>
      <w:r>
        <w:rPr>
          <w:sz w:val="22"/>
        </w:rPr>
        <w:t>Technology Mapping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전자의 경우 물리적으로 칩을 구현할 때 활용 가능한 리소스들을 고려하지 않는 최적화를 말하며,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후자는 실제로 활용 가능한 리소스들을 고려한 최적화</w:t>
      </w:r>
      <w:r w:rsidR="00701126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말한다.</w:t>
      </w:r>
      <w:r w:rsidR="00141458">
        <w:rPr>
          <w:sz w:val="22"/>
        </w:rPr>
        <w:t xml:space="preserve"> Technology Mapping</w:t>
      </w:r>
      <w:r w:rsidR="00141458">
        <w:rPr>
          <w:rFonts w:hint="eastAsia"/>
          <w:sz w:val="22"/>
        </w:rPr>
        <w:t xml:space="preserve">의 대표적인 결과는 AND와 </w:t>
      </w:r>
      <w:r w:rsidR="00141458">
        <w:rPr>
          <w:sz w:val="22"/>
        </w:rPr>
        <w:t>OR</w:t>
      </w:r>
      <w:r w:rsidR="00141458">
        <w:rPr>
          <w:rFonts w:hint="eastAsia"/>
          <w:sz w:val="22"/>
        </w:rPr>
        <w:t xml:space="preserve">들로 이루어져있는 회로가 </w:t>
      </w:r>
      <w:r w:rsidR="00141458">
        <w:rPr>
          <w:sz w:val="22"/>
        </w:rPr>
        <w:t>NAND</w:t>
      </w:r>
      <w:r w:rsidR="00141458">
        <w:rPr>
          <w:rFonts w:hint="eastAsia"/>
          <w:sz w:val="22"/>
        </w:rPr>
        <w:t>로만 이루어진 회로로 바뀌는 것이다.</w:t>
      </w:r>
    </w:p>
    <w:p w:rsidR="009F1EB9" w:rsidRDefault="009F1EB9" w:rsidP="009F1EB9">
      <w:pPr>
        <w:spacing w:after="0"/>
        <w:ind w:left="175" w:firstLine="225"/>
        <w:rPr>
          <w:sz w:val="22"/>
        </w:rPr>
      </w:pPr>
    </w:p>
    <w:p w:rsidR="00701126" w:rsidRPr="00701126" w:rsidRDefault="00701126" w:rsidP="00701126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Technology Mapping in Synthesis</w:t>
      </w:r>
    </w:p>
    <w:p w:rsidR="009F1EB9" w:rsidRDefault="009F1EB9" w:rsidP="009F1EB9">
      <w:pPr>
        <w:spacing w:after="0"/>
        <w:ind w:left="175" w:firstLine="225"/>
        <w:rPr>
          <w:sz w:val="22"/>
        </w:rPr>
      </w:pPr>
      <w:r>
        <w:rPr>
          <w:rFonts w:hint="eastAsia"/>
          <w:sz w:val="22"/>
        </w:rPr>
        <w:t>Synthesis 과정</w:t>
      </w:r>
      <w:r w:rsidR="00A76B40">
        <w:rPr>
          <w:rFonts w:hint="eastAsia"/>
          <w:sz w:val="22"/>
        </w:rPr>
        <w:t xml:space="preserve">은 총 </w:t>
      </w:r>
      <w:r w:rsidR="00A76B40">
        <w:rPr>
          <w:sz w:val="22"/>
        </w:rPr>
        <w:t>3</w:t>
      </w:r>
      <w:r w:rsidR="00A76B40">
        <w:rPr>
          <w:rFonts w:hint="eastAsia"/>
          <w:sz w:val="22"/>
        </w:rPr>
        <w:t>급(</w:t>
      </w:r>
      <w:r w:rsidR="00A76B40">
        <w:rPr>
          <w:sz w:val="22"/>
        </w:rPr>
        <w:t>Class)</w:t>
      </w:r>
      <w:r w:rsidR="00A76B40">
        <w:rPr>
          <w:rFonts w:hint="eastAsia"/>
          <w:sz w:val="22"/>
        </w:rPr>
        <w:t xml:space="preserve">로 분류된다. Abstract Representation, Logic Description, Actual Implementation. </w:t>
      </w:r>
      <w:r w:rsidR="00A76B40">
        <w:rPr>
          <w:sz w:val="22"/>
        </w:rPr>
        <w:t>1</w:t>
      </w:r>
      <w:r w:rsidR="00A76B40">
        <w:rPr>
          <w:rFonts w:hint="eastAsia"/>
          <w:sz w:val="22"/>
        </w:rPr>
        <w:t>급은 High-Level Synthesis, 2급은 Logic-Level Synthesis, 3급은 Physical-design Synthesis 이다.</w:t>
      </w:r>
      <w:r w:rsidR="00A76B40">
        <w:rPr>
          <w:sz w:val="22"/>
        </w:rPr>
        <w:t xml:space="preserve"> Logic-level Synthesis</w:t>
      </w:r>
      <w:r w:rsidR="00A76B40">
        <w:rPr>
          <w:rFonts w:hint="eastAsia"/>
          <w:sz w:val="22"/>
        </w:rPr>
        <w:t xml:space="preserve">가 앞서 말한 </w:t>
      </w:r>
      <w:r w:rsidR="00A76B40">
        <w:rPr>
          <w:sz w:val="22"/>
        </w:rPr>
        <w:t>Technology Dependent</w:t>
      </w:r>
      <w:r w:rsidR="00A76B40">
        <w:rPr>
          <w:rFonts w:hint="eastAsia"/>
          <w:sz w:val="22"/>
        </w:rPr>
        <w:t xml:space="preserve">와 </w:t>
      </w:r>
      <w:r w:rsidR="00A76B40">
        <w:rPr>
          <w:sz w:val="22"/>
        </w:rPr>
        <w:t>Independent</w:t>
      </w:r>
      <w:r w:rsidR="00A76B40">
        <w:rPr>
          <w:rFonts w:hint="eastAsia"/>
          <w:sz w:val="22"/>
        </w:rPr>
        <w:t>로 나눠진다.</w:t>
      </w:r>
    </w:p>
    <w:p w:rsidR="00E05B5B" w:rsidRDefault="00E05B5B" w:rsidP="009F1EB9">
      <w:pPr>
        <w:spacing w:after="0"/>
        <w:ind w:left="175" w:firstLine="225"/>
        <w:rPr>
          <w:sz w:val="22"/>
        </w:rPr>
      </w:pPr>
    </w:p>
    <w:p w:rsidR="00E05B5B" w:rsidRPr="00E05B5B" w:rsidRDefault="00E05B5B" w:rsidP="009F1EB9">
      <w:pPr>
        <w:spacing w:after="0"/>
        <w:ind w:left="175" w:firstLine="225"/>
        <w:rPr>
          <w:rFonts w:hint="eastAsia"/>
          <w:sz w:val="22"/>
        </w:rPr>
      </w:pPr>
      <w:r>
        <w:rPr>
          <w:rFonts w:hint="eastAsia"/>
          <w:sz w:val="22"/>
        </w:rPr>
        <w:t xml:space="preserve">우리 교재에서는 Synthesis를 </w:t>
      </w:r>
      <w:r>
        <w:rPr>
          <w:sz w:val="22"/>
        </w:rPr>
        <w:t>3</w:t>
      </w:r>
      <w:r>
        <w:rPr>
          <w:rFonts w:hint="eastAsia"/>
          <w:sz w:val="22"/>
        </w:rPr>
        <w:t>단계로 분류하였는데,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순서대로 Netlist Generation</w:t>
      </w:r>
      <w:r>
        <w:rPr>
          <w:sz w:val="22"/>
        </w:rPr>
        <w:t xml:space="preserve">, Gate Optimization, </w:t>
      </w:r>
      <w:r>
        <w:rPr>
          <w:rFonts w:hint="eastAsia"/>
          <w:sz w:val="22"/>
        </w:rPr>
        <w:t xml:space="preserve">마지막으로 </w:t>
      </w:r>
      <w:r>
        <w:rPr>
          <w:sz w:val="22"/>
        </w:rPr>
        <w:t>Technology Mapping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이하에서는 Netlist Generation </w:t>
      </w:r>
      <w:r>
        <w:rPr>
          <w:sz w:val="22"/>
        </w:rPr>
        <w:t>이</w:t>
      </w:r>
      <w:r>
        <w:rPr>
          <w:rFonts w:hint="eastAsia"/>
          <w:sz w:val="22"/>
        </w:rPr>
        <w:t xml:space="preserve">후 </w:t>
      </w:r>
      <w:r>
        <w:rPr>
          <w:sz w:val="22"/>
        </w:rPr>
        <w:t xml:space="preserve">Gate Optimization </w:t>
      </w:r>
      <w:r>
        <w:rPr>
          <w:rFonts w:hint="eastAsia"/>
          <w:sz w:val="22"/>
        </w:rPr>
        <w:t xml:space="preserve">을 </w:t>
      </w:r>
      <w:r>
        <w:rPr>
          <w:sz w:val="22"/>
        </w:rPr>
        <w:t>High-Level Synthesis</w:t>
      </w:r>
      <w:r>
        <w:rPr>
          <w:rFonts w:hint="eastAsia"/>
          <w:sz w:val="22"/>
        </w:rPr>
        <w:t>와 Logic-level Synthesis로 구분하여 말하겠다.</w:t>
      </w:r>
    </w:p>
    <w:p w:rsidR="00A76B40" w:rsidRPr="00E05B5B" w:rsidRDefault="00A76B40" w:rsidP="009F1EB9">
      <w:pPr>
        <w:spacing w:after="0"/>
        <w:ind w:left="175" w:firstLine="225"/>
        <w:rPr>
          <w:sz w:val="22"/>
        </w:rPr>
      </w:pPr>
    </w:p>
    <w:p w:rsidR="00E05B5B" w:rsidRDefault="00E05B5B" w:rsidP="00E05B5B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The goal of Technology Mapping</w:t>
      </w:r>
    </w:p>
    <w:p w:rsidR="00E05B5B" w:rsidRDefault="00E05B5B" w:rsidP="00E05B5B">
      <w:pPr>
        <w:spacing w:after="0"/>
        <w:ind w:left="220" w:firstLine="180"/>
        <w:rPr>
          <w:sz w:val="22"/>
        </w:rPr>
      </w:pPr>
      <w:r w:rsidRPr="00E05B5B">
        <w:rPr>
          <w:sz w:val="22"/>
        </w:rPr>
        <w:t>Technology Mapping</w:t>
      </w:r>
      <w:r w:rsidRPr="00E05B5B">
        <w:rPr>
          <w:rFonts w:hint="eastAsia"/>
          <w:sz w:val="22"/>
        </w:rPr>
        <w:t>의 목적은 Technology-independent한</w:t>
      </w:r>
      <w:r w:rsidRPr="00E05B5B">
        <w:rPr>
          <w:sz w:val="22"/>
        </w:rPr>
        <w:t xml:space="preserve"> Circuit d</w:t>
      </w:r>
      <w:r>
        <w:rPr>
          <w:sz w:val="22"/>
        </w:rPr>
        <w:t>escription</w:t>
      </w:r>
      <w:r>
        <w:rPr>
          <w:rFonts w:hint="eastAsia"/>
          <w:sz w:val="22"/>
        </w:rPr>
        <w:t>을Technology-dependent한 Circuit description으로 바꾸는 것이다.</w:t>
      </w:r>
      <w:r w:rsidR="00866BA3">
        <w:rPr>
          <w:sz w:val="22"/>
        </w:rPr>
        <w:t xml:space="preserve"> Technology-dependent </w:t>
      </w:r>
      <w:r w:rsidR="00866BA3">
        <w:rPr>
          <w:rFonts w:hint="eastAsia"/>
          <w:sz w:val="22"/>
        </w:rPr>
        <w:t xml:space="preserve">구현은 </w:t>
      </w:r>
      <w:proofErr w:type="spellStart"/>
      <w:r w:rsidR="00866BA3">
        <w:rPr>
          <w:rFonts w:hint="eastAsia"/>
          <w:sz w:val="22"/>
        </w:rPr>
        <w:t>딜레이나</w:t>
      </w:r>
      <w:proofErr w:type="spellEnd"/>
      <w:r w:rsidR="00866BA3">
        <w:rPr>
          <w:rFonts w:hint="eastAsia"/>
          <w:sz w:val="22"/>
        </w:rPr>
        <w:t xml:space="preserve"> 면적 등의 비용들을 최적화해야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Logic-Level Synthesis에서 Technology-independent operation을 거친 결과물은 </w:t>
      </w:r>
      <w:r w:rsidR="00866BA3">
        <w:rPr>
          <w:sz w:val="22"/>
        </w:rPr>
        <w:t>Boolean</w:t>
      </w:r>
      <w:r w:rsidR="00866BA3">
        <w:rPr>
          <w:rFonts w:hint="eastAsia"/>
          <w:sz w:val="22"/>
        </w:rPr>
        <w:t xml:space="preserve"> 방정식의 형태로 나타난다.</w:t>
      </w:r>
      <w:r w:rsidR="00866BA3">
        <w:rPr>
          <w:sz w:val="22"/>
        </w:rPr>
        <w:t xml:space="preserve"> </w:t>
      </w:r>
      <w:r w:rsidR="00866BA3">
        <w:rPr>
          <w:rFonts w:hint="eastAsia"/>
          <w:sz w:val="22"/>
        </w:rPr>
        <w:t>Target technology들은 Technology specific library로 나타나며,</w:t>
      </w:r>
      <w:r w:rsidR="00866BA3">
        <w:rPr>
          <w:sz w:val="22"/>
        </w:rPr>
        <w:t xml:space="preserve"> </w:t>
      </w:r>
      <w:r w:rsidR="00866BA3">
        <w:rPr>
          <w:rFonts w:hint="eastAsia"/>
          <w:sz w:val="22"/>
        </w:rPr>
        <w:t>이들은 Target technology들에서 구현돼있는 Logic gate의 형태인데,</w:t>
      </w:r>
      <w:r w:rsidR="00866BA3">
        <w:rPr>
          <w:sz w:val="22"/>
        </w:rPr>
        <w:t xml:space="preserve"> </w:t>
      </w:r>
      <w:r w:rsidR="00866BA3">
        <w:rPr>
          <w:rFonts w:hint="eastAsia"/>
          <w:sz w:val="22"/>
        </w:rPr>
        <w:t xml:space="preserve">Technology mapping을 통해서 이 </w:t>
      </w:r>
      <w:r w:rsidR="00866BA3">
        <w:rPr>
          <w:sz w:val="22"/>
        </w:rPr>
        <w:t>Target technology</w:t>
      </w:r>
      <w:r w:rsidR="00866BA3">
        <w:rPr>
          <w:rFonts w:hint="eastAsia"/>
          <w:sz w:val="22"/>
        </w:rPr>
        <w:t xml:space="preserve"> 라이브러리들이 요구하대로 Boolean</w:t>
      </w:r>
      <w:r w:rsidR="00866BA3">
        <w:rPr>
          <w:sz w:val="22"/>
        </w:rPr>
        <w:t xml:space="preserve"> </w:t>
      </w:r>
      <w:r w:rsidR="00866BA3">
        <w:rPr>
          <w:rFonts w:hint="eastAsia"/>
          <w:sz w:val="22"/>
        </w:rPr>
        <w:t>방정식들을 바꾸는 것이다.</w:t>
      </w:r>
      <w:r w:rsidR="00866BA3">
        <w:rPr>
          <w:sz w:val="22"/>
        </w:rPr>
        <w:t xml:space="preserve"> </w:t>
      </w:r>
      <w:r w:rsidR="00866BA3">
        <w:rPr>
          <w:rFonts w:hint="eastAsia"/>
          <w:sz w:val="22"/>
        </w:rPr>
        <w:t xml:space="preserve">많은 </w:t>
      </w:r>
      <w:r w:rsidR="00866BA3">
        <w:rPr>
          <w:sz w:val="22"/>
        </w:rPr>
        <w:t xml:space="preserve">Target </w:t>
      </w:r>
      <w:r w:rsidR="00866BA3">
        <w:rPr>
          <w:rFonts w:hint="eastAsia"/>
          <w:sz w:val="22"/>
        </w:rPr>
        <w:t xml:space="preserve">technology 들은 라이브러리를 일반적으로 단일 출력 </w:t>
      </w:r>
      <w:r w:rsidR="00866BA3">
        <w:rPr>
          <w:sz w:val="22"/>
        </w:rPr>
        <w:t>Combinational gate</w:t>
      </w:r>
      <w:r w:rsidR="00866BA3">
        <w:rPr>
          <w:rFonts w:hint="eastAsia"/>
          <w:sz w:val="22"/>
        </w:rPr>
        <w:t>로 요구한다.</w:t>
      </w:r>
    </w:p>
    <w:p w:rsidR="007515E9" w:rsidRDefault="007515E9" w:rsidP="00E05B5B">
      <w:pPr>
        <w:spacing w:after="0"/>
        <w:ind w:left="220" w:firstLine="180"/>
        <w:rPr>
          <w:sz w:val="22"/>
        </w:rPr>
      </w:pPr>
    </w:p>
    <w:p w:rsidR="001301FB" w:rsidRPr="0089035F" w:rsidRDefault="0089035F" w:rsidP="0089035F">
      <w:pPr>
        <w:spacing w:after="0"/>
        <w:ind w:left="220" w:firstLine="18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Technology-independent 한 디자인에서 </w:t>
      </w:r>
      <w:r>
        <w:rPr>
          <w:sz w:val="22"/>
        </w:rPr>
        <w:t>Technology dependent</w:t>
      </w:r>
      <w:r>
        <w:rPr>
          <w:rFonts w:hint="eastAsia"/>
          <w:sz w:val="22"/>
        </w:rPr>
        <w:t>한 디자인으로 변환하는 과정은 두 가지 연산을 필요로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두 개의 서로 다른 디자인이 Logically equivalent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하다는 것을 판별하는 연산과,</w:t>
      </w:r>
      <w:r>
        <w:rPr>
          <w:sz w:val="22"/>
        </w:rPr>
        <w:t xml:space="preserve"> Logically equivalent </w:t>
      </w:r>
      <w:r>
        <w:rPr>
          <w:rFonts w:hint="eastAsia"/>
          <w:sz w:val="22"/>
        </w:rPr>
        <w:t xml:space="preserve">한 회로들 중에서 현재 </w:t>
      </w:r>
      <w:r>
        <w:rPr>
          <w:sz w:val="22"/>
        </w:rPr>
        <w:t>constraint</w:t>
      </w:r>
      <w:r>
        <w:rPr>
          <w:rFonts w:hint="eastAsia"/>
          <w:sz w:val="22"/>
        </w:rPr>
        <w:t>들을 만족하는 최상의 회로를 판별하는 연산이다.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전자를 </w:t>
      </w:r>
      <w:r>
        <w:rPr>
          <w:sz w:val="22"/>
        </w:rPr>
        <w:t xml:space="preserve">Matching </w:t>
      </w:r>
      <w:r>
        <w:rPr>
          <w:rFonts w:hint="eastAsia"/>
          <w:sz w:val="22"/>
        </w:rPr>
        <w:t>이라고 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후자를 </w:t>
      </w:r>
      <w:r>
        <w:rPr>
          <w:sz w:val="22"/>
        </w:rPr>
        <w:t>Covering</w:t>
      </w:r>
      <w:r>
        <w:rPr>
          <w:rFonts w:hint="eastAsia"/>
          <w:sz w:val="22"/>
        </w:rPr>
        <w:t>이라고 한다.</w:t>
      </w:r>
    </w:p>
    <w:p w:rsidR="00AC3EB4" w:rsidRDefault="00AC3EB4" w:rsidP="00AC3EB4">
      <w:pPr>
        <w:spacing w:after="0"/>
        <w:ind w:left="400"/>
        <w:rPr>
          <w:sz w:val="22"/>
        </w:rPr>
      </w:pPr>
    </w:p>
    <w:p w:rsidR="0089035F" w:rsidRDefault="0089035F" w:rsidP="0089035F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Matching</w:t>
      </w:r>
    </w:p>
    <w:p w:rsidR="009843D9" w:rsidRDefault="0089035F" w:rsidP="009843D9">
      <w:pPr>
        <w:spacing w:after="0"/>
        <w:ind w:left="400"/>
        <w:rPr>
          <w:rFonts w:hint="eastAsia"/>
          <w:sz w:val="22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429895</wp:posOffset>
            </wp:positionV>
            <wp:extent cx="5731510" cy="99822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 xml:space="preserve">Matching </w:t>
      </w:r>
      <w:r>
        <w:rPr>
          <w:rFonts w:hint="eastAsia"/>
          <w:sz w:val="22"/>
        </w:rPr>
        <w:t>연산의 형식 정의는 다음과 같다.</w:t>
      </w:r>
    </w:p>
    <w:p w:rsidR="0089035F" w:rsidRDefault="0089035F" w:rsidP="0089035F">
      <w:pPr>
        <w:spacing w:after="0"/>
        <w:ind w:left="400"/>
        <w:rPr>
          <w:sz w:val="22"/>
        </w:rPr>
      </w:pPr>
    </w:p>
    <w:p w:rsidR="0089035F" w:rsidRDefault="009843D9" w:rsidP="009843D9">
      <w:pPr>
        <w:spacing w:after="0"/>
        <w:ind w:left="220" w:firstLine="180"/>
        <w:rPr>
          <w:rFonts w:hint="eastAsia"/>
          <w:sz w:val="22"/>
        </w:rPr>
      </w:pPr>
      <w:r>
        <w:rPr>
          <w:rFonts w:hint="eastAsia"/>
          <w:sz w:val="22"/>
        </w:rPr>
        <w:t xml:space="preserve">요약하자면, </w:t>
      </w:r>
      <w:r>
        <w:rPr>
          <w:sz w:val="22"/>
        </w:rPr>
        <w:t>N</w:t>
      </w:r>
      <w:r>
        <w:rPr>
          <w:rFonts w:hint="eastAsia"/>
          <w:sz w:val="22"/>
        </w:rPr>
        <w:t xml:space="preserve">개의 입력의 모든 조합들이 논리함수 F와 </w:t>
      </w:r>
      <w:r>
        <w:rPr>
          <w:sz w:val="22"/>
        </w:rPr>
        <w:t>G</w:t>
      </w:r>
      <w:r>
        <w:rPr>
          <w:rFonts w:hint="eastAsia"/>
          <w:sz w:val="22"/>
        </w:rPr>
        <w:t>에서 일치한다는 것을 확인해야 한다는 것이다.</w:t>
      </w:r>
    </w:p>
    <w:p w:rsidR="0089035F" w:rsidRDefault="0089035F" w:rsidP="0089035F">
      <w:pPr>
        <w:spacing w:after="0"/>
        <w:ind w:left="400"/>
        <w:rPr>
          <w:rFonts w:hint="eastAsia"/>
          <w:sz w:val="22"/>
        </w:rPr>
      </w:pPr>
    </w:p>
    <w:p w:rsidR="0089035F" w:rsidRDefault="0089035F" w:rsidP="0089035F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Covering</w:t>
      </w:r>
    </w:p>
    <w:p w:rsidR="0089035F" w:rsidRDefault="0089035F" w:rsidP="0089035F">
      <w:pPr>
        <w:spacing w:after="0"/>
        <w:ind w:left="400"/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492760</wp:posOffset>
            </wp:positionV>
            <wp:extent cx="5731510" cy="988060"/>
            <wp:effectExtent l="0" t="0" r="2540" b="254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Covering 연산의 형식 정의는 다음과 같다.</w:t>
      </w:r>
    </w:p>
    <w:p w:rsidR="0089035F" w:rsidRDefault="0089035F" w:rsidP="0089035F">
      <w:pPr>
        <w:spacing w:after="0"/>
        <w:ind w:left="400"/>
        <w:rPr>
          <w:sz w:val="22"/>
        </w:rPr>
      </w:pPr>
    </w:p>
    <w:p w:rsidR="00B82471" w:rsidRDefault="00B82471" w:rsidP="00B82471">
      <w:pPr>
        <w:spacing w:after="0"/>
        <w:ind w:firstLine="398"/>
        <w:rPr>
          <w:sz w:val="22"/>
        </w:rPr>
      </w:pPr>
      <w:r>
        <w:rPr>
          <w:rFonts w:hint="eastAsia"/>
          <w:sz w:val="22"/>
        </w:rPr>
        <w:t xml:space="preserve">어떠한 네트워크 </w:t>
      </w:r>
      <w:r>
        <w:rPr>
          <w:sz w:val="22"/>
        </w:rPr>
        <w:t xml:space="preserve">N </w:t>
      </w:r>
      <w:r>
        <w:rPr>
          <w:rFonts w:hint="eastAsia"/>
          <w:sz w:val="22"/>
        </w:rPr>
        <w:t xml:space="preserve">의 출력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에 관해서,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⊆</m:t>
        </m:r>
        <m:r>
          <m:rPr>
            <m:sty m:val="p"/>
          </m:rPr>
          <w:rPr>
            <w:rFonts w:ascii="Cambria Math" w:hAnsi="Cambria Math"/>
            <w:sz w:val="22"/>
          </w:rPr>
          <m:t>L</m:t>
        </m:r>
      </m:oMath>
      <w:r>
        <w:rPr>
          <w:rFonts w:hint="eastAsia"/>
          <w:sz w:val="22"/>
        </w:rPr>
        <w:t xml:space="preserve">인 라이브러리의 부분집합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 는 </w:t>
      </w:r>
    </w:p>
    <w:p w:rsidR="00956B6E" w:rsidRDefault="00B82471" w:rsidP="00956B6E">
      <w:pPr>
        <w:spacing w:after="0"/>
        <w:ind w:left="220"/>
        <w:rPr>
          <w:sz w:val="22"/>
        </w:rPr>
      </w:pPr>
      <w:r>
        <w:rPr>
          <w:rFonts w:hint="eastAsia"/>
          <w:sz w:val="22"/>
        </w:rPr>
        <w:t xml:space="preserve">아웃풋이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>와 동일하다.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의 인풋들은 네트워크 </w:t>
      </w:r>
      <w:r>
        <w:rPr>
          <w:sz w:val="22"/>
        </w:rPr>
        <w:t>N</w:t>
      </w:r>
      <w:r>
        <w:rPr>
          <w:rFonts w:hint="eastAsia"/>
          <w:sz w:val="22"/>
        </w:rPr>
        <w:t>의 부분집합이거나 N 내부 변수들의 부분집합이다.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는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 출력의 모든 일치하는 조합들의 집합이다.</w:t>
      </w:r>
      <w:r w:rsidR="00956B6E">
        <w:rPr>
          <w:rFonts w:hint="eastAsi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  <m:r>
          <w:rPr>
            <w:rFonts w:ascii="Cambria Math" w:hAnsi="Cambria Math"/>
            <w:sz w:val="22"/>
          </w:rPr>
          <m:t>∈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 xml:space="preserve">인 조합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rFonts w:hint="eastAsia"/>
          <w:sz w:val="22"/>
        </w:rPr>
        <w:t>가 선택됐을 때,</w:t>
      </w:r>
      <w:r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>
        <w:rPr>
          <w:sz w:val="22"/>
        </w:rPr>
        <w:t>의</w:t>
      </w:r>
      <w:r>
        <w:rPr>
          <w:rFonts w:hint="eastAsia"/>
          <w:sz w:val="22"/>
        </w:rPr>
        <w:t xml:space="preserve"> 모든 변수들은 다른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>
        <w:rPr>
          <w:rFonts w:hint="eastAsia"/>
          <w:sz w:val="22"/>
        </w:rPr>
        <w:t>의 부분집합들의 조합을 통해 구현될 수 있어야 한다.</w:t>
      </w:r>
    </w:p>
    <w:p w:rsidR="00956B6E" w:rsidRDefault="00956B6E" w:rsidP="00956B6E">
      <w:pPr>
        <w:spacing w:after="0"/>
        <w:ind w:firstLineChars="200" w:firstLine="440"/>
        <w:rPr>
          <w:sz w:val="22"/>
        </w:rPr>
      </w:pPr>
    </w:p>
    <w:p w:rsidR="00B82471" w:rsidRDefault="00B82471" w:rsidP="00956B6E">
      <w:pPr>
        <w:spacing w:after="0"/>
        <w:ind w:left="220" w:firstLineChars="100" w:firstLine="220"/>
        <w:rPr>
          <w:noProof/>
        </w:rPr>
      </w:pPr>
      <w:r>
        <w:rPr>
          <w:rFonts w:hint="eastAsia"/>
          <w:sz w:val="22"/>
        </w:rPr>
        <w:t>이제</w:t>
      </w:r>
      <w:r w:rsidR="00956B6E">
        <w:rPr>
          <w:rFonts w:hint="eastAsia"/>
          <w:sz w:val="22"/>
        </w:rPr>
        <w:t xml:space="preserve"> N의 출력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proofErr w:type="spellStart"/>
      <w:r w:rsidR="00956B6E">
        <w:rPr>
          <w:rFonts w:hint="eastAsia"/>
          <w:sz w:val="22"/>
        </w:rPr>
        <w:t>를</w:t>
      </w:r>
      <w:proofErr w:type="spellEnd"/>
      <w:r w:rsidR="00956B6E">
        <w:rPr>
          <w:rFonts w:hint="eastAsia"/>
          <w:sz w:val="22"/>
        </w:rPr>
        <w:t xml:space="preserve"> 제거하고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g</m:t>
            </m:r>
          </m:e>
          <m:sub>
            <m:r>
              <w:rPr>
                <w:rFonts w:ascii="Cambria Math" w:hAnsi="Cambria Math"/>
                <w:sz w:val="22"/>
              </w:rPr>
              <m:t>k</m:t>
            </m:r>
          </m:sub>
        </m:sSub>
      </m:oMath>
      <w:r w:rsidR="00956B6E">
        <w:rPr>
          <w:rFonts w:hint="eastAsia"/>
          <w:sz w:val="22"/>
        </w:rPr>
        <w:t xml:space="preserve">의 모든 인풋들이 새로운 네트워크 </w:t>
      </w:r>
      <m:oMath>
        <m:r>
          <m:rPr>
            <m:sty m:val="p"/>
          </m:rPr>
          <w:rPr>
            <w:rFonts w:ascii="Cambria Math" w:hAnsi="Cambria Math"/>
            <w:sz w:val="22"/>
          </w:rPr>
          <m:t>N`</m:t>
        </m:r>
      </m:oMath>
      <w:r w:rsidR="00956B6E">
        <w:rPr>
          <w:rFonts w:hint="eastAsia"/>
          <w:sz w:val="22"/>
        </w:rPr>
        <w:t>의 아웃풋이라고 하자.</w:t>
      </w:r>
      <w:r w:rsidR="00956B6E">
        <w:rPr>
          <w:sz w:val="22"/>
        </w:rPr>
        <w:t xml:space="preserve"> </w:t>
      </w:r>
      <w:r w:rsidR="00956B6E">
        <w:rPr>
          <w:rFonts w:hint="eastAsia"/>
          <w:sz w:val="22"/>
        </w:rPr>
        <w:t xml:space="preserve">이때 </w:t>
      </w:r>
      <w:r w:rsidR="00956B6E">
        <w:rPr>
          <w:sz w:val="22"/>
        </w:rPr>
        <w:t xml:space="preserve">N` </w:t>
      </w:r>
      <w:r w:rsidR="00956B6E">
        <w:rPr>
          <w:rFonts w:hint="eastAsia"/>
          <w:sz w:val="22"/>
        </w:rPr>
        <w:t>의 아웃풋에 해당하는 조합을 구하는 과정에서 N의 인풋들이 결정</w:t>
      </w:r>
      <w:r w:rsidR="00956B6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3006B3" wp14:editId="557DC044">
                <wp:simplePos x="0" y="0"/>
                <wp:positionH relativeFrom="column">
                  <wp:posOffset>-2540</wp:posOffset>
                </wp:positionH>
                <wp:positionV relativeFrom="paragraph">
                  <wp:posOffset>2444115</wp:posOffset>
                </wp:positionV>
                <wp:extent cx="573151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43DC" w:rsidRPr="00BC1832" w:rsidRDefault="003443DC" w:rsidP="00956B6E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t xml:space="preserve">&lt;figure 1&gt; </w:t>
                            </w:r>
                            <w:r>
                              <w:rPr>
                                <w:rFonts w:hint="eastAsia"/>
                              </w:rPr>
                              <w:t>Covering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작</w:t>
                            </w:r>
                            <w:r>
                              <w:t>업을</w:t>
                            </w:r>
                            <w:r>
                              <w:rPr>
                                <w:rFonts w:hint="eastAsia"/>
                              </w:rPr>
                              <w:t xml:space="preserve"> 나</w:t>
                            </w:r>
                            <w:r>
                              <w:t>타내는</w:t>
                            </w:r>
                            <w:r>
                              <w:rPr>
                                <w:rFonts w:hint="eastAsia"/>
                              </w:rPr>
                              <w:t xml:space="preserve"> 그</w:t>
                            </w:r>
                            <w:r>
                              <w:t>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006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2pt;margin-top:192.45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" stroked="f">
                <v:textbox style="mso-fit-shape-to-text:t" inset="0,0,0,0">
                  <w:txbxContent>
                    <w:p w:rsidR="003443DC" w:rsidRPr="00BC1832" w:rsidRDefault="003443DC" w:rsidP="00956B6E">
                      <w:pPr>
                        <w:pStyle w:val="a5"/>
                        <w:jc w:val="center"/>
                        <w:rPr>
                          <w:rFonts w:hint="eastAsia"/>
                          <w:sz w:val="22"/>
                        </w:rPr>
                      </w:pPr>
                      <w:r>
                        <w:t xml:space="preserve">&lt;figure 1&gt; </w:t>
                      </w:r>
                      <w:r>
                        <w:rPr>
                          <w:rFonts w:hint="eastAsia"/>
                        </w:rPr>
                        <w:t>Covering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작</w:t>
                      </w:r>
                      <w:r>
                        <w:t>업을</w:t>
                      </w:r>
                      <w:r>
                        <w:rPr>
                          <w:rFonts w:hint="eastAsia"/>
                        </w:rPr>
                        <w:t xml:space="preserve"> 나</w:t>
                      </w:r>
                      <w:r>
                        <w:t>타내는</w:t>
                      </w:r>
                      <w:r>
                        <w:rPr>
                          <w:rFonts w:hint="eastAsia"/>
                        </w:rPr>
                        <w:t xml:space="preserve"> 그</w:t>
                      </w:r>
                      <w:r>
                        <w:t>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56B6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731510" cy="2044065"/>
            <wp:effectExtent l="0" t="0" r="254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B6E">
        <w:rPr>
          <w:rFonts w:hint="eastAsia"/>
          <w:sz w:val="22"/>
        </w:rPr>
        <w:t>되고,</w:t>
      </w:r>
      <w:r w:rsidR="00956B6E">
        <w:rPr>
          <w:sz w:val="22"/>
        </w:rPr>
        <w:t xml:space="preserve"> </w:t>
      </w:r>
      <w:r w:rsidR="00956B6E">
        <w:rPr>
          <w:rFonts w:hint="eastAsia"/>
          <w:sz w:val="22"/>
        </w:rPr>
        <w:t>이 작업은 재귀적으로 반복된다.</w:t>
      </w:r>
      <w:r w:rsidR="00956B6E" w:rsidRPr="00956B6E">
        <w:rPr>
          <w:noProof/>
        </w:rPr>
        <w:t xml:space="preserve"> </w:t>
      </w:r>
    </w:p>
    <w:p w:rsidR="00956B6E" w:rsidRDefault="00956B6E" w:rsidP="00956B6E">
      <w:pPr>
        <w:spacing w:after="0"/>
        <w:ind w:left="220" w:firstLineChars="100" w:firstLine="200"/>
        <w:rPr>
          <w:noProof/>
        </w:rPr>
      </w:pPr>
    </w:p>
    <w:p w:rsidR="00956B6E" w:rsidRDefault="00956B6E" w:rsidP="00956B6E">
      <w:pPr>
        <w:spacing w:after="0"/>
        <w:ind w:left="220" w:firstLineChars="100" w:firstLine="220"/>
        <w:rPr>
          <w:sz w:val="22"/>
        </w:rPr>
      </w:pPr>
      <w:r>
        <w:rPr>
          <w:rFonts w:hint="eastAsia"/>
          <w:sz w:val="22"/>
        </w:rPr>
        <w:t>실제 활용예를 보자면,</w:t>
      </w:r>
      <w:r>
        <w:rPr>
          <w:sz w:val="22"/>
        </w:rPr>
        <w:t xml:space="preserve"> </w:t>
      </w:r>
      <w:r w:rsidR="003A2DB8">
        <w:rPr>
          <w:sz w:val="22"/>
        </w:rPr>
        <w:t>&lt;figure 2&gt;</w:t>
      </w:r>
      <w:r w:rsidR="003A2DB8">
        <w:rPr>
          <w:rFonts w:hint="eastAsia"/>
          <w:sz w:val="22"/>
        </w:rPr>
        <w:t>는</w:t>
      </w:r>
      <w:r w:rsidR="003A2DB8">
        <w:rPr>
          <w:sz w:val="22"/>
        </w:rPr>
        <w:t xml:space="preserve"> </w:t>
      </w:r>
      <w:r w:rsidR="003A2DB8">
        <w:rPr>
          <w:rFonts w:hint="eastAsia"/>
          <w:sz w:val="22"/>
        </w:rPr>
        <w:t xml:space="preserve">아래에 라이브러리 집합 </w:t>
      </w:r>
      <w:r w:rsidR="003A2DB8">
        <w:rPr>
          <w:sz w:val="22"/>
        </w:rPr>
        <w:t>L</w:t>
      </w:r>
      <w:r w:rsidR="003A2DB8">
        <w:rPr>
          <w:rFonts w:hint="eastAsia"/>
          <w:sz w:val="22"/>
        </w:rPr>
        <w:t xml:space="preserve">을 통해서 네트워크 </w:t>
      </w:r>
      <w:r w:rsidR="003A2DB8">
        <w:rPr>
          <w:sz w:val="22"/>
        </w:rPr>
        <w:t>N</w:t>
      </w:r>
      <w:r w:rsidR="003A2DB8">
        <w:rPr>
          <w:rFonts w:hint="eastAsia"/>
          <w:sz w:val="22"/>
        </w:rPr>
        <w:t>을</w:t>
      </w:r>
      <w:r w:rsidR="00EC5B12">
        <w:rPr>
          <w:rFonts w:hint="eastAsia"/>
          <w:sz w:val="22"/>
        </w:rPr>
        <w:t xml:space="preserve"> 새로운 네트워크 </w:t>
      </w:r>
      <w:r w:rsidR="00EC5B12">
        <w:rPr>
          <w:sz w:val="22"/>
        </w:rPr>
        <w:t>M</w:t>
      </w:r>
      <w:r w:rsidR="00EC5B12">
        <w:rPr>
          <w:rFonts w:hint="eastAsia"/>
          <w:sz w:val="22"/>
        </w:rPr>
        <w:t>으로</w:t>
      </w:r>
      <w:r w:rsidR="003A2DB8">
        <w:rPr>
          <w:rFonts w:hint="eastAsia"/>
          <w:sz w:val="22"/>
        </w:rPr>
        <w:t xml:space="preserve"> 변환하는 과정을 보여준 것이다.</w:t>
      </w:r>
    </w:p>
    <w:p w:rsidR="00EC5B12" w:rsidRDefault="00EC5B12" w:rsidP="00956B6E">
      <w:pPr>
        <w:spacing w:after="0"/>
        <w:ind w:left="220" w:firstLineChars="100" w:firstLine="220"/>
        <w:rPr>
          <w:sz w:val="22"/>
        </w:rPr>
      </w:pPr>
    </w:p>
    <w:p w:rsidR="003443DC" w:rsidRDefault="00EC5B12" w:rsidP="003443DC">
      <w:pPr>
        <w:spacing w:after="0"/>
        <w:ind w:left="220" w:firstLineChars="100" w:firstLine="220"/>
        <w:rPr>
          <w:sz w:val="22"/>
        </w:rPr>
      </w:pPr>
      <w:r>
        <w:rPr>
          <w:sz w:val="22"/>
        </w:rPr>
        <w:t>N</w:t>
      </w:r>
      <w:r>
        <w:rPr>
          <w:rFonts w:hint="eastAsia"/>
          <w:sz w:val="22"/>
        </w:rPr>
        <w:t xml:space="preserve">의 각 </w:t>
      </w:r>
      <w:r>
        <w:rPr>
          <w:sz w:val="22"/>
        </w:rPr>
        <w:t>vertex</w:t>
      </w:r>
      <w:r>
        <w:rPr>
          <w:rFonts w:hint="eastAsia"/>
          <w:sz w:val="22"/>
        </w:rPr>
        <w:t>는 L의 원소 최소한 하나로 표현될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>L</w:t>
      </w:r>
      <w:r>
        <w:rPr>
          <w:rFonts w:hint="eastAsia"/>
          <w:sz w:val="22"/>
        </w:rPr>
        <w:t xml:space="preserve">의 원소 하나는 </w:t>
      </w:r>
      <w:r>
        <w:rPr>
          <w:sz w:val="22"/>
        </w:rPr>
        <w:t>N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vertex </w:t>
      </w:r>
      <w:r>
        <w:rPr>
          <w:rFonts w:hint="eastAsia"/>
          <w:sz w:val="22"/>
        </w:rPr>
        <w:t>최소한 하나를 표현할 수 있으며 그 이상을 표현할 수도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M </w:t>
      </w:r>
      <w:r w:rsidR="003443DC">
        <w:rPr>
          <w:rFonts w:hint="eastAsia"/>
          <w:sz w:val="22"/>
        </w:rPr>
        <w:t xml:space="preserve">은 L의 원소들의 다양한 조합으로 표현될 수 있다. </w:t>
      </w:r>
    </w:p>
    <w:p w:rsidR="003443DC" w:rsidRDefault="003443DC" w:rsidP="003443DC">
      <w:pPr>
        <w:spacing w:after="0"/>
        <w:ind w:left="220" w:firstLineChars="100" w:firstLine="220"/>
        <w:rPr>
          <w:sz w:val="22"/>
        </w:rPr>
      </w:pPr>
    </w:p>
    <w:p w:rsidR="003443DC" w:rsidRDefault="003443DC" w:rsidP="003443DC">
      <w:pPr>
        <w:spacing w:after="0"/>
        <w:ind w:left="220" w:firstLineChars="100" w:firstLine="200"/>
        <w:rPr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698500</wp:posOffset>
            </wp:positionV>
            <wp:extent cx="5731510" cy="2903855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0F918" wp14:editId="5AC0C52A">
                <wp:simplePos x="0" y="0"/>
                <wp:positionH relativeFrom="margin">
                  <wp:align>right</wp:align>
                </wp:positionH>
                <wp:positionV relativeFrom="paragraph">
                  <wp:posOffset>3676650</wp:posOffset>
                </wp:positionV>
                <wp:extent cx="5731510" cy="635"/>
                <wp:effectExtent l="0" t="0" r="2540" b="444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43DC" w:rsidRDefault="003443DC" w:rsidP="003443DC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&lt;Figure 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0F918" id="Text Box 6" o:spid="_x0000_s1027" type="#_x0000_t202" style="position:absolute;left:0;text-align:left;margin-left:400.1pt;margin-top:289.5pt;width:451.3pt;height:.0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" stroked="f">
                <v:textbox style="mso-fit-shape-to-text:t" inset="0,0,0,0">
                  <w:txbxContent>
                    <w:p w:rsidR="003443DC" w:rsidRDefault="003443DC" w:rsidP="003443DC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&lt;Figure 2&gt;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z w:val="22"/>
        </w:rPr>
        <w:t>&lt;</w:t>
      </w:r>
      <w:r>
        <w:rPr>
          <w:sz w:val="22"/>
        </w:rPr>
        <w:t>figure 2</w:t>
      </w:r>
      <w:r>
        <w:rPr>
          <w:rFonts w:hint="eastAsia"/>
          <w:sz w:val="22"/>
        </w:rPr>
        <w:t>&gt;</w:t>
      </w:r>
      <w:r>
        <w:rPr>
          <w:sz w:val="22"/>
        </w:rPr>
        <w:t>에</w:t>
      </w:r>
      <w:r>
        <w:rPr>
          <w:rFonts w:hint="eastAsia"/>
          <w:sz w:val="22"/>
        </w:rPr>
        <w:t xml:space="preserve">서 네트워크 N의 원소 </w:t>
      </w:r>
      <w:r>
        <w:rPr>
          <w:sz w:val="22"/>
        </w:rPr>
        <w:t>A</w:t>
      </w:r>
      <w:r>
        <w:rPr>
          <w:rFonts w:hint="eastAsia"/>
          <w:sz w:val="22"/>
        </w:rPr>
        <w:t>를 표현할 수 있는 방법은 2가지가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라이브러리 </w:t>
      </w:r>
      <w:r>
        <w:rPr>
          <w:sz w:val="22"/>
        </w:rPr>
        <w:t>L</w:t>
      </w:r>
      <w:r>
        <w:rPr>
          <w:rFonts w:hint="eastAsia"/>
          <w:sz w:val="22"/>
        </w:rPr>
        <w:t xml:space="preserve">에서 OR2, 또는 </w:t>
      </w:r>
      <w:r>
        <w:rPr>
          <w:sz w:val="22"/>
        </w:rPr>
        <w:t xml:space="preserve">B 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C</w:t>
      </w:r>
      <w:r>
        <w:rPr>
          <w:rFonts w:hint="eastAsia"/>
          <w:sz w:val="22"/>
        </w:rPr>
        <w:t xml:space="preserve">와 함께 묶여서 </w:t>
      </w:r>
      <w:r>
        <w:rPr>
          <w:sz w:val="22"/>
        </w:rPr>
        <w:t>ANDOR2</w:t>
      </w:r>
      <w:r>
        <w:rPr>
          <w:rFonts w:hint="eastAsia"/>
          <w:sz w:val="22"/>
        </w:rPr>
        <w:t>로 표현될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r>
        <w:rPr>
          <w:rFonts w:hint="eastAsia"/>
          <w:sz w:val="22"/>
        </w:rPr>
        <w:lastRenderedPageBreak/>
        <w:t xml:space="preserve">각 조합에 해당하는 </w:t>
      </w:r>
      <w:r>
        <w:rPr>
          <w:sz w:val="22"/>
        </w:rPr>
        <w:t>변수</w:t>
      </w:r>
      <w:r>
        <w:rPr>
          <w:rFonts w:hint="eastAsia"/>
          <w:sz w:val="22"/>
        </w:rPr>
        <w:t xml:space="preserve">를 만든다면 m1 = </w:t>
      </w:r>
      <w:r>
        <w:rPr>
          <w:sz w:val="22"/>
        </w:rPr>
        <w:t xml:space="preserve">{OR2} for A, m2 = {AND2} for B, m3 = {AND2} for C, m4 = {ANDOR2} for AB, m5 = {ANDOR2} for AC </w:t>
      </w:r>
      <w:proofErr w:type="spellStart"/>
      <w:r>
        <w:rPr>
          <w:sz w:val="22"/>
        </w:rPr>
        <w:t>로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표현될 수 있다.</w:t>
      </w:r>
      <w:r>
        <w:rPr>
          <w:sz w:val="22"/>
        </w:rPr>
        <w:t xml:space="preserve"> 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OR2</w:t>
      </w:r>
      <w:r>
        <w:rPr>
          <w:rFonts w:hint="eastAsia"/>
          <w:sz w:val="22"/>
        </w:rPr>
        <w:t>로 표현하는 것을 선택한다면 m1 = 1, 선택하지 않는다면 m</w:t>
      </w:r>
      <w:r>
        <w:rPr>
          <w:sz w:val="22"/>
        </w:rPr>
        <w:t>1 = 0 이</w:t>
      </w:r>
      <w:r>
        <w:rPr>
          <w:rFonts w:hint="eastAsia"/>
          <w:sz w:val="22"/>
        </w:rPr>
        <w:t>라고 하자.</w:t>
      </w:r>
    </w:p>
    <w:p w:rsidR="004B33E2" w:rsidRDefault="004B33E2" w:rsidP="003443DC">
      <w:pPr>
        <w:spacing w:after="0"/>
        <w:ind w:left="220" w:firstLineChars="100" w:firstLine="220"/>
        <w:rPr>
          <w:sz w:val="22"/>
        </w:rPr>
      </w:pPr>
    </w:p>
    <w:p w:rsidR="004B33E2" w:rsidRDefault="004B33E2" w:rsidP="003443DC">
      <w:pPr>
        <w:spacing w:after="0"/>
        <w:ind w:left="220" w:firstLineChars="100" w:firstLine="220"/>
        <w:rPr>
          <w:sz w:val="22"/>
        </w:rPr>
      </w:pPr>
      <w:r>
        <w:rPr>
          <w:sz w:val="22"/>
        </w:rPr>
        <w:t>A</w:t>
      </w:r>
      <w:r>
        <w:rPr>
          <w:rFonts w:hint="eastAsia"/>
          <w:sz w:val="22"/>
        </w:rPr>
        <w:t>는 따라서</w:t>
      </w:r>
      <w:r>
        <w:rPr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</m:oMath>
      <w:r>
        <w:rPr>
          <w:sz w:val="22"/>
        </w:rPr>
        <w:t>) 라</w:t>
      </w:r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Boolean </w:t>
      </w:r>
      <w:r>
        <w:rPr>
          <w:rFonts w:hint="eastAsia"/>
          <w:sz w:val="22"/>
        </w:rPr>
        <w:t>수식으로 표현될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마찬가지로,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B와 </w:t>
      </w:r>
      <w:r>
        <w:rPr>
          <w:sz w:val="22"/>
        </w:rPr>
        <w:t>C</w:t>
      </w:r>
      <w:r>
        <w:rPr>
          <w:rFonts w:hint="eastAsia"/>
          <w:sz w:val="22"/>
        </w:rPr>
        <w:t xml:space="preserve">는 </w:t>
      </w:r>
      <w:r>
        <w:rPr>
          <w:sz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</m:oMath>
      <w:r>
        <w:rPr>
          <w:sz w:val="22"/>
        </w:rPr>
        <w:t>), 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로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표현될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원래 회로의 모든 Vertex들을 커버하기 위해서는 위에서 언급한 모든 수식들이 동시에 </w:t>
      </w:r>
      <w:proofErr w:type="spellStart"/>
      <w:r>
        <w:rPr>
          <w:rFonts w:hint="eastAsia"/>
          <w:sz w:val="22"/>
        </w:rPr>
        <w:t>참이여야</w:t>
      </w:r>
      <w:proofErr w:type="spellEnd"/>
      <w:r>
        <w:rPr>
          <w:rFonts w:hint="eastAsia"/>
          <w:sz w:val="22"/>
        </w:rPr>
        <w:t xml:space="preserve"> 한다는 조건이 필요하다.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(</w:t>
      </w:r>
      <w:r>
        <w:rPr>
          <w:sz w:val="22"/>
        </w:rPr>
        <w:t>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</m:oMath>
      <w:r>
        <w:rPr>
          <w:rFonts w:hint="eastAsia"/>
          <w:sz w:val="22"/>
        </w:rPr>
        <w:t>)</w:t>
      </w:r>
      <w:r>
        <w:rPr>
          <w:sz w:val="22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</m:oMath>
      <w:r>
        <w:rPr>
          <w:sz w:val="22"/>
        </w:rPr>
        <w:t>) (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</m:oMath>
      <w:r>
        <w:rPr>
          <w:sz w:val="22"/>
        </w:rPr>
        <w:t xml:space="preserve">) = 1) </w:t>
      </w:r>
      <w:r>
        <w:rPr>
          <w:rFonts w:hint="eastAsia"/>
          <w:sz w:val="22"/>
        </w:rPr>
        <w:t>이다.</w:t>
      </w:r>
    </w:p>
    <w:p w:rsidR="004B33E2" w:rsidRDefault="004B33E2" w:rsidP="003443DC">
      <w:pPr>
        <w:spacing w:after="0"/>
        <w:ind w:left="220" w:firstLineChars="100" w:firstLine="220"/>
        <w:rPr>
          <w:sz w:val="22"/>
        </w:rPr>
      </w:pPr>
    </w:p>
    <w:p w:rsidR="004F44E7" w:rsidRDefault="004B33E2" w:rsidP="0097618A">
      <w:pPr>
        <w:spacing w:after="0"/>
        <w:ind w:left="220" w:firstLineChars="100" w:firstLine="220"/>
        <w:rPr>
          <w:sz w:val="22"/>
        </w:rPr>
      </w:pPr>
      <w:r>
        <w:rPr>
          <w:rFonts w:hint="eastAsia"/>
          <w:sz w:val="22"/>
        </w:rPr>
        <w:t xml:space="preserve">이러한 조건들과 </w:t>
      </w:r>
      <w:r w:rsidR="004F44E7">
        <w:rPr>
          <w:rFonts w:hint="eastAsia"/>
          <w:sz w:val="22"/>
        </w:rPr>
        <w:t>함께 특정 조합은 다른 조합의 아웃풋을 필요로 하는 의존성관계가 성립하는 경우가 있다.</w:t>
      </w:r>
      <w:r w:rsidR="004F44E7">
        <w:rPr>
          <w:sz w:val="22"/>
        </w:rPr>
        <w:t xml:space="preserve"> </w:t>
      </w:r>
      <w:r w:rsidR="004F44E7">
        <w:rPr>
          <w:rFonts w:hint="eastAsia"/>
          <w:sz w:val="22"/>
        </w:rPr>
        <w:t xml:space="preserve">예를 들어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4F44E7">
        <w:rPr>
          <w:rFonts w:hint="eastAsia"/>
          <w:sz w:val="22"/>
        </w:rPr>
        <w:t xml:space="preserve"> = 1</w:t>
      </w:r>
      <w:r w:rsidR="004F44E7">
        <w:rPr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4F44E7">
        <w:rPr>
          <w:rFonts w:hint="eastAsia"/>
          <w:sz w:val="22"/>
        </w:rPr>
        <w:t xml:space="preserve"> = 1</w:t>
      </w:r>
      <w:r w:rsidR="004F44E7">
        <w:rPr>
          <w:sz w:val="22"/>
        </w:rPr>
        <w:t xml:space="preserve"> </w:t>
      </w:r>
      <w:r w:rsidR="004F44E7">
        <w:rPr>
          <w:rFonts w:hint="eastAsia"/>
          <w:sz w:val="22"/>
        </w:rPr>
        <w:t>인 경우에,</w:t>
      </w:r>
      <w:r w:rsidR="004F44E7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4F44E7">
        <w:rPr>
          <w:rFonts w:hint="eastAsia"/>
          <w:sz w:val="22"/>
        </w:rPr>
        <w:t xml:space="preserve"> </w:t>
      </w:r>
      <w:r w:rsidR="004F44E7">
        <w:rPr>
          <w:sz w:val="22"/>
        </w:rPr>
        <w:t>의</w:t>
      </w:r>
      <w:r w:rsidR="004F44E7">
        <w:rPr>
          <w:rFonts w:hint="eastAsia"/>
          <w:sz w:val="22"/>
        </w:rPr>
        <w:t xml:space="preserve"> 출력을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</m:oMath>
      <w:r w:rsidR="004F44E7">
        <w:rPr>
          <w:sz w:val="22"/>
        </w:rPr>
        <w:t>가</w:t>
      </w:r>
      <w:r w:rsidR="004F44E7">
        <w:rPr>
          <w:rFonts w:hint="eastAsia"/>
          <w:sz w:val="22"/>
        </w:rPr>
        <w:t xml:space="preserve"> 필요로 한다.</w:t>
      </w:r>
      <w:r w:rsidR="004F44E7">
        <w:rPr>
          <w:sz w:val="22"/>
        </w:rPr>
        <w:t xml:space="preserve"> </w:t>
      </w:r>
      <w:r w:rsidR="004F44E7">
        <w:rPr>
          <w:rFonts w:hint="eastAsia"/>
          <w:sz w:val="22"/>
        </w:rPr>
        <w:t xml:space="preserve">이 관계를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 →</m:t>
        </m:r>
        <m: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proofErr w:type="spellStart"/>
      <w:r w:rsidR="004F44E7">
        <w:rPr>
          <w:sz w:val="22"/>
        </w:rPr>
        <w:t>로</w:t>
      </w:r>
      <w:proofErr w:type="spellEnd"/>
      <w:r w:rsidR="004F44E7">
        <w:rPr>
          <w:sz w:val="22"/>
        </w:rPr>
        <w:t xml:space="preserve"> </w:t>
      </w:r>
      <w:r w:rsidR="004F44E7">
        <w:rPr>
          <w:rFonts w:hint="eastAsia"/>
          <w:sz w:val="22"/>
        </w:rPr>
        <w:t>표현하자.</w:t>
      </w:r>
      <w:r w:rsidR="004F44E7">
        <w:rPr>
          <w:sz w:val="22"/>
        </w:rPr>
        <w:t xml:space="preserve"> </w:t>
      </w:r>
      <w:r w:rsidR="004F44E7">
        <w:rPr>
          <w:rFonts w:hint="eastAsia"/>
          <w:sz w:val="22"/>
        </w:rPr>
        <w:t xml:space="preserve">비슷하게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>→</m:t>
        </m:r>
        <m: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</m:oMath>
      <w:r w:rsidR="004F44E7">
        <w:rPr>
          <w:sz w:val="22"/>
        </w:rPr>
        <w:t xml:space="preserve"> </w:t>
      </w:r>
      <w:proofErr w:type="spellStart"/>
      <w:r w:rsidR="004F44E7">
        <w:rPr>
          <w:rFonts w:hint="eastAsia"/>
          <w:sz w:val="22"/>
        </w:rPr>
        <w:t>로</w:t>
      </w:r>
      <w:proofErr w:type="spellEnd"/>
      <w:r w:rsidR="004F44E7">
        <w:rPr>
          <w:rFonts w:hint="eastAsia"/>
          <w:sz w:val="22"/>
        </w:rPr>
        <w:t xml:space="preserve"> 표현할 수 있다.</w:t>
      </w:r>
      <w:r w:rsidR="004F44E7">
        <w:rPr>
          <w:sz w:val="22"/>
        </w:rPr>
        <w:t xml:space="preserve"> </w:t>
      </w:r>
      <w:r w:rsidR="004F44E7">
        <w:rPr>
          <w:rFonts w:hint="eastAsia"/>
          <w:sz w:val="22"/>
        </w:rPr>
        <w:t>따라서 우리의 예시 문제를 해결하기 위해서는</w:t>
      </w:r>
    </w:p>
    <w:p w:rsidR="0097618A" w:rsidRDefault="0097618A" w:rsidP="0097618A">
      <w:pPr>
        <w:spacing w:after="0"/>
        <w:ind w:left="220" w:firstLineChars="100" w:firstLine="220"/>
        <w:rPr>
          <w:rFonts w:hint="eastAsia"/>
          <w:sz w:val="22"/>
        </w:rPr>
      </w:pPr>
    </w:p>
    <w:p w:rsidR="004F44E7" w:rsidRDefault="004F44E7" w:rsidP="0097618A">
      <w:pPr>
        <w:spacing w:after="0"/>
        <w:ind w:left="220" w:firstLineChars="100" w:firstLine="220"/>
        <w:jc w:val="center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>)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)(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→</m:t>
        </m:r>
        <m: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>→</m:t>
        </m:r>
        <m: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= 1</w:t>
      </w:r>
    </w:p>
    <w:p w:rsidR="0097618A" w:rsidRDefault="0097618A" w:rsidP="0097618A">
      <w:pPr>
        <w:spacing w:after="0"/>
        <w:ind w:left="220" w:firstLineChars="100" w:firstLine="220"/>
        <w:jc w:val="center"/>
        <w:rPr>
          <w:rFonts w:hint="eastAsia"/>
          <w:sz w:val="22"/>
        </w:rPr>
      </w:pPr>
    </w:p>
    <w:p w:rsidR="004F44E7" w:rsidRDefault="004F44E7" w:rsidP="0097618A">
      <w:pPr>
        <w:spacing w:after="0"/>
        <w:ind w:left="220"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로</w:t>
      </w:r>
      <w:proofErr w:type="spellEnd"/>
      <w:r>
        <w:rPr>
          <w:rFonts w:hint="eastAsia"/>
          <w:sz w:val="22"/>
        </w:rPr>
        <w:t xml:space="preserve"> 수식을 확장할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이를 다시</w:t>
      </w:r>
    </w:p>
    <w:p w:rsidR="0097618A" w:rsidRDefault="0097618A" w:rsidP="0097618A">
      <w:pPr>
        <w:spacing w:after="0"/>
        <w:ind w:left="220" w:firstLineChars="100" w:firstLine="220"/>
        <w:rPr>
          <w:rFonts w:hint="eastAsia"/>
          <w:sz w:val="22"/>
        </w:rPr>
      </w:pPr>
    </w:p>
    <w:p w:rsidR="004F44E7" w:rsidRDefault="004F44E7" w:rsidP="0097618A">
      <w:pPr>
        <w:spacing w:after="0"/>
        <w:ind w:left="220" w:firstLineChars="100" w:firstLine="220"/>
        <w:jc w:val="center"/>
        <w:rPr>
          <w:sz w:val="22"/>
        </w:rPr>
      </w:pP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)</m:t>
        </m:r>
        <m:r>
          <m:rPr>
            <m:sty m:val="p"/>
          </m:rP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(m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4</m:t>
            </m:r>
          </m:sub>
        </m:sSub>
        <m:r>
          <w:rPr>
            <w:rFonts w:ascii="Cambria Math" w:hAnsi="Cambria Math"/>
            <w:sz w:val="22"/>
          </w:rPr>
          <m:t>)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(m</m:t>
            </m:r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5</m:t>
            </m:r>
          </m:sub>
        </m:sSub>
        <m:r>
          <w:rPr>
            <w:rFonts w:ascii="Cambria Math" w:hAnsi="Cambria Math"/>
            <w:sz w:val="22"/>
          </w:rPr>
          <m:t>)(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)(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2"/>
              </w:rPr>
              <m:t>3</m:t>
            </m:r>
          </m:sub>
        </m:sSub>
        <m:r>
          <w:rPr>
            <w:rFonts w:ascii="Cambria Math" w:hAnsi="Cambria Math"/>
            <w:sz w:val="22"/>
          </w:rPr>
          <m:t>+</m:t>
        </m:r>
        <m: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>
        <w:rPr>
          <w:rFonts w:hint="eastAsia"/>
          <w:sz w:val="22"/>
        </w:rPr>
        <w:t xml:space="preserve"> = 1</w:t>
      </w:r>
    </w:p>
    <w:p w:rsidR="0097618A" w:rsidRDefault="0097618A" w:rsidP="0097618A">
      <w:pPr>
        <w:spacing w:after="0"/>
        <w:ind w:left="220" w:firstLineChars="100" w:firstLine="220"/>
        <w:jc w:val="center"/>
        <w:rPr>
          <w:rFonts w:hint="eastAsia"/>
          <w:sz w:val="22"/>
        </w:rPr>
      </w:pPr>
    </w:p>
    <w:p w:rsidR="004F44E7" w:rsidRDefault="0097618A" w:rsidP="0097618A">
      <w:pPr>
        <w:spacing w:after="0"/>
        <w:ind w:left="220" w:firstLineChars="100" w:firstLine="220"/>
        <w:rPr>
          <w:sz w:val="22"/>
        </w:rPr>
      </w:pPr>
      <w:proofErr w:type="spellStart"/>
      <w:r>
        <w:rPr>
          <w:rFonts w:hint="eastAsia"/>
          <w:sz w:val="22"/>
        </w:rPr>
        <w:t>로</w:t>
      </w:r>
      <w:proofErr w:type="spellEnd"/>
      <w:r>
        <w:rPr>
          <w:rFonts w:hint="eastAsia"/>
          <w:sz w:val="22"/>
        </w:rPr>
        <w:t xml:space="preserve"> 변환하고,</w:t>
      </w:r>
      <w:r>
        <w:rPr>
          <w:sz w:val="22"/>
        </w:rPr>
        <w:t xml:space="preserve"> </w:t>
      </w:r>
      <w:r w:rsidR="004F44E7">
        <w:rPr>
          <w:rFonts w:hint="eastAsia"/>
          <w:sz w:val="22"/>
        </w:rPr>
        <w:t>이를 마지막으로</w:t>
      </w:r>
    </w:p>
    <w:p w:rsidR="0097618A" w:rsidRDefault="0097618A" w:rsidP="0097618A">
      <w:pPr>
        <w:spacing w:after="0"/>
        <w:ind w:left="220" w:firstLineChars="100" w:firstLine="220"/>
        <w:rPr>
          <w:rFonts w:hint="eastAsia"/>
          <w:sz w:val="22"/>
        </w:rPr>
      </w:pPr>
    </w:p>
    <w:p w:rsidR="004F44E7" w:rsidRPr="0097618A" w:rsidRDefault="004F44E7" w:rsidP="004F44E7">
      <w:pPr>
        <w:spacing w:after="0"/>
        <w:ind w:left="220" w:firstLineChars="100" w:firstLine="240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 xml:space="preserve"> </m:t>
            </m:r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 xml:space="preserve">, 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m,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r>
          <w:rPr>
            <w:rFonts w:ascii="Cambria Math" w:hAnsi="Cambria Math"/>
            <w:sz w:val="24"/>
          </w:rPr>
          <m:t xml:space="preserve">, 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="0097618A" w:rsidRPr="0097618A">
        <w:rPr>
          <w:rFonts w:hint="eastAsia"/>
          <w:sz w:val="24"/>
        </w:rPr>
        <w:t>)</w:t>
      </w:r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</w:p>
    <w:p w:rsidR="0097618A" w:rsidRDefault="0097618A" w:rsidP="0097618A">
      <w:pPr>
        <w:spacing w:after="0"/>
        <w:ind w:left="220" w:firstLineChars="100" w:firstLine="220"/>
        <w:rPr>
          <w:rFonts w:hint="eastAsia"/>
          <w:sz w:val="22"/>
        </w:rPr>
      </w:pPr>
      <w:proofErr w:type="spellStart"/>
      <w:r>
        <w:rPr>
          <w:sz w:val="22"/>
        </w:rPr>
        <w:t>로</w:t>
      </w:r>
      <w:proofErr w:type="spellEnd"/>
      <w:r>
        <w:rPr>
          <w:rFonts w:hint="eastAsia"/>
          <w:sz w:val="22"/>
        </w:rPr>
        <w:t xml:space="preserve"> 정리할 수 있다.</w:t>
      </w:r>
    </w:p>
    <w:p w:rsidR="0097618A" w:rsidRDefault="0097618A" w:rsidP="0097618A">
      <w:pPr>
        <w:spacing w:after="0"/>
        <w:ind w:left="220" w:firstLineChars="100" w:firstLine="220"/>
        <w:rPr>
          <w:rFonts w:hint="eastAsia"/>
          <w:sz w:val="22"/>
        </w:rPr>
      </w:pPr>
    </w:p>
    <w:p w:rsidR="0097618A" w:rsidRDefault="0097618A" w:rsidP="004F44E7">
      <w:pPr>
        <w:spacing w:after="0"/>
        <w:ind w:left="22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각 조합들의 비용은 각 원소의 비용 </w:t>
      </w:r>
      <w:r>
        <w:rPr>
          <w:sz w:val="22"/>
        </w:rPr>
        <w:t>C</w:t>
      </w:r>
      <w:r>
        <w:rPr>
          <w:rFonts w:hint="eastAsia"/>
          <w:sz w:val="22"/>
        </w:rPr>
        <w:t>를 곱한 것과 같다.</w:t>
      </w:r>
    </w:p>
    <w:p w:rsidR="0097618A" w:rsidRPr="0097618A" w:rsidRDefault="0097618A" w:rsidP="0097618A">
      <w:pPr>
        <w:spacing w:after="0"/>
        <w:ind w:left="220" w:firstLineChars="100" w:firstLine="240"/>
        <w:jc w:val="center"/>
        <w:rPr>
          <w:sz w:val="24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</w:rPr>
                <m:t>5</m:t>
              </m:r>
            </m:sup>
            <m:e>
              <m:r>
                <w:rPr>
                  <w:rFonts w:ascii="Cambria Math" w:hAnsi="Cambria Math"/>
                  <w:sz w:val="24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e>
          </m:nary>
        </m:oMath>
      </m:oMathPara>
    </w:p>
    <w:p w:rsidR="004F44E7" w:rsidRDefault="0097618A" w:rsidP="004F44E7">
      <w:pPr>
        <w:spacing w:after="0"/>
        <w:ind w:left="220" w:firstLineChars="100" w:firstLine="220"/>
        <w:rPr>
          <w:sz w:val="22"/>
        </w:rPr>
      </w:pPr>
      <w:r>
        <w:rPr>
          <w:rFonts w:hint="eastAsia"/>
          <w:sz w:val="22"/>
        </w:rPr>
        <w:t>결론적으로 각 조합의 비용은</w:t>
      </w:r>
    </w:p>
    <w:p w:rsidR="0097618A" w:rsidRDefault="0097618A" w:rsidP="004F44E7">
      <w:pPr>
        <w:spacing w:after="0"/>
        <w:ind w:left="220" w:firstLineChars="100" w:firstLine="220"/>
        <w:rPr>
          <w:rFonts w:hint="eastAsia"/>
          <w:sz w:val="22"/>
        </w:rPr>
      </w:pPr>
    </w:p>
    <w:p w:rsidR="0097618A" w:rsidRDefault="0097618A" w:rsidP="0097618A">
      <w:pPr>
        <w:spacing w:after="0"/>
        <w:ind w:left="220" w:firstLineChars="100" w:firstLine="220"/>
        <w:jc w:val="center"/>
        <w:rPr>
          <w:sz w:val="22"/>
        </w:rPr>
      </w:pPr>
      <w:r>
        <w:rPr>
          <w:sz w:val="22"/>
        </w:rPr>
        <w:t>(12, 13, 13, 10)</w:t>
      </w:r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>이고,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최선의 조합은 </w:t>
      </w:r>
    </w:p>
    <w:p w:rsidR="0097618A" w:rsidRPr="0097618A" w:rsidRDefault="0097618A" w:rsidP="0097618A">
      <w:pPr>
        <w:spacing w:after="0"/>
        <w:ind w:left="220" w:firstLineChars="100" w:firstLine="240"/>
        <w:rPr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</m:e>
          </m:d>
        </m:oMath>
      </m:oMathPara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  <w:r>
        <w:rPr>
          <w:rFonts w:hint="eastAsia"/>
          <w:sz w:val="22"/>
        </w:rPr>
        <w:t>이다.</w:t>
      </w:r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</w:p>
    <w:p w:rsidR="0097618A" w:rsidRPr="0097618A" w:rsidRDefault="0097618A" w:rsidP="0097618A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M</w:t>
      </w:r>
      <w:r w:rsidR="00DA1EDE">
        <w:rPr>
          <w:sz w:val="22"/>
        </w:rPr>
        <w:t>ethods of Technology Ma</w:t>
      </w:r>
      <w:r>
        <w:rPr>
          <w:sz w:val="22"/>
        </w:rPr>
        <w:t>pping</w:t>
      </w:r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  <w:r>
        <w:rPr>
          <w:rFonts w:hint="eastAsia"/>
          <w:sz w:val="22"/>
        </w:rPr>
        <w:t xml:space="preserve">이러한 </w:t>
      </w:r>
      <w:r>
        <w:rPr>
          <w:sz w:val="22"/>
        </w:rPr>
        <w:t xml:space="preserve">Technology Mapping </w:t>
      </w:r>
      <w:r>
        <w:rPr>
          <w:rFonts w:hint="eastAsia"/>
          <w:sz w:val="22"/>
        </w:rPr>
        <w:t>과정의 복잡성으로 인해서 Heuristic 이나 더 단순화한 방법론을 활용하는 것이 일반적이다.</w:t>
      </w:r>
      <w:r>
        <w:rPr>
          <w:sz w:val="22"/>
        </w:rPr>
        <w:t xml:space="preserve"> Technology Mapping</w:t>
      </w:r>
      <w:r>
        <w:rPr>
          <w:rFonts w:hint="eastAsia"/>
          <w:sz w:val="22"/>
        </w:rPr>
        <w:t>은 보통 두 가지로 분류를</w:t>
      </w:r>
      <w:r w:rsidRPr="0097618A">
        <w:rPr>
          <w:sz w:val="22"/>
        </w:rPr>
        <w:t xml:space="preserve"> </w:t>
      </w:r>
      <w:r>
        <w:rPr>
          <w:rFonts w:hint="eastAsia"/>
          <w:sz w:val="22"/>
        </w:rPr>
        <w:t>하며 각각 Rule-based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와 </w:t>
      </w:r>
      <w:r>
        <w:rPr>
          <w:sz w:val="22"/>
        </w:rPr>
        <w:t>Algorithmic</w:t>
      </w:r>
      <w:r>
        <w:rPr>
          <w:rFonts w:hint="eastAsia"/>
          <w:sz w:val="22"/>
        </w:rPr>
        <w:t>이다.</w:t>
      </w:r>
    </w:p>
    <w:p w:rsidR="0097618A" w:rsidRDefault="0097618A" w:rsidP="0097618A">
      <w:pPr>
        <w:spacing w:after="0"/>
        <w:ind w:left="220" w:firstLineChars="100" w:firstLine="220"/>
        <w:rPr>
          <w:sz w:val="22"/>
        </w:rPr>
      </w:pPr>
    </w:p>
    <w:p w:rsidR="0097618A" w:rsidRDefault="00DA1EDE" w:rsidP="0097618A">
      <w:pPr>
        <w:spacing w:after="0"/>
        <w:ind w:left="220" w:firstLineChars="100" w:firstLine="220"/>
        <w:rPr>
          <w:sz w:val="22"/>
        </w:rPr>
      </w:pPr>
      <w:r>
        <w:rPr>
          <w:rFonts w:hint="eastAsia"/>
          <w:sz w:val="22"/>
        </w:rPr>
        <w:t>Rule-based의 경우에는 몇 개의 규칙이 가능한 변환들을 추상화하는 방식이며,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규칙들에 의거해서 변환을 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규칙들이라는 것은 보통의 경우</w:t>
      </w:r>
      <w:r w:rsidR="004A2D85">
        <w:rPr>
          <w:rFonts w:hint="eastAsia"/>
          <w:sz w:val="22"/>
        </w:rPr>
        <w:t xml:space="preserve"> </w:t>
      </w:r>
      <w:r w:rsidR="004A2D85">
        <w:rPr>
          <w:sz w:val="22"/>
        </w:rPr>
        <w:t xml:space="preserve">Target </w:t>
      </w:r>
      <w:r w:rsidR="004A2D85">
        <w:rPr>
          <w:rFonts w:hint="eastAsia"/>
          <w:sz w:val="22"/>
        </w:rPr>
        <w:t>Technology</w:t>
      </w:r>
      <w:r w:rsidR="004A2D85">
        <w:rPr>
          <w:sz w:val="22"/>
        </w:rPr>
        <w:t xml:space="preserve"> </w:t>
      </w:r>
      <w:r w:rsidR="004A2D85">
        <w:rPr>
          <w:rFonts w:hint="eastAsia"/>
          <w:sz w:val="22"/>
        </w:rPr>
        <w:t xml:space="preserve">에 특화된 것들이며 따라서 </w:t>
      </w:r>
      <w:r w:rsidR="004A2D85">
        <w:rPr>
          <w:sz w:val="22"/>
        </w:rPr>
        <w:t>Technology</w:t>
      </w:r>
      <w:r w:rsidR="004A2D85">
        <w:rPr>
          <w:rFonts w:hint="eastAsia"/>
          <w:sz w:val="22"/>
        </w:rPr>
        <w:t>에 따라서 정해진 규칙의 집합에 새로운 규칙을 추가한다는 것은 쉽지 않다.</w:t>
      </w:r>
    </w:p>
    <w:p w:rsidR="004A2D85" w:rsidRDefault="004A2D85" w:rsidP="0097618A">
      <w:pPr>
        <w:spacing w:after="0"/>
        <w:ind w:left="220" w:firstLineChars="100" w:firstLine="220"/>
        <w:rPr>
          <w:sz w:val="22"/>
        </w:rPr>
      </w:pPr>
    </w:p>
    <w:p w:rsidR="004A2D85" w:rsidRDefault="004A2D85" w:rsidP="0097618A">
      <w:pPr>
        <w:spacing w:after="0"/>
        <w:ind w:left="220" w:firstLineChars="100" w:firstLine="220"/>
        <w:rPr>
          <w:sz w:val="22"/>
        </w:rPr>
      </w:pPr>
      <w:r>
        <w:rPr>
          <w:sz w:val="22"/>
        </w:rPr>
        <w:t xml:space="preserve">Algorithmic-based </w:t>
      </w:r>
      <w:r>
        <w:rPr>
          <w:rFonts w:hint="eastAsia"/>
          <w:sz w:val="22"/>
        </w:rPr>
        <w:t xml:space="preserve">방식에서는 일반적인 </w:t>
      </w:r>
      <w:r>
        <w:rPr>
          <w:sz w:val="22"/>
        </w:rPr>
        <w:t>Boolean-logic</w:t>
      </w:r>
      <w:r>
        <w:rPr>
          <w:rFonts w:hint="eastAsia"/>
          <w:sz w:val="22"/>
        </w:rPr>
        <w:t xml:space="preserve">을 순차적으로 </w:t>
      </w:r>
      <w:r>
        <w:rPr>
          <w:sz w:val="22"/>
        </w:rPr>
        <w:t>Technology-specific</w:t>
      </w:r>
      <w:r>
        <w:rPr>
          <w:rFonts w:hint="eastAsia"/>
          <w:sz w:val="22"/>
        </w:rPr>
        <w:t>한 디자인으로 바꾼다.</w:t>
      </w:r>
      <w:r>
        <w:rPr>
          <w:sz w:val="22"/>
        </w:rPr>
        <w:t xml:space="preserve"> </w:t>
      </w:r>
    </w:p>
    <w:p w:rsidR="004A2D85" w:rsidRDefault="004A2D85" w:rsidP="0097618A">
      <w:pPr>
        <w:spacing w:after="0"/>
        <w:ind w:left="220" w:firstLineChars="100" w:firstLine="220"/>
        <w:rPr>
          <w:sz w:val="22"/>
        </w:rPr>
      </w:pPr>
    </w:p>
    <w:p w:rsidR="004A2D85" w:rsidRDefault="004A2D85" w:rsidP="004A2D85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Rule-based systems</w:t>
      </w:r>
    </w:p>
    <w:p w:rsidR="004A2D85" w:rsidRDefault="004A2D85" w:rsidP="003C2149">
      <w:pPr>
        <w:spacing w:after="0"/>
        <w:ind w:left="220" w:firstLine="180"/>
        <w:rPr>
          <w:sz w:val="22"/>
        </w:rPr>
      </w:pPr>
      <w:r>
        <w:rPr>
          <w:rFonts w:hint="eastAsia"/>
          <w:sz w:val="22"/>
        </w:rPr>
        <w:t>Rule-based</w:t>
      </w:r>
      <w:r w:rsidR="003C2149">
        <w:rPr>
          <w:sz w:val="22"/>
        </w:rPr>
        <w:t xml:space="preserve"> system </w:t>
      </w:r>
      <w:r w:rsidR="003C2149">
        <w:rPr>
          <w:rFonts w:hint="eastAsia"/>
          <w:sz w:val="22"/>
        </w:rPr>
        <w:t xml:space="preserve">에서는 </w:t>
      </w:r>
      <w:r w:rsidR="003C2149">
        <w:rPr>
          <w:sz w:val="22"/>
        </w:rPr>
        <w:t xml:space="preserve">Target </w:t>
      </w:r>
      <w:r w:rsidR="003C2149">
        <w:rPr>
          <w:rFonts w:hint="eastAsia"/>
          <w:sz w:val="22"/>
        </w:rPr>
        <w:t>Technology를 기준으로 정해진 Rule들에 의거해서 변환을 한다.</w:t>
      </w:r>
      <w:r w:rsidR="003C2149">
        <w:rPr>
          <w:sz w:val="22"/>
        </w:rPr>
        <w:t xml:space="preserve"> </w:t>
      </w:r>
      <w:r w:rsidR="003C2149">
        <w:rPr>
          <w:rFonts w:hint="eastAsia"/>
          <w:sz w:val="22"/>
        </w:rPr>
        <w:t xml:space="preserve">아래는 </w:t>
      </w:r>
    </w:p>
    <w:p w:rsidR="004A2D85" w:rsidRDefault="004A2D85" w:rsidP="004A2D85">
      <w:pPr>
        <w:spacing w:after="0"/>
        <w:ind w:left="400"/>
        <w:rPr>
          <w:sz w:val="22"/>
        </w:rPr>
      </w:pPr>
    </w:p>
    <w:p w:rsidR="004A2D85" w:rsidRDefault="003C2149" w:rsidP="004A2D85">
      <w:pPr>
        <w:spacing w:after="0"/>
        <w:ind w:left="40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6B380" wp14:editId="03B12F0A">
                <wp:simplePos x="0" y="0"/>
                <wp:positionH relativeFrom="column">
                  <wp:posOffset>0</wp:posOffset>
                </wp:positionH>
                <wp:positionV relativeFrom="paragraph">
                  <wp:posOffset>2050415</wp:posOffset>
                </wp:positionV>
                <wp:extent cx="258127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2149" w:rsidRDefault="003C2149" w:rsidP="003C2149">
                            <w:pPr>
                              <w:pStyle w:val="a5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figure</w:t>
                            </w:r>
                            <w:proofErr w:type="gramEnd"/>
                            <w:r>
                              <w:t xml:space="preserve"> 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6B380" id="Text Box 9" o:spid="_x0000_s1028" type="#_x0000_t202" style="position:absolute;left:0;text-align:left;margin-left:0;margin-top:161.45pt;width:203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" stroked="f">
                <v:textbox style="mso-fit-shape-to-text:t" inset="0,0,0,0">
                  <w:txbxContent>
                    <w:p w:rsidR="003C2149" w:rsidRDefault="003C2149" w:rsidP="003C2149">
                      <w:pPr>
                        <w:pStyle w:val="a5"/>
                        <w:jc w:val="center"/>
                        <w:rPr>
                          <w:noProof/>
                        </w:rPr>
                      </w:pPr>
                      <w:r>
                        <w:t>&lt;</w:t>
                      </w:r>
                      <w:proofErr w:type="gramStart"/>
                      <w:r>
                        <w:t>figure</w:t>
                      </w:r>
                      <w:proofErr w:type="gramEnd"/>
                      <w:r>
                        <w:t xml:space="preserve"> 3&gt;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2581275" cy="1943100"/>
            <wp:effectExtent l="0" t="0" r="9525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 xml:space="preserve">왼쪽은 </w:t>
      </w:r>
      <w:r>
        <w:rPr>
          <w:sz w:val="22"/>
        </w:rPr>
        <w:t>Rule</w:t>
      </w:r>
      <w:r>
        <w:rPr>
          <w:rFonts w:hint="eastAsia"/>
          <w:sz w:val="22"/>
        </w:rPr>
        <w:t>의 예시이다.</w:t>
      </w:r>
    </w:p>
    <w:p w:rsidR="003C2149" w:rsidRDefault="003C2149" w:rsidP="003C2149">
      <w:pPr>
        <w:spacing w:after="0"/>
        <w:ind w:left="400"/>
        <w:rPr>
          <w:sz w:val="22"/>
        </w:rPr>
      </w:pPr>
    </w:p>
    <w:p w:rsidR="003C2149" w:rsidRPr="004A2D85" w:rsidRDefault="003C2149" w:rsidP="003C2149">
      <w:pPr>
        <w:spacing w:after="0"/>
        <w:ind w:left="40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NOR, NOT, NAND 로만 구성될 수 있는 T</w:t>
      </w:r>
      <w:r>
        <w:rPr>
          <w:sz w:val="22"/>
        </w:rPr>
        <w:t>arget Technology</w:t>
      </w:r>
      <w:r>
        <w:rPr>
          <w:rFonts w:hint="eastAsia"/>
          <w:sz w:val="22"/>
        </w:rPr>
        <w:t>를 가정한다면,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&lt;</w:t>
      </w:r>
      <w:r>
        <w:rPr>
          <w:sz w:val="22"/>
        </w:rPr>
        <w:t>figure 3</w:t>
      </w:r>
      <w:r>
        <w:rPr>
          <w:rFonts w:hint="eastAsia"/>
          <w:sz w:val="22"/>
        </w:rPr>
        <w:t>&gt;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와 같은 </w:t>
      </w:r>
      <w:r>
        <w:rPr>
          <w:sz w:val="22"/>
        </w:rPr>
        <w:t>Rule</w:t>
      </w:r>
      <w:r>
        <w:rPr>
          <w:rFonts w:hint="eastAsia"/>
          <w:sz w:val="22"/>
        </w:rPr>
        <w:t>들이</w:t>
      </w:r>
      <w:bookmarkStart w:id="0" w:name="_GoBack"/>
      <w:bookmarkEnd w:id="0"/>
      <w:r>
        <w:rPr>
          <w:rFonts w:hint="eastAsia"/>
          <w:sz w:val="22"/>
        </w:rPr>
        <w:t xml:space="preserve"> 유효할 것이다.</w:t>
      </w:r>
    </w:p>
    <w:sectPr w:rsidR="003C2149" w:rsidRPr="004A2D85" w:rsidSect="007915A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EE7A90"/>
    <w:multiLevelType w:val="hybridMultilevel"/>
    <w:tmpl w:val="E9529360"/>
    <w:lvl w:ilvl="0" w:tplc="0950BA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A5"/>
    <w:rsid w:val="00072793"/>
    <w:rsid w:val="001301FB"/>
    <w:rsid w:val="00141458"/>
    <w:rsid w:val="003443DC"/>
    <w:rsid w:val="003A2DB8"/>
    <w:rsid w:val="003C2149"/>
    <w:rsid w:val="004A2D85"/>
    <w:rsid w:val="004B33E2"/>
    <w:rsid w:val="004F44E7"/>
    <w:rsid w:val="006874B5"/>
    <w:rsid w:val="006F29E2"/>
    <w:rsid w:val="00701126"/>
    <w:rsid w:val="007515E9"/>
    <w:rsid w:val="007915A5"/>
    <w:rsid w:val="00862B9A"/>
    <w:rsid w:val="00866BA3"/>
    <w:rsid w:val="0089035F"/>
    <w:rsid w:val="00956B6E"/>
    <w:rsid w:val="0097618A"/>
    <w:rsid w:val="009843D9"/>
    <w:rsid w:val="009F1EB9"/>
    <w:rsid w:val="00A76B40"/>
    <w:rsid w:val="00AC3EB4"/>
    <w:rsid w:val="00AD6177"/>
    <w:rsid w:val="00B82471"/>
    <w:rsid w:val="00DA1EDE"/>
    <w:rsid w:val="00E05B5B"/>
    <w:rsid w:val="00E446A9"/>
    <w:rsid w:val="00E86FA0"/>
    <w:rsid w:val="00EA44A5"/>
    <w:rsid w:val="00EC5B12"/>
    <w:rsid w:val="00EE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2684D-FFF6-4871-81EC-35B4A192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4A5"/>
    <w:pPr>
      <w:ind w:leftChars="400" w:left="800"/>
    </w:pPr>
  </w:style>
  <w:style w:type="character" w:styleId="a4">
    <w:name w:val="Placeholder Text"/>
    <w:basedOn w:val="a0"/>
    <w:uiPriority w:val="99"/>
    <w:semiHidden/>
    <w:rsid w:val="009843D9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956B6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khuraiPCw10x64</dc:creator>
  <cp:keywords/>
  <dc:description/>
  <cp:lastModifiedBy>SOGANG</cp:lastModifiedBy>
  <cp:revision>4</cp:revision>
  <dcterms:created xsi:type="dcterms:W3CDTF">2017-05-07T07:29:00Z</dcterms:created>
  <dcterms:modified xsi:type="dcterms:W3CDTF">2017-05-07T13:30:00Z</dcterms:modified>
</cp:coreProperties>
</file>